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81" w:rsidRDefault="00553481"/>
    <w:p w:rsidR="00823F83" w:rsidRDefault="00823F83" w:rsidP="007331C3">
      <w:pPr>
        <w:rPr>
          <w:rFonts w:ascii="Arial Rounded" w:eastAsia="Arial Rounded" w:hAnsi="Arial Rounded" w:cs="Arial Rounded"/>
          <w:b/>
          <w:sz w:val="32"/>
          <w:szCs w:val="32"/>
        </w:rPr>
      </w:pPr>
    </w:p>
    <w:p w:rsidR="007331C3" w:rsidRDefault="007331C3" w:rsidP="007331C3">
      <w:pPr>
        <w:rPr>
          <w:rFonts w:ascii="Arial" w:hAnsi="Arial" w:cs="Arial"/>
          <w:b/>
          <w:sz w:val="24"/>
          <w:szCs w:val="24"/>
        </w:rPr>
      </w:pPr>
      <w:r w:rsidRPr="003B3327">
        <w:rPr>
          <w:rFonts w:ascii="Arial" w:hAnsi="Arial" w:cs="Arial"/>
          <w:b/>
          <w:sz w:val="24"/>
          <w:szCs w:val="24"/>
        </w:rPr>
        <w:t xml:space="preserve">ÁREA: LENGUA Y LITERATURA         1°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w:t>
      </w:r>
      <w:r w:rsidRPr="003B3327">
        <w:rPr>
          <w:rFonts w:ascii="Arial" w:hAnsi="Arial" w:cs="Arial"/>
          <w:b/>
          <w:sz w:val="24"/>
          <w:szCs w:val="24"/>
        </w:rPr>
        <w:t>B</w:t>
      </w:r>
      <w:r>
        <w:rPr>
          <w:rFonts w:ascii="Arial" w:hAnsi="Arial" w:cs="Arial"/>
          <w:b/>
          <w:sz w:val="24"/>
          <w:szCs w:val="24"/>
        </w:rPr>
        <w:t>.C.</w:t>
      </w:r>
    </w:p>
    <w:p w:rsidR="007331C3" w:rsidRPr="00440FEE" w:rsidRDefault="007331C3" w:rsidP="007331C3">
      <w:pPr>
        <w:jc w:val="both"/>
        <w:rPr>
          <w:rFonts w:ascii="Arial" w:hAnsi="Arial" w:cs="Arial"/>
          <w:b/>
          <w:sz w:val="28"/>
          <w:szCs w:val="28"/>
          <w:u w:val="single"/>
        </w:rPr>
      </w:pPr>
      <w:r>
        <w:rPr>
          <w:rFonts w:ascii="Arial" w:hAnsi="Arial" w:cs="Arial"/>
          <w:b/>
          <w:sz w:val="28"/>
          <w:szCs w:val="28"/>
          <w:u w:val="single"/>
        </w:rPr>
        <w:t>Clase N° 6</w:t>
      </w:r>
    </w:p>
    <w:p w:rsidR="007331C3" w:rsidRPr="00A04778" w:rsidRDefault="007331C3" w:rsidP="007331C3">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7331C3" w:rsidRDefault="007331C3" w:rsidP="007331C3">
      <w:pPr>
        <w:pStyle w:val="Default"/>
        <w:rPr>
          <w:rFonts w:ascii="Andalus" w:hAnsi="Andalus" w:cs="Andalus"/>
          <w:b/>
          <w:bCs/>
          <w:sz w:val="22"/>
          <w:szCs w:val="22"/>
        </w:rPr>
      </w:pPr>
    </w:p>
    <w:p w:rsidR="00AB3907" w:rsidRDefault="007331C3" w:rsidP="007331C3">
      <w:pPr>
        <w:pStyle w:val="Default"/>
        <w:rPr>
          <w:rFonts w:ascii="Andalus" w:hAnsi="Andalus" w:cs="Andalus"/>
          <w:b/>
          <w:bCs/>
          <w:sz w:val="22"/>
          <w:szCs w:val="22"/>
        </w:rPr>
      </w:pPr>
      <w:r w:rsidRPr="00A04778">
        <w:rPr>
          <w:rFonts w:ascii="Andalus" w:hAnsi="Andalus" w:cs="Andalus"/>
          <w:b/>
          <w:bCs/>
          <w:sz w:val="22"/>
          <w:szCs w:val="22"/>
        </w:rPr>
        <w:t>DE LO PRESENCIAL A LO DIGITAL</w:t>
      </w:r>
      <w:r w:rsidR="00D94904">
        <w:rPr>
          <w:rFonts w:ascii="Andalus" w:hAnsi="Andalus" w:cs="Andalus"/>
          <w:b/>
          <w:bCs/>
          <w:sz w:val="22"/>
          <w:szCs w:val="22"/>
        </w:rPr>
        <w:t xml:space="preserve"> </w:t>
      </w:r>
      <w:r w:rsidR="00B4380E">
        <w:rPr>
          <w:rFonts w:ascii="Andalus" w:hAnsi="Andalus" w:cs="Andalus"/>
          <w:b/>
          <w:bCs/>
          <w:sz w:val="22"/>
          <w:szCs w:val="22"/>
        </w:rPr>
        <w:t>Fecha de presentación:  Del</w:t>
      </w:r>
    </w:p>
    <w:p w:rsidR="007331C3" w:rsidRPr="00A04778" w:rsidRDefault="007331C3" w:rsidP="007331C3">
      <w:pPr>
        <w:pStyle w:val="Default"/>
        <w:rPr>
          <w:rFonts w:ascii="Andalus" w:hAnsi="Andalus" w:cs="Andalus"/>
          <w:b/>
          <w:bCs/>
          <w:sz w:val="22"/>
          <w:szCs w:val="22"/>
        </w:rPr>
      </w:pPr>
      <w:r>
        <w:rPr>
          <w:rFonts w:ascii="Andalus" w:hAnsi="Andalus" w:cs="Andalus"/>
          <w:b/>
          <w:bCs/>
          <w:sz w:val="22"/>
          <w:szCs w:val="22"/>
        </w:rPr>
        <w:t xml:space="preserve"> 07 al 30 de julio de 2020</w:t>
      </w:r>
    </w:p>
    <w:p w:rsidR="007331C3" w:rsidRDefault="007331C3" w:rsidP="007331C3">
      <w:pPr>
        <w:pStyle w:val="Sangra2detindependiente"/>
        <w:spacing w:line="276" w:lineRule="auto"/>
        <w:ind w:firstLine="0"/>
        <w:rPr>
          <w:rFonts w:eastAsiaTheme="minorHAnsi"/>
          <w:b/>
          <w:sz w:val="24"/>
          <w:lang w:val="es-AR" w:eastAsia="en-US"/>
        </w:rPr>
      </w:pPr>
    </w:p>
    <w:p w:rsidR="007331C3" w:rsidRPr="00B7482B" w:rsidRDefault="007331C3" w:rsidP="007331C3">
      <w:pPr>
        <w:pStyle w:val="Sangra2detindependiente"/>
        <w:spacing w:line="276" w:lineRule="auto"/>
        <w:ind w:firstLine="0"/>
        <w:rPr>
          <w:rFonts w:asciiTheme="minorHAnsi" w:hAnsiTheme="minorHAnsi"/>
          <w:b/>
          <w:szCs w:val="22"/>
          <w:u w:val="single"/>
          <w:lang w:val="es-AR"/>
        </w:rPr>
      </w:pPr>
      <w:r>
        <w:rPr>
          <w:rFonts w:asciiTheme="minorHAnsi" w:hAnsiTheme="minorHAnsi"/>
          <w:b/>
          <w:szCs w:val="22"/>
          <w:u w:val="single"/>
          <w:lang w:val="es-AR"/>
        </w:rPr>
        <w:t>PROFESORAS DE 1° C.B.C</w:t>
      </w:r>
      <w:r w:rsidRPr="00B7482B">
        <w:rPr>
          <w:rFonts w:asciiTheme="minorHAnsi" w:hAnsiTheme="minorHAnsi"/>
          <w:b/>
          <w:szCs w:val="22"/>
          <w:u w:val="single"/>
          <w:lang w:val="es-AR"/>
        </w:rPr>
        <w:t>.</w:t>
      </w:r>
    </w:p>
    <w:p w:rsidR="007331C3" w:rsidRPr="002D2B0E" w:rsidRDefault="007331C3" w:rsidP="007331C3">
      <w:pPr>
        <w:pStyle w:val="Default"/>
        <w:rPr>
          <w:rFonts w:asciiTheme="minorHAnsi" w:hAnsiTheme="minorHAnsi" w:cstheme="minorBidi"/>
          <w:color w:val="auto"/>
          <w:sz w:val="22"/>
          <w:szCs w:val="22"/>
          <w:lang w:val="es-ES" w:eastAsia="es-ES"/>
        </w:rPr>
      </w:pPr>
      <w:r w:rsidRPr="005F3548">
        <w:rPr>
          <w:rFonts w:asciiTheme="minorHAnsi" w:hAnsiTheme="minorHAnsi" w:cstheme="minorBidi"/>
          <w:b/>
          <w:color w:val="auto"/>
          <w:sz w:val="22"/>
          <w:szCs w:val="22"/>
          <w:lang w:val="es-ES" w:eastAsia="es-ES"/>
        </w:rPr>
        <w:t>Liliana Palacios 1°1° T. Mañana</w:t>
      </w:r>
      <w:r>
        <w:rPr>
          <w:rFonts w:asciiTheme="minorHAnsi" w:hAnsiTheme="minorHAnsi" w:cstheme="minorBidi"/>
          <w:b/>
          <w:color w:val="auto"/>
          <w:sz w:val="22"/>
          <w:szCs w:val="22"/>
          <w:lang w:val="es-ES" w:eastAsia="es-ES"/>
        </w:rPr>
        <w:t xml:space="preserve">      </w:t>
      </w:r>
      <w:hyperlink r:id="rId7" w:history="1">
        <w:r w:rsidRPr="009925FE">
          <w:rPr>
            <w:rStyle w:val="Hipervnculo"/>
            <w:rFonts w:asciiTheme="minorHAnsi" w:hAnsiTheme="minorHAnsi" w:cstheme="minorBidi"/>
            <w:sz w:val="22"/>
            <w:szCs w:val="22"/>
            <w:lang w:val="es-ES" w:eastAsia="es-ES"/>
          </w:rPr>
          <w:t>palacioslili@gmail.com</w:t>
        </w:r>
      </w:hyperlink>
    </w:p>
    <w:p w:rsidR="007331C3" w:rsidRPr="009925FE" w:rsidRDefault="007331C3" w:rsidP="007331C3">
      <w:pPr>
        <w:pStyle w:val="Default"/>
        <w:rPr>
          <w:rFonts w:asciiTheme="minorHAnsi" w:hAnsiTheme="minorHAnsi" w:cstheme="minorBidi"/>
          <w:color w:val="auto"/>
          <w:sz w:val="22"/>
          <w:szCs w:val="22"/>
          <w:lang w:val="es-ES" w:eastAsia="es-ES"/>
        </w:rPr>
      </w:pPr>
      <w:r w:rsidRPr="005F3548">
        <w:rPr>
          <w:rFonts w:asciiTheme="minorHAnsi" w:hAnsiTheme="minorHAnsi" w:cstheme="minorBidi"/>
          <w:b/>
          <w:color w:val="auto"/>
          <w:sz w:val="22"/>
          <w:szCs w:val="22"/>
          <w:lang w:val="es-ES" w:eastAsia="es-ES"/>
        </w:rPr>
        <w:t xml:space="preserve">Adriana Amado 1° 2° T. </w:t>
      </w:r>
      <w:r w:rsidRPr="002D2B0E">
        <w:rPr>
          <w:rFonts w:asciiTheme="minorHAnsi" w:hAnsiTheme="minorHAnsi" w:cstheme="minorBidi"/>
          <w:b/>
          <w:color w:val="auto"/>
          <w:sz w:val="22"/>
          <w:szCs w:val="22"/>
          <w:lang w:val="es-ES" w:eastAsia="es-ES"/>
        </w:rPr>
        <w:t>Mañana</w:t>
      </w:r>
      <w:r>
        <w:rPr>
          <w:rFonts w:asciiTheme="minorHAnsi" w:hAnsiTheme="minorHAnsi" w:cstheme="minorBidi"/>
          <w:b/>
          <w:color w:val="auto"/>
          <w:sz w:val="22"/>
          <w:szCs w:val="22"/>
          <w:lang w:val="es-ES" w:eastAsia="es-ES"/>
        </w:rPr>
        <w:t xml:space="preserve">      </w:t>
      </w:r>
      <w:hyperlink r:id="rId8" w:history="1">
        <w:r w:rsidRPr="009925FE">
          <w:rPr>
            <w:rStyle w:val="Hipervnculo"/>
            <w:rFonts w:asciiTheme="minorHAnsi" w:hAnsiTheme="minorHAnsi" w:cstheme="minorBidi"/>
            <w:sz w:val="22"/>
            <w:szCs w:val="22"/>
            <w:lang w:val="es-ES" w:eastAsia="es-ES"/>
          </w:rPr>
          <w:t>adrianaa013@hotmail.com</w:t>
        </w:r>
      </w:hyperlink>
    </w:p>
    <w:p w:rsidR="007331C3" w:rsidRPr="002D2B0E" w:rsidRDefault="007331C3" w:rsidP="007331C3">
      <w:pPr>
        <w:pStyle w:val="Ttulo2"/>
        <w:rPr>
          <w:rFonts w:asciiTheme="minorHAnsi" w:hAnsiTheme="minorHAnsi" w:cstheme="minorHAnsi"/>
          <w:b w:val="0"/>
          <w:sz w:val="22"/>
          <w:szCs w:val="22"/>
        </w:rPr>
      </w:pPr>
      <w:r w:rsidRPr="005F3548">
        <w:rPr>
          <w:rFonts w:asciiTheme="minorHAnsi" w:eastAsiaTheme="minorHAnsi" w:hAnsiTheme="minorHAnsi" w:cstheme="minorBidi"/>
          <w:bCs w:val="0"/>
          <w:sz w:val="22"/>
          <w:szCs w:val="22"/>
        </w:rPr>
        <w:t>Patricia Mercado  1° 1° T.Tarde - y 1° 4°T. Vespertino</w:t>
      </w:r>
      <w:r>
        <w:rPr>
          <w:rFonts w:asciiTheme="minorHAnsi" w:eastAsiaTheme="minorHAnsi" w:hAnsiTheme="minorHAnsi" w:cstheme="minorBidi"/>
          <w:bCs w:val="0"/>
          <w:sz w:val="22"/>
          <w:szCs w:val="22"/>
        </w:rPr>
        <w:t xml:space="preserve">      </w:t>
      </w:r>
      <w:hyperlink r:id="rId9" w:history="1">
        <w:r w:rsidRPr="009925FE">
          <w:rPr>
            <w:rStyle w:val="Hipervnculo"/>
            <w:rFonts w:asciiTheme="minorHAnsi" w:hAnsiTheme="minorHAnsi" w:cstheme="minorHAnsi"/>
            <w:b w:val="0"/>
            <w:sz w:val="22"/>
            <w:szCs w:val="22"/>
          </w:rPr>
          <w:t>patomercado22@gmail.com</w:t>
        </w:r>
      </w:hyperlink>
    </w:p>
    <w:p w:rsidR="007331C3" w:rsidRPr="009925FE" w:rsidRDefault="007331C3" w:rsidP="007331C3">
      <w:pPr>
        <w:pStyle w:val="Sinespaciado"/>
      </w:pPr>
      <w:r w:rsidRPr="005F3548">
        <w:rPr>
          <w:rFonts w:asciiTheme="minorHAnsi" w:eastAsiaTheme="minorHAnsi" w:hAnsiTheme="minorHAnsi" w:cstheme="minorBidi"/>
          <w:b/>
          <w:lang w:val="es-ES" w:eastAsia="es-ES"/>
        </w:rPr>
        <w:t>Andr</w:t>
      </w:r>
      <w:r w:rsidR="001703A9">
        <w:rPr>
          <w:rFonts w:asciiTheme="minorHAnsi" w:eastAsiaTheme="minorHAnsi" w:hAnsiTheme="minorHAnsi" w:cstheme="minorBidi"/>
          <w:b/>
          <w:lang w:val="es-ES" w:eastAsia="es-ES"/>
        </w:rPr>
        <w:t>ea López     1° 2° T. Tarde  1°1</w:t>
      </w:r>
      <w:r w:rsidRPr="005F3548">
        <w:rPr>
          <w:rFonts w:asciiTheme="minorHAnsi" w:eastAsiaTheme="minorHAnsi" w:hAnsiTheme="minorHAnsi" w:cstheme="minorBidi"/>
          <w:b/>
          <w:lang w:val="es-ES" w:eastAsia="es-ES"/>
        </w:rPr>
        <w:t>° T. Vespertino</w:t>
      </w:r>
      <w:r>
        <w:rPr>
          <w:rFonts w:asciiTheme="minorHAnsi" w:eastAsiaTheme="minorHAnsi" w:hAnsiTheme="minorHAnsi" w:cstheme="minorBidi"/>
          <w:b/>
          <w:lang w:val="es-ES" w:eastAsia="es-ES"/>
        </w:rPr>
        <w:t xml:space="preserve">       </w:t>
      </w:r>
      <w:hyperlink r:id="rId10" w:history="1">
        <w:r w:rsidRPr="009925FE">
          <w:rPr>
            <w:rStyle w:val="Hipervnculo"/>
          </w:rPr>
          <w:t>andilopez1976@gmail.com</w:t>
        </w:r>
      </w:hyperlink>
    </w:p>
    <w:p w:rsidR="007331C3" w:rsidRPr="009925FE" w:rsidRDefault="007331C3" w:rsidP="007331C3">
      <w:pPr>
        <w:pStyle w:val="Sangra2detindependiente"/>
        <w:spacing w:line="276" w:lineRule="auto"/>
        <w:ind w:firstLine="0"/>
        <w:rPr>
          <w:rFonts w:asciiTheme="minorHAnsi" w:hAnsiTheme="minorHAnsi" w:cstheme="minorHAnsi"/>
          <w:szCs w:val="22"/>
        </w:rPr>
      </w:pPr>
      <w:r w:rsidRPr="005F3548">
        <w:rPr>
          <w:rFonts w:asciiTheme="minorHAnsi" w:eastAsiaTheme="minorHAnsi" w:hAnsiTheme="minorHAnsi" w:cstheme="minorBidi"/>
          <w:b/>
          <w:szCs w:val="22"/>
        </w:rPr>
        <w:t>Rita Rementería 1° 3° T. Tarde</w:t>
      </w:r>
      <w:r>
        <w:rPr>
          <w:rFonts w:asciiTheme="minorHAnsi" w:eastAsiaTheme="minorHAnsi" w:hAnsiTheme="minorHAnsi" w:cstheme="minorBidi"/>
          <w:b/>
          <w:szCs w:val="22"/>
        </w:rPr>
        <w:t xml:space="preserve">         </w:t>
      </w:r>
      <w:r w:rsidR="00003881">
        <w:rPr>
          <w:rFonts w:asciiTheme="minorHAnsi" w:eastAsiaTheme="minorHAnsi" w:hAnsiTheme="minorHAnsi" w:cstheme="minorBidi"/>
          <w:b/>
          <w:szCs w:val="22"/>
        </w:rPr>
        <w:t xml:space="preserve">       </w:t>
      </w:r>
      <w:r>
        <w:rPr>
          <w:rFonts w:asciiTheme="minorHAnsi" w:eastAsiaTheme="minorHAnsi" w:hAnsiTheme="minorHAnsi" w:cstheme="minorBidi"/>
          <w:b/>
          <w:szCs w:val="22"/>
        </w:rPr>
        <w:t xml:space="preserve">  </w:t>
      </w:r>
      <w:hyperlink r:id="rId11" w:history="1">
        <w:r w:rsidRPr="009925FE">
          <w:rPr>
            <w:rStyle w:val="Hipervnculo"/>
            <w:rFonts w:asciiTheme="minorHAnsi" w:hAnsiTheme="minorHAnsi" w:cstheme="minorHAnsi"/>
            <w:szCs w:val="22"/>
          </w:rPr>
          <w:t>ritarementeria@hotmail.com</w:t>
        </w:r>
      </w:hyperlink>
    </w:p>
    <w:p w:rsidR="007331C3" w:rsidRPr="005547EE" w:rsidRDefault="007331C3" w:rsidP="007331C3">
      <w:pPr>
        <w:pStyle w:val="Default"/>
        <w:rPr>
          <w:rFonts w:ascii="Andalus" w:hAnsi="Andalus" w:cs="Andalus"/>
          <w:sz w:val="23"/>
          <w:szCs w:val="23"/>
        </w:rPr>
      </w:pPr>
      <w:r w:rsidRPr="005F3548">
        <w:rPr>
          <w:rFonts w:asciiTheme="minorHAnsi" w:hAnsiTheme="minorHAnsi" w:cstheme="minorBidi"/>
          <w:b/>
          <w:color w:val="auto"/>
          <w:sz w:val="22"/>
          <w:szCs w:val="22"/>
          <w:lang w:val="es-ES" w:eastAsia="es-ES"/>
        </w:rPr>
        <w:t xml:space="preserve">Ángela Altamirano 1°2° T. </w:t>
      </w:r>
      <w:r w:rsidRPr="005547EE">
        <w:rPr>
          <w:rFonts w:asciiTheme="minorHAnsi" w:hAnsiTheme="minorHAnsi" w:cstheme="minorBidi"/>
          <w:b/>
          <w:color w:val="auto"/>
          <w:sz w:val="22"/>
          <w:szCs w:val="22"/>
          <w:lang w:val="es-ES" w:eastAsia="es-ES"/>
        </w:rPr>
        <w:t xml:space="preserve">Vespertino      </w:t>
      </w:r>
      <w:hyperlink r:id="rId12" w:history="1">
        <w:r w:rsidRPr="005547EE">
          <w:rPr>
            <w:rStyle w:val="Hipervnculo"/>
            <w:rFonts w:ascii="Andalus" w:hAnsi="Andalus" w:cs="Andalus"/>
            <w:sz w:val="23"/>
            <w:szCs w:val="23"/>
            <w:u w:val="none"/>
          </w:rPr>
          <w:t>mariangeles_321@yahoo.com</w:t>
        </w:r>
      </w:hyperlink>
      <w:r w:rsidRPr="005547EE">
        <w:rPr>
          <w:rStyle w:val="Hipervnculo"/>
          <w:rFonts w:ascii="Andalus" w:hAnsi="Andalus" w:cs="Andalus"/>
          <w:sz w:val="23"/>
          <w:szCs w:val="23"/>
          <w:u w:val="none"/>
        </w:rPr>
        <w:t>.ar</w:t>
      </w:r>
    </w:p>
    <w:p w:rsidR="007331C3" w:rsidRPr="005547EE" w:rsidRDefault="007331C3" w:rsidP="007331C3">
      <w:pPr>
        <w:pStyle w:val="Sangra2detindependiente"/>
        <w:spacing w:line="276" w:lineRule="auto"/>
        <w:ind w:firstLine="0"/>
        <w:rPr>
          <w:rFonts w:asciiTheme="minorHAnsi" w:hAnsiTheme="minorHAnsi" w:cstheme="minorHAnsi"/>
          <w:szCs w:val="22"/>
        </w:rPr>
      </w:pPr>
      <w:r w:rsidRPr="005547EE">
        <w:rPr>
          <w:rFonts w:asciiTheme="minorHAnsi" w:eastAsiaTheme="minorHAnsi" w:hAnsiTheme="minorHAnsi" w:cstheme="minorBidi"/>
          <w:b/>
          <w:szCs w:val="22"/>
        </w:rPr>
        <w:t xml:space="preserve">Judith Cabana     1° 3° T. Vespertino       </w:t>
      </w:r>
      <w:r w:rsidR="00003881">
        <w:rPr>
          <w:rFonts w:asciiTheme="minorHAnsi" w:eastAsiaTheme="minorHAnsi" w:hAnsiTheme="minorHAnsi" w:cstheme="minorBidi"/>
          <w:b/>
          <w:szCs w:val="22"/>
        </w:rPr>
        <w:t xml:space="preserve">   </w:t>
      </w:r>
      <w:hyperlink r:id="rId13" w:history="1">
        <w:r w:rsidRPr="005547EE">
          <w:rPr>
            <w:rStyle w:val="Hipervnculo"/>
            <w:rFonts w:asciiTheme="minorHAnsi" w:hAnsiTheme="minorHAnsi" w:cstheme="minorHAnsi"/>
            <w:szCs w:val="22"/>
            <w:u w:val="none"/>
            <w:lang w:val="es-AR"/>
          </w:rPr>
          <w:t>judith_prof</w:t>
        </w:r>
        <w:r w:rsidRPr="005547EE">
          <w:rPr>
            <w:rStyle w:val="Hipervnculo"/>
            <w:rFonts w:asciiTheme="minorHAnsi" w:hAnsiTheme="minorHAnsi" w:cstheme="minorHAnsi"/>
            <w:szCs w:val="22"/>
            <w:u w:val="none"/>
          </w:rPr>
          <w:t>@hotmail.com</w:t>
        </w:r>
      </w:hyperlink>
    </w:p>
    <w:p w:rsidR="007331C3" w:rsidRDefault="007331C3" w:rsidP="007331C3">
      <w:pPr>
        <w:pStyle w:val="Default"/>
        <w:rPr>
          <w:rFonts w:ascii="Andalus" w:hAnsi="Andalus" w:cs="Andalus"/>
          <w:b/>
          <w:bCs/>
          <w:iCs/>
          <w:color w:val="0070C0"/>
          <w:sz w:val="22"/>
          <w:szCs w:val="22"/>
        </w:rPr>
      </w:pPr>
    </w:p>
    <w:p w:rsidR="007331C3" w:rsidRPr="00945035" w:rsidRDefault="007331C3" w:rsidP="007331C3">
      <w:pPr>
        <w:pStyle w:val="Default"/>
        <w:rPr>
          <w:rFonts w:ascii="Andalus" w:hAnsi="Andalus" w:cs="Andalus"/>
          <w:b/>
          <w:bCs/>
          <w:iCs/>
          <w:color w:val="0070C0"/>
          <w:sz w:val="22"/>
          <w:szCs w:val="22"/>
        </w:rPr>
      </w:pPr>
      <w:r w:rsidRPr="00945035">
        <w:rPr>
          <w:rFonts w:ascii="Andalus" w:hAnsi="Andalus" w:cs="Andalus"/>
          <w:b/>
          <w:bCs/>
          <w:iCs/>
          <w:color w:val="0070C0"/>
          <w:sz w:val="22"/>
          <w:szCs w:val="22"/>
        </w:rPr>
        <w:t>Datos a completar por el alumno:</w:t>
      </w:r>
      <w:bookmarkStart w:id="0" w:name="_GoBack"/>
      <w:bookmarkEnd w:id="0"/>
    </w:p>
    <w:p w:rsidR="007331C3" w:rsidRPr="00945035" w:rsidRDefault="007331C3" w:rsidP="007331C3">
      <w:pPr>
        <w:pStyle w:val="Default"/>
        <w:rPr>
          <w:rFonts w:ascii="Andalus" w:hAnsi="Andalus" w:cs="Andalus"/>
          <w:bCs/>
          <w:iCs/>
          <w:color w:val="0070C0"/>
          <w:sz w:val="22"/>
          <w:szCs w:val="22"/>
        </w:rPr>
      </w:pPr>
      <w:r w:rsidRPr="00945035">
        <w:rPr>
          <w:rFonts w:ascii="Andalus" w:hAnsi="Andalus" w:cs="Andalus"/>
          <w:bCs/>
          <w:iCs/>
          <w:color w:val="0070C0"/>
          <w:sz w:val="22"/>
          <w:szCs w:val="22"/>
        </w:rPr>
        <w:t>APELLIDO Y NOMBRE:</w:t>
      </w:r>
    </w:p>
    <w:p w:rsidR="007331C3" w:rsidRPr="00945035" w:rsidRDefault="007331C3" w:rsidP="007331C3">
      <w:pPr>
        <w:pStyle w:val="Default"/>
        <w:rPr>
          <w:rFonts w:ascii="Andalus" w:hAnsi="Andalus" w:cs="Andalus"/>
          <w:bCs/>
          <w:iCs/>
          <w:color w:val="0070C0"/>
          <w:sz w:val="22"/>
          <w:szCs w:val="22"/>
        </w:rPr>
      </w:pPr>
      <w:r w:rsidRPr="00945035">
        <w:rPr>
          <w:rFonts w:ascii="Andalus" w:hAnsi="Andalus" w:cs="Andalus"/>
          <w:bCs/>
          <w:iCs/>
          <w:color w:val="0070C0"/>
          <w:sz w:val="22"/>
          <w:szCs w:val="22"/>
        </w:rPr>
        <w:t>CURSO:                     DIVISIÓN:                      TURNO:</w:t>
      </w:r>
    </w:p>
    <w:p w:rsidR="007331C3" w:rsidRPr="00945035" w:rsidRDefault="007331C3" w:rsidP="007331C3">
      <w:pPr>
        <w:pStyle w:val="Default"/>
        <w:rPr>
          <w:rFonts w:ascii="Andalus" w:hAnsi="Andalus" w:cs="Andalus"/>
          <w:bCs/>
          <w:iCs/>
          <w:color w:val="0070C0"/>
          <w:sz w:val="22"/>
          <w:szCs w:val="22"/>
        </w:rPr>
      </w:pPr>
      <w:r w:rsidRPr="00945035">
        <w:rPr>
          <w:rFonts w:ascii="Andalus" w:hAnsi="Andalus" w:cs="Andalus"/>
          <w:bCs/>
          <w:iCs/>
          <w:color w:val="0070C0"/>
          <w:sz w:val="22"/>
          <w:szCs w:val="22"/>
        </w:rPr>
        <w:t>E-MAIL:</w:t>
      </w:r>
    </w:p>
    <w:p w:rsidR="007331C3" w:rsidRPr="00945035" w:rsidRDefault="007331C3" w:rsidP="007331C3">
      <w:pPr>
        <w:pStyle w:val="Sinespaciado"/>
        <w:rPr>
          <w:rFonts w:ascii="Andalus" w:hAnsi="Andalus" w:cs="Andalus"/>
          <w:bCs/>
          <w:iCs/>
          <w:color w:val="0070C0"/>
        </w:rPr>
      </w:pPr>
      <w:r w:rsidRPr="00945035">
        <w:rPr>
          <w:rFonts w:ascii="Andalus" w:hAnsi="Andalus" w:cs="Andalus"/>
          <w:bCs/>
          <w:iCs/>
          <w:color w:val="0070C0"/>
        </w:rPr>
        <w:t xml:space="preserve">TELÉFONO: (SEÑALAR: FIJO O MÓVIL)   </w:t>
      </w:r>
    </w:p>
    <w:p w:rsidR="007331C3" w:rsidRDefault="007331C3" w:rsidP="007331C3">
      <w:pPr>
        <w:pStyle w:val="Default"/>
        <w:rPr>
          <w:rFonts w:ascii="Andalus" w:hAnsi="Andalus" w:cs="Andalus"/>
          <w:bCs/>
          <w:iCs/>
          <w:color w:val="FF0000"/>
        </w:rPr>
      </w:pPr>
    </w:p>
    <w:p w:rsidR="007331C3" w:rsidRDefault="007331C3" w:rsidP="007331C3">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las tareas al correo del docente según el</w:t>
      </w:r>
      <w:r w:rsidRPr="00583D9A">
        <w:rPr>
          <w:rFonts w:ascii="Andalus" w:hAnsi="Andalus" w:cs="Andalus"/>
          <w:b/>
          <w:bCs/>
          <w:i/>
          <w:iCs/>
          <w:color w:val="FF0000"/>
          <w:sz w:val="26"/>
          <w:szCs w:val="26"/>
        </w:rPr>
        <w:t xml:space="preserve"> turno, curso, división y fecha de presentación</w:t>
      </w:r>
      <w:r w:rsidRPr="00583D9A">
        <w:rPr>
          <w:rFonts w:ascii="Andalus" w:hAnsi="Andalus" w:cs="Andalus"/>
          <w:b/>
          <w:bCs/>
          <w:iCs/>
          <w:color w:val="FF0000"/>
          <w:sz w:val="26"/>
          <w:szCs w:val="26"/>
        </w:rPr>
        <w:t>.</w:t>
      </w:r>
      <w:r>
        <w:rPr>
          <w:rFonts w:ascii="Andalus" w:hAnsi="Andalus" w:cs="Andalus"/>
          <w:b/>
          <w:bCs/>
          <w:iCs/>
          <w:color w:val="FF0000"/>
          <w:sz w:val="26"/>
          <w:szCs w:val="26"/>
        </w:rPr>
        <w:t xml:space="preserve"> 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p w:rsidR="007331C3" w:rsidRDefault="007331C3" w:rsidP="007331C3">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HOLA CHICOS COMENZAMOS A TRANSITAR EL SEGUNDO TRIMESTRE Y LO HAREMOS CON LA LECTURA DE CUENTOS, UN TIPO DE TEXTO QUE NOS TRANSPORTA AL MUNDO DE LA FICCIÓN. </w:t>
      </w:r>
    </w:p>
    <w:p w:rsidR="007331C3" w:rsidRDefault="007331C3" w:rsidP="007331C3">
      <w:pPr>
        <w:pStyle w:val="Default"/>
        <w:jc w:val="both"/>
        <w:rPr>
          <w:rFonts w:ascii="Andalus" w:hAnsi="Andalus" w:cs="Andalus"/>
          <w:b/>
          <w:bCs/>
          <w:iCs/>
          <w:color w:val="FF0000"/>
          <w:sz w:val="26"/>
          <w:szCs w:val="26"/>
        </w:rPr>
      </w:pPr>
      <w:r>
        <w:rPr>
          <w:rFonts w:ascii="Andalus" w:hAnsi="Andalus" w:cs="Andalus"/>
          <w:b/>
          <w:bCs/>
          <w:iCs/>
          <w:color w:val="FF0000"/>
          <w:sz w:val="26"/>
          <w:szCs w:val="26"/>
        </w:rPr>
        <w:t>ESPERAMOS QUE TODOS ENVÍEN SUS TAREAS -</w:t>
      </w:r>
    </w:p>
    <w:p w:rsidR="007331C3" w:rsidRDefault="007331C3" w:rsidP="007331C3">
      <w:pPr>
        <w:pStyle w:val="NormalWeb"/>
        <w:spacing w:before="0" w:beforeAutospacing="0" w:after="0" w:afterAutospacing="0" w:line="360" w:lineRule="atLeast"/>
        <w:textAlignment w:val="baseline"/>
        <w:rPr>
          <w:rFonts w:ascii="Arial" w:eastAsiaTheme="minorHAnsi" w:hAnsi="Arial" w:cs="Arial"/>
          <w:lang w:eastAsia="en-US"/>
        </w:rPr>
      </w:pPr>
    </w:p>
    <w:p w:rsidR="00AB3907" w:rsidRDefault="000A27A0" w:rsidP="007331C3">
      <w:pPr>
        <w:pStyle w:val="NormalWeb"/>
        <w:spacing w:before="0" w:beforeAutospacing="0" w:after="0" w:afterAutospacing="0" w:line="360" w:lineRule="atLeast"/>
        <w:textAlignment w:val="baseline"/>
        <w:rPr>
          <w:rFonts w:ascii="Georgia" w:hAnsi="Georgia"/>
          <w:color w:val="050005"/>
          <w:sz w:val="36"/>
          <w:szCs w:val="36"/>
        </w:rPr>
      </w:pPr>
      <w:r w:rsidRPr="007331C3">
        <w:rPr>
          <w:rFonts w:ascii="Georgia" w:hAnsi="Georgia"/>
          <w:color w:val="050005"/>
          <w:sz w:val="36"/>
          <w:szCs w:val="36"/>
        </w:rPr>
        <w:t> </w:t>
      </w:r>
    </w:p>
    <w:p w:rsidR="00AB3907" w:rsidRDefault="00AB3907" w:rsidP="007331C3">
      <w:pPr>
        <w:pStyle w:val="NormalWeb"/>
        <w:spacing w:before="0" w:beforeAutospacing="0" w:after="0" w:afterAutospacing="0" w:line="360" w:lineRule="atLeast"/>
        <w:textAlignment w:val="baseline"/>
        <w:rPr>
          <w:rFonts w:ascii="Georgia" w:hAnsi="Georgia"/>
          <w:color w:val="050005"/>
          <w:sz w:val="36"/>
          <w:szCs w:val="36"/>
        </w:rPr>
      </w:pPr>
    </w:p>
    <w:p w:rsidR="00AB3907" w:rsidRDefault="00AB3907" w:rsidP="007331C3">
      <w:pPr>
        <w:pStyle w:val="NormalWeb"/>
        <w:spacing w:before="0" w:beforeAutospacing="0" w:after="0" w:afterAutospacing="0" w:line="360" w:lineRule="atLeast"/>
        <w:textAlignment w:val="baseline"/>
        <w:rPr>
          <w:rFonts w:ascii="Georgia" w:hAnsi="Georgia"/>
          <w:color w:val="050005"/>
          <w:sz w:val="36"/>
          <w:szCs w:val="36"/>
        </w:rPr>
      </w:pPr>
    </w:p>
    <w:p w:rsidR="00AB3907" w:rsidRDefault="00AB3907" w:rsidP="007331C3">
      <w:pPr>
        <w:pStyle w:val="NormalWeb"/>
        <w:spacing w:before="0" w:beforeAutospacing="0" w:after="0" w:afterAutospacing="0" w:line="360" w:lineRule="atLeast"/>
        <w:textAlignment w:val="baseline"/>
        <w:rPr>
          <w:rFonts w:ascii="Georgia" w:hAnsi="Georgia"/>
          <w:color w:val="050005"/>
          <w:sz w:val="36"/>
          <w:szCs w:val="36"/>
        </w:rPr>
      </w:pPr>
    </w:p>
    <w:p w:rsidR="000A27A0" w:rsidRPr="007331C3" w:rsidRDefault="000A27A0" w:rsidP="007331C3">
      <w:pPr>
        <w:pStyle w:val="NormalWeb"/>
        <w:spacing w:before="0" w:beforeAutospacing="0" w:after="0" w:afterAutospacing="0" w:line="360" w:lineRule="atLeast"/>
        <w:textAlignment w:val="baseline"/>
        <w:rPr>
          <w:rFonts w:ascii="Georgia" w:hAnsi="Georgia"/>
          <w:color w:val="050005"/>
          <w:sz w:val="36"/>
          <w:szCs w:val="36"/>
        </w:rPr>
      </w:pPr>
      <w:r w:rsidRPr="007331C3">
        <w:rPr>
          <w:b/>
          <w:sz w:val="36"/>
          <w:szCs w:val="36"/>
        </w:rPr>
        <w:t xml:space="preserve">El cuento </w:t>
      </w:r>
    </w:p>
    <w:p w:rsidR="000A27A0" w:rsidRPr="002849CC" w:rsidRDefault="000A27A0" w:rsidP="000A27A0">
      <w:pPr>
        <w:spacing w:line="276" w:lineRule="auto"/>
        <w:ind w:firstLine="708"/>
        <w:jc w:val="both"/>
        <w:rPr>
          <w:sz w:val="4"/>
        </w:rPr>
      </w:pPr>
    </w:p>
    <w:p w:rsidR="000A27A0" w:rsidRPr="002849CC" w:rsidRDefault="000A27A0" w:rsidP="000A27A0">
      <w:pPr>
        <w:spacing w:line="276" w:lineRule="auto"/>
        <w:ind w:firstLine="708"/>
        <w:jc w:val="both"/>
        <w:rPr>
          <w:sz w:val="24"/>
        </w:rPr>
      </w:pPr>
      <w:r w:rsidRPr="002849CC">
        <w:rPr>
          <w:sz w:val="24"/>
        </w:rPr>
        <w:t>El cuento es una narración ficcional breve. Dada su brevedad, el cuento suele presentar pocas acciones, pocos personajes y, por lo general, los acontecimientos que desenvuelven la trama de la historia ocurren en un tiempo corto y en pocos lugares.</w:t>
      </w:r>
    </w:p>
    <w:p w:rsidR="00901E49" w:rsidRPr="007331C3" w:rsidRDefault="00901E49" w:rsidP="00901E49">
      <w:pPr>
        <w:pStyle w:val="NormalWeb"/>
        <w:spacing w:after="0" w:line="360" w:lineRule="atLeast"/>
        <w:textAlignment w:val="baseline"/>
        <w:rPr>
          <w:rFonts w:ascii="Georgia" w:hAnsi="Georgia"/>
          <w:b/>
          <w:color w:val="050005"/>
          <w:sz w:val="28"/>
          <w:szCs w:val="28"/>
        </w:rPr>
      </w:pPr>
      <w:r w:rsidRPr="007331C3">
        <w:rPr>
          <w:rFonts w:ascii="Georgia" w:hAnsi="Georgia"/>
          <w:b/>
          <w:color w:val="050005"/>
          <w:sz w:val="28"/>
          <w:szCs w:val="28"/>
        </w:rPr>
        <w:lastRenderedPageBreak/>
        <w:t>Elementos de la narración</w:t>
      </w:r>
    </w:p>
    <w:p w:rsidR="00901E49" w:rsidRPr="00901E49" w:rsidRDefault="00901E49" w:rsidP="00901E49">
      <w:pPr>
        <w:pStyle w:val="NormalWeb"/>
        <w:spacing w:before="0" w:beforeAutospacing="0" w:after="0"/>
        <w:jc w:val="both"/>
        <w:textAlignment w:val="baseline"/>
        <w:rPr>
          <w:rFonts w:ascii="Georgia" w:hAnsi="Georgia"/>
          <w:color w:val="050005"/>
          <w:sz w:val="21"/>
          <w:szCs w:val="21"/>
        </w:rPr>
      </w:pPr>
      <w:r w:rsidRPr="00901E49">
        <w:rPr>
          <w:rFonts w:ascii="Georgia" w:hAnsi="Georgia"/>
          <w:b/>
          <w:color w:val="050005"/>
        </w:rPr>
        <w:t>Personajes</w:t>
      </w:r>
      <w:r w:rsidRPr="00901E49">
        <w:rPr>
          <w:rFonts w:ascii="Georgia" w:hAnsi="Georgia"/>
          <w:color w:val="050005"/>
          <w:sz w:val="21"/>
          <w:szCs w:val="21"/>
        </w:rPr>
        <w:t>: Los personajes son a los que les ocurren los hechos que cuenta el</w:t>
      </w:r>
      <w:r>
        <w:rPr>
          <w:rFonts w:ascii="Georgia" w:hAnsi="Georgia"/>
          <w:color w:val="050005"/>
          <w:sz w:val="21"/>
          <w:szCs w:val="21"/>
        </w:rPr>
        <w:t xml:space="preserve"> </w:t>
      </w:r>
      <w:r w:rsidRPr="00901E49">
        <w:rPr>
          <w:rFonts w:ascii="Georgia" w:hAnsi="Georgia"/>
          <w:color w:val="050005"/>
          <w:sz w:val="21"/>
          <w:szCs w:val="21"/>
        </w:rPr>
        <w:t>relato. Pueden ser protagonistas o secundarios (participan</w:t>
      </w:r>
      <w:r>
        <w:rPr>
          <w:rFonts w:ascii="Georgia" w:hAnsi="Georgia"/>
          <w:color w:val="050005"/>
          <w:sz w:val="21"/>
          <w:szCs w:val="21"/>
        </w:rPr>
        <w:t xml:space="preserve"> de la acción en menor medida). </w:t>
      </w:r>
      <w:r w:rsidRPr="00901E49">
        <w:rPr>
          <w:rFonts w:ascii="Georgia" w:hAnsi="Georgia"/>
          <w:color w:val="050005"/>
          <w:sz w:val="21"/>
          <w:szCs w:val="21"/>
        </w:rPr>
        <w:t xml:space="preserve">En las narraciones muchas veces participan algunos </w:t>
      </w:r>
      <w:r>
        <w:rPr>
          <w:rFonts w:ascii="Georgia" w:hAnsi="Georgia"/>
          <w:color w:val="050005"/>
          <w:sz w:val="21"/>
          <w:szCs w:val="21"/>
        </w:rPr>
        <w:t xml:space="preserve">personajes que colaboran con el </w:t>
      </w:r>
      <w:r w:rsidRPr="00901E49">
        <w:rPr>
          <w:rFonts w:ascii="Georgia" w:hAnsi="Georgia"/>
          <w:color w:val="050005"/>
          <w:sz w:val="21"/>
          <w:szCs w:val="21"/>
        </w:rPr>
        <w:t xml:space="preserve">protagonista para que pueda cumplir sus cometidos; a estos se los llama ayudantes. </w:t>
      </w:r>
      <w:r>
        <w:rPr>
          <w:rFonts w:ascii="Georgia" w:hAnsi="Georgia"/>
          <w:color w:val="050005"/>
          <w:sz w:val="21"/>
          <w:szCs w:val="21"/>
        </w:rPr>
        <w:t>Otros,</w:t>
      </w:r>
      <w:r w:rsidR="004527F7">
        <w:rPr>
          <w:rFonts w:ascii="Georgia" w:hAnsi="Georgia"/>
          <w:color w:val="050005"/>
          <w:sz w:val="21"/>
          <w:szCs w:val="21"/>
        </w:rPr>
        <w:t xml:space="preserve"> </w:t>
      </w:r>
      <w:r w:rsidRPr="00901E49">
        <w:rPr>
          <w:rFonts w:ascii="Georgia" w:hAnsi="Georgia"/>
          <w:color w:val="050005"/>
          <w:sz w:val="21"/>
          <w:szCs w:val="21"/>
        </w:rPr>
        <w:t>en cambio, lejos de colaborar con él, interfieren en s</w:t>
      </w:r>
      <w:r>
        <w:rPr>
          <w:rFonts w:ascii="Georgia" w:hAnsi="Georgia"/>
          <w:color w:val="050005"/>
          <w:sz w:val="21"/>
          <w:szCs w:val="21"/>
        </w:rPr>
        <w:t xml:space="preserve">u camino poniendo obstáculos o, </w:t>
      </w:r>
      <w:r w:rsidRPr="00901E49">
        <w:rPr>
          <w:rFonts w:ascii="Georgia" w:hAnsi="Georgia"/>
          <w:color w:val="050005"/>
          <w:sz w:val="21"/>
          <w:szCs w:val="21"/>
        </w:rPr>
        <w:t>directamente, enfrentándolos; a estos se los llama oponentes.</w:t>
      </w:r>
    </w:p>
    <w:p w:rsidR="00901E49" w:rsidRPr="00901E49" w:rsidRDefault="00901E49" w:rsidP="00901E49">
      <w:pPr>
        <w:pStyle w:val="NormalWeb"/>
        <w:spacing w:before="0" w:beforeAutospacing="0" w:after="0"/>
        <w:jc w:val="both"/>
        <w:textAlignment w:val="baseline"/>
        <w:rPr>
          <w:rFonts w:ascii="Georgia" w:hAnsi="Georgia"/>
          <w:color w:val="050005"/>
          <w:sz w:val="21"/>
          <w:szCs w:val="21"/>
        </w:rPr>
      </w:pPr>
      <w:r w:rsidRPr="00901E49">
        <w:rPr>
          <w:rFonts w:ascii="Georgia" w:hAnsi="Georgia"/>
          <w:b/>
          <w:color w:val="050005"/>
        </w:rPr>
        <w:t>Tiempo y espacio</w:t>
      </w:r>
      <w:r w:rsidRPr="00901E49">
        <w:rPr>
          <w:rFonts w:ascii="Georgia" w:hAnsi="Georgia"/>
          <w:color w:val="050005"/>
          <w:sz w:val="21"/>
          <w:szCs w:val="21"/>
        </w:rPr>
        <w:t>: marcan el context</w:t>
      </w:r>
      <w:r>
        <w:rPr>
          <w:rFonts w:ascii="Georgia" w:hAnsi="Georgia"/>
          <w:color w:val="050005"/>
          <w:sz w:val="21"/>
          <w:szCs w:val="21"/>
        </w:rPr>
        <w:t xml:space="preserve">o espacio-temporal en el que se </w:t>
      </w:r>
      <w:r w:rsidR="004527F7">
        <w:rPr>
          <w:rFonts w:ascii="Georgia" w:hAnsi="Georgia"/>
          <w:color w:val="050005"/>
          <w:sz w:val="21"/>
          <w:szCs w:val="21"/>
        </w:rPr>
        <w:t>desarrollan los hechos. Por ejemplo puede haber una fecha que indique el tiempo o bien una época determinada. El espacio es el lugar en donde suceden los hechos.</w:t>
      </w:r>
    </w:p>
    <w:p w:rsidR="00A20870" w:rsidRDefault="00901E49" w:rsidP="00901E49">
      <w:pPr>
        <w:pStyle w:val="NormalWeb"/>
        <w:spacing w:before="0" w:beforeAutospacing="0" w:after="0"/>
        <w:jc w:val="both"/>
        <w:textAlignment w:val="baseline"/>
        <w:rPr>
          <w:rFonts w:ascii="Georgia" w:hAnsi="Georgia"/>
          <w:color w:val="050005"/>
          <w:sz w:val="21"/>
          <w:szCs w:val="21"/>
        </w:rPr>
      </w:pPr>
      <w:r w:rsidRPr="00901E49">
        <w:rPr>
          <w:rFonts w:ascii="Georgia" w:hAnsi="Georgia"/>
          <w:b/>
          <w:color w:val="050005"/>
        </w:rPr>
        <w:t>Narrador:</w:t>
      </w:r>
      <w:r w:rsidRPr="00901E49">
        <w:rPr>
          <w:rFonts w:ascii="Georgia" w:hAnsi="Georgia"/>
          <w:color w:val="050005"/>
          <w:sz w:val="21"/>
          <w:szCs w:val="21"/>
        </w:rPr>
        <w:t xml:space="preserve"> En la ficción hay </w:t>
      </w:r>
      <w:r>
        <w:rPr>
          <w:rFonts w:ascii="Georgia" w:hAnsi="Georgia"/>
          <w:color w:val="050005"/>
          <w:sz w:val="21"/>
          <w:szCs w:val="21"/>
        </w:rPr>
        <w:t xml:space="preserve">una diferencia entre el autor  y el </w:t>
      </w:r>
      <w:r w:rsidRPr="00901E49">
        <w:rPr>
          <w:rFonts w:ascii="Georgia" w:hAnsi="Georgia"/>
          <w:color w:val="050005"/>
          <w:sz w:val="21"/>
          <w:szCs w:val="21"/>
        </w:rPr>
        <w:t xml:space="preserve"> nar</w:t>
      </w:r>
      <w:r>
        <w:rPr>
          <w:rFonts w:ascii="Georgia" w:hAnsi="Georgia"/>
          <w:color w:val="050005"/>
          <w:sz w:val="21"/>
          <w:szCs w:val="21"/>
        </w:rPr>
        <w:t xml:space="preserve">rador. Autor es una persona que </w:t>
      </w:r>
      <w:r w:rsidRPr="00901E49">
        <w:rPr>
          <w:rFonts w:ascii="Georgia" w:hAnsi="Georgia"/>
          <w:color w:val="050005"/>
          <w:sz w:val="21"/>
          <w:szCs w:val="21"/>
        </w:rPr>
        <w:t>escribe la historia. En cambio, el narrador es quien</w:t>
      </w:r>
      <w:r>
        <w:rPr>
          <w:rFonts w:ascii="Georgia" w:hAnsi="Georgia"/>
          <w:color w:val="050005"/>
          <w:sz w:val="21"/>
          <w:szCs w:val="21"/>
        </w:rPr>
        <w:t xml:space="preserve"> cuenta los hechos en el texto. </w:t>
      </w:r>
      <w:r w:rsidRPr="00901E49">
        <w:rPr>
          <w:rFonts w:ascii="Georgia" w:hAnsi="Georgia"/>
          <w:color w:val="050005"/>
          <w:sz w:val="21"/>
          <w:szCs w:val="21"/>
        </w:rPr>
        <w:t>El narrador puede conocer todo lo que suc</w:t>
      </w:r>
      <w:r>
        <w:rPr>
          <w:rFonts w:ascii="Georgia" w:hAnsi="Georgia"/>
          <w:color w:val="050005"/>
          <w:sz w:val="21"/>
          <w:szCs w:val="21"/>
        </w:rPr>
        <w:t xml:space="preserve">ede, incluso los sentimientos y </w:t>
      </w:r>
      <w:r w:rsidRPr="00901E49">
        <w:rPr>
          <w:rFonts w:ascii="Georgia" w:hAnsi="Georgia"/>
          <w:color w:val="050005"/>
          <w:sz w:val="21"/>
          <w:szCs w:val="21"/>
        </w:rPr>
        <w:t xml:space="preserve">pensamientos más secretos de los personajes, o puede, </w:t>
      </w:r>
      <w:r>
        <w:rPr>
          <w:rFonts w:ascii="Georgia" w:hAnsi="Georgia"/>
          <w:color w:val="050005"/>
          <w:sz w:val="21"/>
          <w:szCs w:val="21"/>
        </w:rPr>
        <w:t xml:space="preserve">simplemente, contar aquello que </w:t>
      </w:r>
      <w:r w:rsidRPr="00901E49">
        <w:rPr>
          <w:rFonts w:ascii="Georgia" w:hAnsi="Georgia"/>
          <w:color w:val="050005"/>
          <w:sz w:val="21"/>
          <w:szCs w:val="21"/>
        </w:rPr>
        <w:t xml:space="preserve">ve. Puede o no participar en la acción. </w:t>
      </w:r>
    </w:p>
    <w:p w:rsidR="00901E49" w:rsidRPr="00901E49" w:rsidRDefault="00901E49" w:rsidP="00901E49">
      <w:pPr>
        <w:pStyle w:val="NormalWeb"/>
        <w:spacing w:before="0" w:beforeAutospacing="0" w:after="0"/>
        <w:jc w:val="both"/>
        <w:textAlignment w:val="baseline"/>
        <w:rPr>
          <w:rFonts w:ascii="Georgia" w:hAnsi="Georgia"/>
          <w:b/>
          <w:color w:val="050005"/>
        </w:rPr>
      </w:pPr>
      <w:r w:rsidRPr="00901E49">
        <w:rPr>
          <w:rFonts w:ascii="Georgia" w:hAnsi="Georgia"/>
          <w:b/>
          <w:color w:val="050005"/>
        </w:rPr>
        <w:t>Según estos rasgos, hay distintos tipos de narrador:</w:t>
      </w:r>
    </w:p>
    <w:p w:rsidR="00901E49" w:rsidRPr="004527F7" w:rsidRDefault="00901E49" w:rsidP="00901E49">
      <w:pPr>
        <w:pStyle w:val="NormalWeb"/>
        <w:spacing w:before="0" w:beforeAutospacing="0" w:after="0"/>
        <w:jc w:val="both"/>
        <w:textAlignment w:val="baseline"/>
        <w:rPr>
          <w:rFonts w:ascii="Georgia" w:hAnsi="Georgia"/>
          <w:i/>
          <w:color w:val="050005"/>
          <w:sz w:val="21"/>
          <w:szCs w:val="21"/>
        </w:rPr>
      </w:pPr>
      <w:r w:rsidRPr="00901E49">
        <w:rPr>
          <w:rFonts w:ascii="Georgia" w:hAnsi="Georgia"/>
          <w:b/>
          <w:color w:val="050005"/>
        </w:rPr>
        <w:t> Omnisciente</w:t>
      </w:r>
      <w:r w:rsidRPr="00901E49">
        <w:rPr>
          <w:rFonts w:ascii="Georgia" w:hAnsi="Georgia"/>
          <w:color w:val="050005"/>
          <w:sz w:val="21"/>
          <w:szCs w:val="21"/>
        </w:rPr>
        <w:t xml:space="preserve">: narra en tercera persona, no participa </w:t>
      </w:r>
      <w:r>
        <w:rPr>
          <w:rFonts w:ascii="Georgia" w:hAnsi="Georgia"/>
          <w:color w:val="050005"/>
          <w:sz w:val="21"/>
          <w:szCs w:val="21"/>
        </w:rPr>
        <w:t xml:space="preserve">de la acción, pero conoce todos </w:t>
      </w:r>
      <w:r w:rsidRPr="00901E49">
        <w:rPr>
          <w:rFonts w:ascii="Georgia" w:hAnsi="Georgia"/>
          <w:color w:val="050005"/>
          <w:sz w:val="21"/>
          <w:szCs w:val="21"/>
        </w:rPr>
        <w:t>los acontecimientos que se desarrollan, incluso los pasado</w:t>
      </w:r>
      <w:r>
        <w:rPr>
          <w:rFonts w:ascii="Georgia" w:hAnsi="Georgia"/>
          <w:color w:val="050005"/>
          <w:sz w:val="21"/>
          <w:szCs w:val="21"/>
        </w:rPr>
        <w:t>s. Conoce, además, lo que se ve</w:t>
      </w:r>
      <w:r w:rsidRPr="00901E49">
        <w:rPr>
          <w:rFonts w:ascii="Georgia" w:hAnsi="Georgia"/>
          <w:color w:val="050005"/>
          <w:sz w:val="21"/>
          <w:szCs w:val="21"/>
        </w:rPr>
        <w:t>a simple vista y lo que no se ve, como la interioridad de los personajes.</w:t>
      </w:r>
      <w:r w:rsidR="004527F7">
        <w:rPr>
          <w:rFonts w:ascii="Georgia" w:hAnsi="Georgia"/>
          <w:color w:val="050005"/>
          <w:sz w:val="21"/>
          <w:szCs w:val="21"/>
        </w:rPr>
        <w:t xml:space="preserve"> </w:t>
      </w:r>
      <w:r w:rsidR="004527F7" w:rsidRPr="004527F7">
        <w:rPr>
          <w:rFonts w:ascii="Georgia" w:hAnsi="Georgia"/>
          <w:i/>
          <w:color w:val="050005"/>
          <w:sz w:val="21"/>
          <w:szCs w:val="21"/>
        </w:rPr>
        <w:t>Él la miraba y a la vez pensaba en los lindos momentos que vivieron</w:t>
      </w:r>
    </w:p>
    <w:p w:rsidR="00901E49" w:rsidRPr="00901E49" w:rsidRDefault="00901E49" w:rsidP="00901E49">
      <w:pPr>
        <w:pStyle w:val="NormalWeb"/>
        <w:spacing w:before="0" w:beforeAutospacing="0" w:after="0"/>
        <w:jc w:val="both"/>
        <w:textAlignment w:val="baseline"/>
        <w:rPr>
          <w:rFonts w:ascii="Georgia" w:hAnsi="Georgia"/>
          <w:color w:val="050005"/>
          <w:sz w:val="21"/>
          <w:szCs w:val="21"/>
        </w:rPr>
      </w:pPr>
      <w:r w:rsidRPr="004527F7">
        <w:rPr>
          <w:rFonts w:ascii="Georgia" w:hAnsi="Georgia"/>
          <w:b/>
          <w:color w:val="050005"/>
        </w:rPr>
        <w:t> Protagonista</w:t>
      </w:r>
      <w:r w:rsidRPr="00901E49">
        <w:rPr>
          <w:rFonts w:ascii="Georgia" w:hAnsi="Georgia"/>
          <w:color w:val="050005"/>
          <w:sz w:val="21"/>
          <w:szCs w:val="21"/>
        </w:rPr>
        <w:t>: el protagonista de los hechos es quien c</w:t>
      </w:r>
      <w:r w:rsidR="004527F7">
        <w:rPr>
          <w:rFonts w:ascii="Georgia" w:hAnsi="Georgia"/>
          <w:color w:val="050005"/>
          <w:sz w:val="21"/>
          <w:szCs w:val="21"/>
        </w:rPr>
        <w:t xml:space="preserve">uenta la historia. Se lo conoce </w:t>
      </w:r>
      <w:r w:rsidRPr="00901E49">
        <w:rPr>
          <w:rFonts w:ascii="Georgia" w:hAnsi="Georgia"/>
          <w:color w:val="050005"/>
          <w:sz w:val="21"/>
          <w:szCs w:val="21"/>
        </w:rPr>
        <w:t>a través de su discurso y, como lo que narra es aquello qu</w:t>
      </w:r>
      <w:r w:rsidR="004527F7">
        <w:rPr>
          <w:rFonts w:ascii="Georgia" w:hAnsi="Georgia"/>
          <w:color w:val="050005"/>
          <w:sz w:val="21"/>
          <w:szCs w:val="21"/>
        </w:rPr>
        <w:t xml:space="preserve">e le sucede, lo hace en primera </w:t>
      </w:r>
      <w:r w:rsidRPr="00901E49">
        <w:rPr>
          <w:rFonts w:ascii="Georgia" w:hAnsi="Georgia"/>
          <w:color w:val="050005"/>
          <w:sz w:val="21"/>
          <w:szCs w:val="21"/>
        </w:rPr>
        <w:t>persona.</w:t>
      </w:r>
    </w:p>
    <w:p w:rsidR="000A27A0" w:rsidRDefault="00901E49" w:rsidP="00901E49">
      <w:pPr>
        <w:pStyle w:val="NormalWeb"/>
        <w:spacing w:before="0" w:beforeAutospacing="0" w:after="0"/>
        <w:jc w:val="both"/>
        <w:textAlignment w:val="baseline"/>
        <w:rPr>
          <w:rFonts w:ascii="Georgia" w:hAnsi="Georgia"/>
          <w:color w:val="050005"/>
          <w:sz w:val="21"/>
          <w:szCs w:val="21"/>
        </w:rPr>
      </w:pPr>
      <w:r w:rsidRPr="004527F7">
        <w:rPr>
          <w:rFonts w:ascii="Georgia" w:hAnsi="Georgia"/>
          <w:b/>
          <w:color w:val="050005"/>
        </w:rPr>
        <w:t> Testigo:</w:t>
      </w:r>
      <w:r w:rsidRPr="00901E49">
        <w:rPr>
          <w:rFonts w:ascii="Georgia" w:hAnsi="Georgia"/>
          <w:color w:val="050005"/>
          <w:sz w:val="21"/>
          <w:szCs w:val="21"/>
        </w:rPr>
        <w:t xml:space="preserve"> se presencia es más sutil, ya que conoce l</w:t>
      </w:r>
      <w:r w:rsidR="004527F7">
        <w:rPr>
          <w:rFonts w:ascii="Georgia" w:hAnsi="Georgia"/>
          <w:color w:val="050005"/>
          <w:sz w:val="21"/>
          <w:szCs w:val="21"/>
        </w:rPr>
        <w:t xml:space="preserve">o que sucede como un espectador </w:t>
      </w:r>
      <w:r w:rsidRPr="00901E49">
        <w:rPr>
          <w:rFonts w:ascii="Georgia" w:hAnsi="Georgia"/>
          <w:color w:val="050005"/>
          <w:sz w:val="21"/>
          <w:szCs w:val="21"/>
        </w:rPr>
        <w:t>de los hechos, no sabe nada acerca de los personajes, ni de</w:t>
      </w:r>
      <w:r w:rsidR="004527F7">
        <w:rPr>
          <w:rFonts w:ascii="Georgia" w:hAnsi="Georgia"/>
          <w:color w:val="050005"/>
          <w:sz w:val="21"/>
          <w:szCs w:val="21"/>
        </w:rPr>
        <w:t xml:space="preserve"> sus sentimientos. Puede narrar </w:t>
      </w:r>
      <w:r w:rsidRPr="00901E49">
        <w:rPr>
          <w:rFonts w:ascii="Georgia" w:hAnsi="Georgia"/>
          <w:color w:val="050005"/>
          <w:sz w:val="21"/>
          <w:szCs w:val="21"/>
        </w:rPr>
        <w:t>en primera persona o en tercera, si es un personaje secundario que cuenta la historia.</w:t>
      </w:r>
      <w:r w:rsidR="000A27A0">
        <w:rPr>
          <w:rFonts w:ascii="Georgia" w:hAnsi="Georgia"/>
          <w:color w:val="050005"/>
          <w:sz w:val="21"/>
          <w:szCs w:val="21"/>
        </w:rPr>
        <w:t> </w:t>
      </w:r>
    </w:p>
    <w:p w:rsidR="004527F7" w:rsidRDefault="004527F7" w:rsidP="00901E49">
      <w:pPr>
        <w:pStyle w:val="NormalWeb"/>
        <w:spacing w:before="0" w:beforeAutospacing="0" w:after="0"/>
        <w:jc w:val="both"/>
        <w:textAlignment w:val="baseline"/>
        <w:rPr>
          <w:rFonts w:ascii="Georgia" w:hAnsi="Georgia"/>
          <w:color w:val="050005"/>
          <w:sz w:val="21"/>
          <w:szCs w:val="21"/>
        </w:rPr>
      </w:pPr>
      <w:r>
        <w:rPr>
          <w:noProof/>
        </w:rPr>
        <w:lastRenderedPageBreak/>
        <w:drawing>
          <wp:inline distT="0" distB="0" distL="0" distR="0">
            <wp:extent cx="5372100" cy="4029075"/>
            <wp:effectExtent l="0" t="0" r="0" b="9525"/>
            <wp:docPr id="1" name="Imagen 1" descr="Teniendo en cuenta la estructura del cuento realiza las demás activ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iendo en cuenta la estructura del cuento realiza las demás actividad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r w:rsidRPr="004527F7">
        <w:t xml:space="preserve"> </w:t>
      </w:r>
    </w:p>
    <w:p w:rsidR="000A27A0" w:rsidRPr="00A20870" w:rsidRDefault="000A27A0" w:rsidP="000A27A0">
      <w:pPr>
        <w:pStyle w:val="NormalWeb"/>
        <w:spacing w:before="0" w:beforeAutospacing="0" w:after="0" w:afterAutospacing="0" w:line="360" w:lineRule="atLeast"/>
        <w:jc w:val="center"/>
        <w:textAlignment w:val="baseline"/>
        <w:rPr>
          <w:rFonts w:ascii="Georgia" w:hAnsi="Georgia"/>
          <w:b/>
          <w:color w:val="050005"/>
        </w:rPr>
      </w:pPr>
      <w:r w:rsidRPr="00A20870">
        <w:rPr>
          <w:rFonts w:ascii="Georgia" w:hAnsi="Georgia"/>
          <w:b/>
          <w:color w:val="FF0000"/>
          <w:bdr w:val="none" w:sz="0" w:space="0" w:color="auto" w:frame="1"/>
        </w:rPr>
        <w:t>¿QUÉ SON LOS CUENTOS REALISTAS?</w:t>
      </w:r>
    </w:p>
    <w:p w:rsidR="00A2087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Son relatos que narran historias basadas en </w:t>
      </w:r>
      <w:r>
        <w:rPr>
          <w:rFonts w:ascii="Georgia" w:hAnsi="Georgia"/>
          <w:color w:val="FF6600"/>
          <w:sz w:val="21"/>
          <w:szCs w:val="21"/>
          <w:bdr w:val="none" w:sz="0" w:space="0" w:color="auto" w:frame="1"/>
        </w:rPr>
        <w:t>hechos reales</w:t>
      </w:r>
      <w:r>
        <w:rPr>
          <w:rFonts w:ascii="Georgia" w:hAnsi="Georgia"/>
          <w:color w:val="050005"/>
          <w:sz w:val="21"/>
          <w:szCs w:val="21"/>
        </w:rPr>
        <w:t> o </w:t>
      </w:r>
      <w:r>
        <w:rPr>
          <w:rFonts w:ascii="Georgia" w:hAnsi="Georgia"/>
          <w:color w:val="FF6600"/>
          <w:sz w:val="21"/>
          <w:szCs w:val="21"/>
          <w:bdr w:val="none" w:sz="0" w:space="0" w:color="auto" w:frame="1"/>
        </w:rPr>
        <w:t>imitados de la realidad</w:t>
      </w:r>
      <w:r>
        <w:rPr>
          <w:rFonts w:ascii="Georgia" w:hAnsi="Georgia"/>
          <w:color w:val="050005"/>
          <w:sz w:val="21"/>
          <w:szCs w:val="21"/>
        </w:rPr>
        <w:t>, cuya principal condición es la </w:t>
      </w:r>
      <w:r>
        <w:rPr>
          <w:rFonts w:ascii="Georgia" w:hAnsi="Georgia"/>
          <w:color w:val="FF6600"/>
          <w:sz w:val="21"/>
          <w:szCs w:val="21"/>
          <w:bdr w:val="none" w:sz="0" w:space="0" w:color="auto" w:frame="1"/>
        </w:rPr>
        <w:t>verosimilitud</w:t>
      </w:r>
      <w:r>
        <w:rPr>
          <w:rFonts w:ascii="Georgia" w:hAnsi="Georgia"/>
          <w:color w:val="050005"/>
          <w:sz w:val="21"/>
          <w:szCs w:val="21"/>
        </w:rPr>
        <w:t>, es decir, crear el efecto de que lo que cuenta puede ser cierto.</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Por tanto, el cuento realista es una representación seria y a veces trágica de la realidad. Generalmente el autor parte de la observación directa de su contorno y lo refleja en sus obras con verosimilitud.</w:t>
      </w:r>
    </w:p>
    <w:p w:rsidR="000A27A0" w:rsidRPr="00A20870" w:rsidRDefault="000A27A0" w:rsidP="000A27A0">
      <w:pPr>
        <w:pStyle w:val="NormalWeb"/>
        <w:spacing w:before="0" w:beforeAutospacing="0" w:after="0" w:afterAutospacing="0" w:line="360" w:lineRule="atLeast"/>
        <w:jc w:val="center"/>
        <w:textAlignment w:val="baseline"/>
        <w:rPr>
          <w:rFonts w:ascii="Georgia" w:hAnsi="Georgia"/>
          <w:color w:val="050005"/>
        </w:rPr>
      </w:pPr>
      <w:r w:rsidRPr="00A20870">
        <w:rPr>
          <w:rFonts w:ascii="Georgia" w:hAnsi="Georgia"/>
          <w:color w:val="FF0000"/>
          <w:bdr w:val="none" w:sz="0" w:space="0" w:color="auto" w:frame="1"/>
        </w:rPr>
        <w:t>¿Cuáles son las características del cuento realista?</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Si bien </w:t>
      </w:r>
      <w:r>
        <w:rPr>
          <w:rFonts w:ascii="Georgia" w:hAnsi="Georgia"/>
          <w:color w:val="FF0000"/>
          <w:sz w:val="21"/>
          <w:szCs w:val="21"/>
          <w:bdr w:val="none" w:sz="0" w:space="0" w:color="auto" w:frame="1"/>
        </w:rPr>
        <w:t>son productos de la imaginación del autor</w:t>
      </w:r>
      <w:r>
        <w:rPr>
          <w:rFonts w:ascii="Georgia" w:hAnsi="Georgia"/>
          <w:color w:val="050005"/>
          <w:sz w:val="21"/>
          <w:szCs w:val="21"/>
        </w:rPr>
        <w:t>, siempre se busca que resulte </w:t>
      </w:r>
      <w:r>
        <w:rPr>
          <w:rFonts w:ascii="Georgia" w:hAnsi="Georgia"/>
          <w:color w:val="FF0000"/>
          <w:sz w:val="21"/>
          <w:szCs w:val="21"/>
          <w:bdr w:val="none" w:sz="0" w:space="0" w:color="auto" w:frame="1"/>
        </w:rPr>
        <w:t>creíble</w:t>
      </w:r>
      <w:r>
        <w:rPr>
          <w:rFonts w:ascii="Georgia" w:hAnsi="Georgia"/>
          <w:color w:val="050005"/>
          <w:sz w:val="21"/>
          <w:szCs w:val="21"/>
        </w:rPr>
        <w:t>.</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Narran acontecimientos </w:t>
      </w:r>
      <w:r>
        <w:rPr>
          <w:rFonts w:ascii="Georgia" w:hAnsi="Georgia"/>
          <w:color w:val="FF0000"/>
          <w:sz w:val="21"/>
          <w:szCs w:val="21"/>
          <w:bdr w:val="none" w:sz="0" w:space="0" w:color="auto" w:frame="1"/>
        </w:rPr>
        <w:t>verosímiles</w:t>
      </w:r>
      <w:r>
        <w:rPr>
          <w:rFonts w:ascii="Georgia" w:hAnsi="Georgia"/>
          <w:color w:val="050005"/>
          <w:sz w:val="21"/>
          <w:szCs w:val="21"/>
        </w:rPr>
        <w:t>, es decir que, el autor intenta que resulten posibles en nuestra realidad.</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El escritor realista trata de narrar los hechos con </w:t>
      </w:r>
      <w:r>
        <w:rPr>
          <w:rFonts w:ascii="Georgia" w:hAnsi="Georgia"/>
          <w:color w:val="FF0000"/>
          <w:sz w:val="21"/>
          <w:szCs w:val="21"/>
          <w:bdr w:val="none" w:sz="0" w:space="0" w:color="auto" w:frame="1"/>
        </w:rPr>
        <w:t>objetividad</w:t>
      </w:r>
      <w:r>
        <w:rPr>
          <w:rFonts w:ascii="Georgia" w:hAnsi="Georgia"/>
          <w:color w:val="050005"/>
          <w:sz w:val="21"/>
          <w:szCs w:val="21"/>
        </w:rPr>
        <w:t> y para lograrlo se vale de la observación directa. Por lo general utiliza la tercera persona gramatical y adopta la posición de narrador testigo u omnisciente.</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La caracterización de los personajes incluye los </w:t>
      </w:r>
      <w:r>
        <w:rPr>
          <w:rFonts w:ascii="Georgia" w:hAnsi="Georgia"/>
          <w:color w:val="FF0000"/>
          <w:sz w:val="21"/>
          <w:szCs w:val="21"/>
          <w:bdr w:val="none" w:sz="0" w:space="0" w:color="auto" w:frame="1"/>
        </w:rPr>
        <w:t>rasgos físicos</w:t>
      </w:r>
      <w:r>
        <w:rPr>
          <w:rFonts w:ascii="Georgia" w:hAnsi="Georgia"/>
          <w:color w:val="050005"/>
          <w:sz w:val="21"/>
          <w:szCs w:val="21"/>
        </w:rPr>
        <w:t> pero, también, los </w:t>
      </w:r>
      <w:r>
        <w:rPr>
          <w:rFonts w:ascii="Georgia" w:hAnsi="Georgia"/>
          <w:color w:val="FF0000"/>
          <w:sz w:val="21"/>
          <w:szCs w:val="21"/>
          <w:bdr w:val="none" w:sz="0" w:space="0" w:color="auto" w:frame="1"/>
        </w:rPr>
        <w:t>psicológicos</w:t>
      </w:r>
      <w:r>
        <w:rPr>
          <w:rFonts w:ascii="Georgia" w:hAnsi="Georgia"/>
          <w:color w:val="050005"/>
          <w:sz w:val="21"/>
          <w:szCs w:val="21"/>
        </w:rPr>
        <w:t>. Son presentados como seres reales y sencillos (trabajan y viven en forma común).</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Suele haber </w:t>
      </w:r>
      <w:r>
        <w:rPr>
          <w:rFonts w:ascii="Georgia" w:hAnsi="Georgia"/>
          <w:color w:val="FF0000"/>
          <w:sz w:val="21"/>
          <w:szCs w:val="21"/>
          <w:bdr w:val="none" w:sz="0" w:space="0" w:color="auto" w:frame="1"/>
        </w:rPr>
        <w:t>descripciones claras y precisas</w:t>
      </w:r>
      <w:r>
        <w:rPr>
          <w:rFonts w:ascii="Georgia" w:hAnsi="Georgia"/>
          <w:color w:val="050005"/>
          <w:sz w:val="21"/>
          <w:szCs w:val="21"/>
        </w:rPr>
        <w:t> que sirven para acentuar el realismo de la narración.</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lastRenderedPageBreak/>
        <w:t>• El </w:t>
      </w:r>
      <w:r>
        <w:rPr>
          <w:rFonts w:ascii="Georgia" w:hAnsi="Georgia"/>
          <w:color w:val="FF0000"/>
          <w:sz w:val="21"/>
          <w:szCs w:val="21"/>
          <w:bdr w:val="none" w:sz="0" w:space="0" w:color="auto" w:frame="1"/>
        </w:rPr>
        <w:t>lenguaje suele imitar</w:t>
      </w:r>
      <w:r>
        <w:rPr>
          <w:rFonts w:ascii="Georgia" w:hAnsi="Georgia"/>
          <w:color w:val="050005"/>
          <w:sz w:val="21"/>
          <w:szCs w:val="21"/>
        </w:rPr>
        <w:t> al que es propio de la condición social y de la edad del personaje. Se lo aprecia en los diálogos que incluyen expresiones del lenguaje oral. Los diálogos reflejan las variedades de lengua.</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El </w:t>
      </w:r>
      <w:r>
        <w:rPr>
          <w:rFonts w:ascii="Georgia" w:hAnsi="Georgia"/>
          <w:color w:val="FF0000"/>
          <w:sz w:val="21"/>
          <w:szCs w:val="21"/>
          <w:bdr w:val="none" w:sz="0" w:space="0" w:color="auto" w:frame="1"/>
        </w:rPr>
        <w:t>lugar y tiempo</w:t>
      </w:r>
      <w:r>
        <w:rPr>
          <w:rFonts w:ascii="Georgia" w:hAnsi="Georgia"/>
          <w:color w:val="050005"/>
          <w:sz w:val="21"/>
          <w:szCs w:val="21"/>
        </w:rPr>
        <w:t> en que transcurren las acciones son </w:t>
      </w:r>
      <w:r>
        <w:rPr>
          <w:rFonts w:ascii="Georgia" w:hAnsi="Georgia"/>
          <w:color w:val="FF0000"/>
          <w:sz w:val="21"/>
          <w:szCs w:val="21"/>
          <w:bdr w:val="none" w:sz="0" w:space="0" w:color="auto" w:frame="1"/>
        </w:rPr>
        <w:t>reconocibles</w:t>
      </w:r>
      <w:r>
        <w:rPr>
          <w:rFonts w:ascii="Georgia" w:hAnsi="Georgia"/>
          <w:color w:val="050005"/>
          <w:sz w:val="21"/>
          <w:szCs w:val="21"/>
        </w:rPr>
        <w:t> para el lector, pues pertenecen a una región geográfica o a una época determinada.</w:t>
      </w:r>
    </w:p>
    <w:p w:rsidR="000A27A0" w:rsidRDefault="000A27A0" w:rsidP="000A27A0">
      <w:pPr>
        <w:pStyle w:val="NormalWeb"/>
        <w:spacing w:before="0" w:beforeAutospacing="0" w:after="0" w:afterAutospacing="0" w:line="360" w:lineRule="atLeast"/>
        <w:jc w:val="both"/>
        <w:textAlignment w:val="baseline"/>
        <w:rPr>
          <w:rFonts w:ascii="Georgia" w:hAnsi="Georgia"/>
          <w:color w:val="050005"/>
          <w:sz w:val="21"/>
          <w:szCs w:val="21"/>
        </w:rPr>
      </w:pPr>
      <w:r>
        <w:rPr>
          <w:rFonts w:ascii="Georgia" w:hAnsi="Georgia"/>
          <w:color w:val="050005"/>
          <w:sz w:val="21"/>
          <w:szCs w:val="21"/>
        </w:rPr>
        <w:t>• Además de los detalles sobre los lugares, se describen las costumbres y los hábitos, para enriquecer las figuras.</w:t>
      </w:r>
    </w:p>
    <w:p w:rsidR="00A20870" w:rsidRDefault="00A20870">
      <w:pPr>
        <w:rPr>
          <w:color w:val="FF0000"/>
          <w:sz w:val="24"/>
          <w:szCs w:val="24"/>
        </w:rPr>
      </w:pPr>
    </w:p>
    <w:p w:rsidR="00553481" w:rsidRDefault="00A20870">
      <w:pPr>
        <w:rPr>
          <w:color w:val="FF0000"/>
          <w:sz w:val="24"/>
          <w:szCs w:val="24"/>
        </w:rPr>
      </w:pPr>
      <w:r w:rsidRPr="00A20870">
        <w:rPr>
          <w:color w:val="FF0000"/>
          <w:sz w:val="24"/>
          <w:szCs w:val="24"/>
        </w:rPr>
        <w:t>DESPUÉS DE HABER LEÍDO LA TEORÍA TE INVITAMOS A LEER EL SIGUIENTE CUENTO.</w:t>
      </w:r>
    </w:p>
    <w:p w:rsidR="00A20870" w:rsidRPr="00A20870" w:rsidRDefault="00A20870" w:rsidP="00A20870">
      <w:pPr>
        <w:shd w:val="clear" w:color="auto" w:fill="FFFFFF"/>
        <w:spacing w:after="0" w:line="240" w:lineRule="auto"/>
        <w:jc w:val="both"/>
        <w:rPr>
          <w:rFonts w:ascii="Arial Narrow" w:eastAsia="Times New Roman" w:hAnsi="Arial Narrow" w:cs="Times New Roman"/>
          <w:b/>
          <w:sz w:val="28"/>
          <w:szCs w:val="28"/>
          <w:lang w:eastAsia="es-AR"/>
        </w:rPr>
      </w:pPr>
      <w:r w:rsidRPr="00A20870">
        <w:rPr>
          <w:rFonts w:ascii="Arial Narrow" w:eastAsia="Times New Roman" w:hAnsi="Arial Narrow" w:cs="Times New Roman"/>
          <w:b/>
          <w:sz w:val="28"/>
          <w:szCs w:val="28"/>
          <w:lang w:eastAsia="es-AR"/>
        </w:rPr>
        <w:t>LA COLA DE GATO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De las dos etapas que tuvo la vida de Don Roque Pérez, el protagonista, nos interesan los diez años de la primera, en la que se </w:t>
      </w:r>
      <w:r w:rsidRPr="00FC13EC">
        <w:rPr>
          <w:rFonts w:ascii="Arial Narrow" w:eastAsia="Times New Roman" w:hAnsi="Arial Narrow" w:cs="Times New Roman"/>
          <w:sz w:val="24"/>
          <w:szCs w:val="24"/>
          <w:lang w:eastAsia="es-AR"/>
        </w:rPr>
        <w:t>desempeñaba</w:t>
      </w:r>
      <w:r w:rsidRPr="00E359AD">
        <w:rPr>
          <w:rFonts w:ascii="Arial Narrow" w:eastAsia="Times New Roman" w:hAnsi="Arial Narrow" w:cs="Times New Roman"/>
          <w:sz w:val="24"/>
          <w:szCs w:val="24"/>
          <w:lang w:eastAsia="es-AR"/>
        </w:rPr>
        <w:t xml:space="preserve"> como dependiente de la tienda de Don Pepe Sarratea. l</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Cuando él </w:t>
      </w:r>
      <w:r w:rsidRPr="00FC13EC">
        <w:rPr>
          <w:rFonts w:ascii="Arial Narrow" w:eastAsia="Times New Roman" w:hAnsi="Arial Narrow" w:cs="Times New Roman"/>
          <w:sz w:val="24"/>
          <w:szCs w:val="24"/>
          <w:lang w:eastAsia="es-AR"/>
        </w:rPr>
        <w:t>era</w:t>
      </w:r>
      <w:r w:rsidRPr="00E359AD">
        <w:rPr>
          <w:rFonts w:ascii="Arial Narrow" w:eastAsia="Times New Roman" w:hAnsi="Arial Narrow" w:cs="Times New Roman"/>
          <w:sz w:val="24"/>
          <w:szCs w:val="24"/>
          <w:u w:val="single"/>
          <w:lang w:eastAsia="es-AR"/>
        </w:rPr>
        <w:t xml:space="preserve"> </w:t>
      </w:r>
      <w:r w:rsidRPr="00E359AD">
        <w:rPr>
          <w:rFonts w:ascii="Arial Narrow" w:eastAsia="Times New Roman" w:hAnsi="Arial Narrow" w:cs="Times New Roman"/>
          <w:sz w:val="24"/>
          <w:szCs w:val="24"/>
          <w:lang w:eastAsia="es-AR"/>
        </w:rPr>
        <w:t>dependiente, dormía en la trastienda. El negocio de Sarratea ocupaba una vieja casucha que todavía existe en una esquina de la plaza. El dependiente barría la vereda todas las mañanas, plumereaba los estantes y aguardaba al patrón, que se presentaba a las ocho.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Sarratea despachaba personalmente detrás del mostrador, pero si había que bajar alguna pieza de un alto estante, colocaba la escalera y el dependiente se encaramaba por ella.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A las nueve de la noche, Sarratea despedía a sus </w:t>
      </w:r>
      <w:r w:rsidRPr="00FC13EC">
        <w:rPr>
          <w:rFonts w:ascii="Arial Narrow" w:eastAsia="Times New Roman" w:hAnsi="Arial Narrow" w:cs="Times New Roman"/>
          <w:sz w:val="24"/>
          <w:szCs w:val="24"/>
          <w:u w:val="single"/>
          <w:lang w:eastAsia="es-AR"/>
        </w:rPr>
        <w:t xml:space="preserve">contertulios </w:t>
      </w:r>
      <w:r w:rsidRPr="00E359AD">
        <w:rPr>
          <w:rFonts w:ascii="Arial Narrow" w:eastAsia="Times New Roman" w:hAnsi="Arial Narrow" w:cs="Times New Roman"/>
          <w:sz w:val="24"/>
          <w:szCs w:val="24"/>
          <w:lang w:eastAsia="es-AR"/>
        </w:rPr>
        <w:t>del barrio; guardaba el dinero en el bolsillo y se marchaba a su casa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Entonces el dependiente trancaba las dos puertas de la tienda, rezaba su rosario y se metía en cama.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Una noche entre las noches, Roque Pérez, después de acostarse, dirigió la vista al techo de su rancho, y vio que colgaba una cola de gato por una rotura del cañito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El agujero quedaba perpendicularmente sobre su cabeza, y la cola de gato apuntaba naturalmente a su nariz</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_ ¿Qué será eso? _pensó el dependiente… _ ¿Qué será….?</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FC13EC">
        <w:rPr>
          <w:rFonts w:ascii="Arial Narrow" w:eastAsia="Times New Roman" w:hAnsi="Arial Narrow" w:cs="Times New Roman"/>
          <w:sz w:val="24"/>
          <w:szCs w:val="24"/>
          <w:lang w:eastAsia="es-AR"/>
        </w:rPr>
        <w:t>Apagó</w:t>
      </w:r>
      <w:r w:rsidRPr="00E359AD">
        <w:rPr>
          <w:rFonts w:ascii="Arial Narrow" w:eastAsia="Times New Roman" w:hAnsi="Arial Narrow" w:cs="Times New Roman"/>
          <w:sz w:val="24"/>
          <w:szCs w:val="24"/>
          <w:lang w:eastAsia="es-AR"/>
        </w:rPr>
        <w:t xml:space="preserve"> las velas y se durmió</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Varias noches después del descubrimiento, Roque Pérez volvió a mirar la cola del gato.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Al cabo de una hora de contemplación pensaba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_ ¿Qué será esa cola…? Y se decía:</w:t>
      </w:r>
      <w:r w:rsidR="005547EE">
        <w:rPr>
          <w:rFonts w:ascii="Arial Narrow" w:eastAsia="Times New Roman" w:hAnsi="Arial Narrow" w:cs="Times New Roman"/>
          <w:sz w:val="24"/>
          <w:szCs w:val="24"/>
          <w:lang w:eastAsia="es-AR"/>
        </w:rPr>
        <w:t xml:space="preserve"> </w:t>
      </w:r>
      <w:r w:rsidRPr="00E359AD">
        <w:rPr>
          <w:rFonts w:ascii="Arial Narrow" w:eastAsia="Times New Roman" w:hAnsi="Arial Narrow" w:cs="Times New Roman"/>
          <w:sz w:val="24"/>
          <w:szCs w:val="24"/>
          <w:lang w:eastAsia="es-AR"/>
        </w:rPr>
        <w:t>_</w:t>
      </w:r>
      <w:r w:rsidR="005547EE" w:rsidRPr="00E359AD">
        <w:rPr>
          <w:rFonts w:ascii="Arial Narrow" w:eastAsia="Times New Roman" w:hAnsi="Arial Narrow" w:cs="Times New Roman"/>
          <w:sz w:val="24"/>
          <w:szCs w:val="24"/>
          <w:lang w:eastAsia="es-AR"/>
        </w:rPr>
        <w:t>“Mañana</w:t>
      </w:r>
      <w:r w:rsidRPr="00E359AD">
        <w:rPr>
          <w:rFonts w:ascii="Arial Narrow" w:eastAsia="Times New Roman" w:hAnsi="Arial Narrow" w:cs="Times New Roman"/>
          <w:sz w:val="24"/>
          <w:szCs w:val="24"/>
          <w:lang w:eastAsia="es-AR"/>
        </w:rPr>
        <w:t xml:space="preserve"> voy a poner la escalera para ver lo que es…´´ Y apaga la vela y se dormía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Todas las mañanas, al despertar, Roque Pérez se desperezaba y miraba la cola del gato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La miraba todas las noches al acostarse y siempre pensaba. “En uno de estos días voy a poner la escalera ´´.</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Pero Roque Pérez era indolente, con esa profunda </w:t>
      </w:r>
      <w:r w:rsidRPr="00FC13EC">
        <w:rPr>
          <w:rFonts w:ascii="Arial Narrow" w:eastAsia="Times New Roman" w:hAnsi="Arial Narrow" w:cs="Times New Roman"/>
          <w:sz w:val="24"/>
          <w:szCs w:val="24"/>
          <w:u w:val="single"/>
          <w:lang w:eastAsia="es-AR"/>
        </w:rPr>
        <w:t>indolencia</w:t>
      </w:r>
      <w:r w:rsidRPr="00E359AD">
        <w:rPr>
          <w:rFonts w:ascii="Arial Narrow" w:eastAsia="Times New Roman" w:hAnsi="Arial Narrow" w:cs="Times New Roman"/>
          <w:sz w:val="24"/>
          <w:szCs w:val="24"/>
          <w:lang w:eastAsia="es-AR"/>
        </w:rPr>
        <w:t xml:space="preserve"> de los seres palúdicos</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El </w:t>
      </w:r>
      <w:r w:rsidRPr="00FC13EC">
        <w:rPr>
          <w:rFonts w:ascii="Arial Narrow" w:eastAsia="Times New Roman" w:hAnsi="Arial Narrow" w:cs="Times New Roman"/>
          <w:sz w:val="24"/>
          <w:szCs w:val="24"/>
          <w:lang w:eastAsia="es-AR"/>
        </w:rPr>
        <w:t>habría tenido</w:t>
      </w:r>
      <w:r w:rsidRPr="00E359AD">
        <w:rPr>
          <w:rFonts w:ascii="Arial Narrow" w:eastAsia="Times New Roman" w:hAnsi="Arial Narrow" w:cs="Times New Roman"/>
          <w:sz w:val="24"/>
          <w:szCs w:val="24"/>
          <w:lang w:eastAsia="es-AR"/>
        </w:rPr>
        <w:t xml:space="preserve"> una idea: aquella cola de gato debía significar algo. Para saber qué era había tiempo.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Así pasaron dos años y pasaron cinco años; ¡y pasaron diez años…..!</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 xml:space="preserve">El señor Sarratea murió de tabardillo; los herederos </w:t>
      </w:r>
      <w:r w:rsidRPr="00FC13EC">
        <w:rPr>
          <w:rFonts w:ascii="Arial Narrow" w:eastAsia="Times New Roman" w:hAnsi="Arial Narrow" w:cs="Times New Roman"/>
          <w:sz w:val="24"/>
          <w:szCs w:val="24"/>
          <w:lang w:eastAsia="es-AR"/>
        </w:rPr>
        <w:t>liquidaron</w:t>
      </w:r>
      <w:r w:rsidRPr="00E359AD">
        <w:rPr>
          <w:rFonts w:ascii="Arial Narrow" w:eastAsia="Times New Roman" w:hAnsi="Arial Narrow" w:cs="Times New Roman"/>
          <w:sz w:val="24"/>
          <w:szCs w:val="24"/>
          <w:lang w:eastAsia="es-AR"/>
        </w:rPr>
        <w:t xml:space="preserve"> el negocio, Pérez tuvo que abandonar la vieja casucha. Salió de allí con quinientos pesos de sueldos economizados y se contrató en la tienda de enfrente</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Al poco tiempo de esto se alquiló la casa de Sarratea un boticario alemán que llegó a Salta con su mujer.</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lastRenderedPageBreak/>
        <w:t xml:space="preserve">Lo primero que hizo el boticario, naturalmente, fue preocuparse por la limpieza del local, para instalar su </w:t>
      </w:r>
      <w:r w:rsidRPr="00FC13EC">
        <w:rPr>
          <w:rFonts w:ascii="Arial Narrow" w:eastAsia="Times New Roman" w:hAnsi="Arial Narrow" w:cs="Times New Roman"/>
          <w:sz w:val="24"/>
          <w:szCs w:val="24"/>
          <w:u w:val="single"/>
          <w:lang w:eastAsia="es-AR"/>
        </w:rPr>
        <w:t>botica.</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Un día el boticario entró en la trastienda y al revisar las paredes y los techos, vio la cola del gato. El alemán llamó a su mujer y le mostró aquello. Pidieron prestada una escalera en la tienda de enfrente. Roque Pérez en persona, trajo la escalera. El boticario, ayudado por Pérez, la afianzó sobre un cajón para que alcanzase al techo y se trepó.</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Mientras el pobre Pérez sostenía la escalera, el boticario, allí arriba, asió de la cola, y tiró y cayó al suelo una moneda de oro. Tiró más y cayeron algunos cascotes y varias monedas. Luego, metiendo el brazo en un agujero del techo, sacó un zurrón lleno de onzas de oro, y se lo arrojó a su mujer. Buscó más, y encontró otro zurrón, y cargando el pesado fardo, bajó al suelo.</w:t>
      </w:r>
    </w:p>
    <w:p w:rsidR="00A20870" w:rsidRPr="00E359AD"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r w:rsidRPr="00E359AD">
        <w:rPr>
          <w:rFonts w:ascii="Arial Narrow" w:eastAsia="Times New Roman" w:hAnsi="Arial Narrow" w:cs="Times New Roman"/>
          <w:sz w:val="24"/>
          <w:szCs w:val="24"/>
          <w:lang w:eastAsia="es-AR"/>
        </w:rPr>
        <w:t>_ Bueno _ dijo el alemán todo sofocado, entregándole a Pérez una monedita _ aquí tiene usted su propina y gracias por la escalera</w:t>
      </w:r>
    </w:p>
    <w:p w:rsidR="00A20870" w:rsidRDefault="00A20870" w:rsidP="00A20870">
      <w:pPr>
        <w:shd w:val="clear" w:color="auto" w:fill="FFFFFF"/>
        <w:spacing w:after="0" w:line="240" w:lineRule="auto"/>
        <w:jc w:val="both"/>
        <w:rPr>
          <w:rFonts w:ascii="Arial Narrow" w:eastAsia="Times New Roman" w:hAnsi="Arial Narrow" w:cs="Times New Roman"/>
          <w:sz w:val="24"/>
          <w:szCs w:val="24"/>
          <w:lang w:eastAsia="es-AR"/>
        </w:rPr>
      </w:pPr>
      <w:r w:rsidRPr="00E359AD">
        <w:rPr>
          <w:rFonts w:ascii="Arial Narrow" w:eastAsia="Times New Roman" w:hAnsi="Arial Narrow" w:cs="Times New Roman"/>
          <w:sz w:val="24"/>
          <w:szCs w:val="24"/>
          <w:lang w:eastAsia="es-AR"/>
        </w:rPr>
        <w:t xml:space="preserve">                            </w:t>
      </w:r>
      <w:r w:rsidR="005547EE">
        <w:rPr>
          <w:rFonts w:ascii="Arial Narrow" w:eastAsia="Times New Roman" w:hAnsi="Arial Narrow" w:cs="Times New Roman"/>
          <w:sz w:val="24"/>
          <w:szCs w:val="24"/>
          <w:lang w:eastAsia="es-AR"/>
        </w:rPr>
        <w:t xml:space="preserve">                             </w:t>
      </w:r>
      <w:r w:rsidRPr="00E359AD">
        <w:rPr>
          <w:rFonts w:ascii="Arial Narrow" w:eastAsia="Times New Roman" w:hAnsi="Arial Narrow" w:cs="Times New Roman"/>
          <w:sz w:val="24"/>
          <w:szCs w:val="24"/>
          <w:lang w:eastAsia="es-AR"/>
        </w:rPr>
        <w:t xml:space="preserve"> Relatos y cuentos del norte Argentino…</w:t>
      </w:r>
      <w:r w:rsidR="00AB3907" w:rsidRPr="00E359AD">
        <w:rPr>
          <w:rFonts w:ascii="Arial Narrow" w:eastAsia="Times New Roman" w:hAnsi="Arial Narrow" w:cs="Times New Roman"/>
          <w:sz w:val="24"/>
          <w:szCs w:val="24"/>
          <w:lang w:eastAsia="es-AR"/>
        </w:rPr>
        <w:t>… (</w:t>
      </w:r>
      <w:r w:rsidRPr="00E359AD">
        <w:rPr>
          <w:rFonts w:ascii="Arial Narrow" w:eastAsia="Times New Roman" w:hAnsi="Arial Narrow" w:cs="Times New Roman"/>
          <w:sz w:val="24"/>
          <w:szCs w:val="24"/>
          <w:lang w:eastAsia="es-AR"/>
        </w:rPr>
        <w:t>Juan C Dávalos)</w:t>
      </w:r>
    </w:p>
    <w:p w:rsidR="00A20870" w:rsidRDefault="00A20870" w:rsidP="00A20870">
      <w:pPr>
        <w:shd w:val="clear" w:color="auto" w:fill="FFFFFF"/>
        <w:spacing w:after="0" w:line="240" w:lineRule="auto"/>
        <w:jc w:val="both"/>
        <w:rPr>
          <w:rFonts w:ascii="Trebuchet MS" w:eastAsia="Times New Roman" w:hAnsi="Trebuchet MS" w:cs="Times New Roman"/>
          <w:sz w:val="24"/>
          <w:szCs w:val="24"/>
          <w:lang w:eastAsia="es-AR"/>
        </w:rPr>
      </w:pPr>
    </w:p>
    <w:p w:rsidR="005547EE" w:rsidRPr="005547EE" w:rsidRDefault="005547EE" w:rsidP="00A20870">
      <w:pPr>
        <w:shd w:val="clear" w:color="auto" w:fill="FFFFFF"/>
        <w:spacing w:after="0" w:line="240" w:lineRule="auto"/>
        <w:jc w:val="both"/>
        <w:rPr>
          <w:rFonts w:ascii="Trebuchet MS" w:eastAsia="Times New Roman" w:hAnsi="Trebuchet MS" w:cs="Times New Roman"/>
          <w:b/>
          <w:sz w:val="24"/>
          <w:szCs w:val="24"/>
          <w:lang w:eastAsia="es-AR"/>
        </w:rPr>
      </w:pPr>
      <w:r w:rsidRPr="005547EE">
        <w:rPr>
          <w:rFonts w:ascii="Trebuchet MS" w:eastAsia="Times New Roman" w:hAnsi="Trebuchet MS" w:cs="Times New Roman"/>
          <w:b/>
          <w:sz w:val="24"/>
          <w:szCs w:val="24"/>
          <w:lang w:eastAsia="es-AR"/>
        </w:rPr>
        <w:t>Actividades:</w:t>
      </w:r>
    </w:p>
    <w:p w:rsidR="005547EE" w:rsidRPr="00E359AD" w:rsidRDefault="005547EE" w:rsidP="00A20870">
      <w:pPr>
        <w:shd w:val="clear" w:color="auto" w:fill="FFFFFF"/>
        <w:spacing w:after="0" w:line="240" w:lineRule="auto"/>
        <w:jc w:val="both"/>
        <w:rPr>
          <w:rFonts w:ascii="Trebuchet MS" w:eastAsia="Times New Roman" w:hAnsi="Trebuchet MS" w:cs="Times New Roman"/>
          <w:sz w:val="24"/>
          <w:szCs w:val="24"/>
          <w:lang w:eastAsia="es-AR"/>
        </w:rPr>
      </w:pPr>
    </w:p>
    <w:p w:rsidR="007748A1" w:rsidRPr="005547EE" w:rsidRDefault="007748A1" w:rsidP="00A20870">
      <w:pPr>
        <w:pStyle w:val="Prrafodelista"/>
        <w:numPr>
          <w:ilvl w:val="0"/>
          <w:numId w:val="1"/>
        </w:numPr>
        <w:jc w:val="both"/>
        <w:rPr>
          <w:sz w:val="24"/>
          <w:szCs w:val="24"/>
        </w:rPr>
      </w:pPr>
      <w:r w:rsidRPr="005547EE">
        <w:rPr>
          <w:sz w:val="24"/>
          <w:szCs w:val="24"/>
        </w:rPr>
        <w:t xml:space="preserve">Señale la estructura del cuento </w:t>
      </w:r>
      <w:r w:rsidR="005547EE" w:rsidRPr="005547EE">
        <w:rPr>
          <w:sz w:val="24"/>
          <w:szCs w:val="24"/>
        </w:rPr>
        <w:t>(Introducción</w:t>
      </w:r>
      <w:r w:rsidRPr="005547EE">
        <w:rPr>
          <w:sz w:val="24"/>
          <w:szCs w:val="24"/>
        </w:rPr>
        <w:t>- Nudo- Desenlace)</w:t>
      </w:r>
    </w:p>
    <w:p w:rsidR="00A20870" w:rsidRPr="005547EE" w:rsidRDefault="007748A1" w:rsidP="00A20870">
      <w:pPr>
        <w:pStyle w:val="Prrafodelista"/>
        <w:numPr>
          <w:ilvl w:val="0"/>
          <w:numId w:val="1"/>
        </w:numPr>
        <w:jc w:val="both"/>
        <w:rPr>
          <w:sz w:val="24"/>
          <w:szCs w:val="24"/>
        </w:rPr>
      </w:pPr>
      <w:r w:rsidRPr="005547EE">
        <w:rPr>
          <w:sz w:val="24"/>
          <w:szCs w:val="24"/>
        </w:rPr>
        <w:t xml:space="preserve">  ¿Qué datos del texto te permiten afirmar que es un cuento realista?</w:t>
      </w:r>
    </w:p>
    <w:p w:rsidR="00A20870" w:rsidRPr="005547EE" w:rsidRDefault="00FC13EC" w:rsidP="00A20870">
      <w:pPr>
        <w:pStyle w:val="Prrafodelista"/>
        <w:numPr>
          <w:ilvl w:val="0"/>
          <w:numId w:val="1"/>
        </w:numPr>
        <w:jc w:val="both"/>
        <w:rPr>
          <w:sz w:val="24"/>
          <w:szCs w:val="24"/>
        </w:rPr>
      </w:pPr>
      <w:r w:rsidRPr="005547EE">
        <w:rPr>
          <w:sz w:val="24"/>
          <w:szCs w:val="24"/>
        </w:rPr>
        <w:t>¿Qué tipo de narrador se emplea?</w:t>
      </w:r>
    </w:p>
    <w:p w:rsidR="00A20870" w:rsidRPr="005547EE" w:rsidRDefault="00FC13EC" w:rsidP="00A20870">
      <w:pPr>
        <w:pStyle w:val="Prrafodelista"/>
        <w:numPr>
          <w:ilvl w:val="0"/>
          <w:numId w:val="1"/>
        </w:numPr>
        <w:jc w:val="both"/>
        <w:rPr>
          <w:sz w:val="24"/>
          <w:szCs w:val="24"/>
        </w:rPr>
      </w:pPr>
      <w:r w:rsidRPr="005547EE">
        <w:rPr>
          <w:sz w:val="24"/>
          <w:szCs w:val="24"/>
        </w:rPr>
        <w:t>Busque en el diccionario el significado de las palabras subrayadas.</w:t>
      </w:r>
    </w:p>
    <w:p w:rsidR="00A20870" w:rsidRPr="005547EE" w:rsidRDefault="00A20870" w:rsidP="00A20870">
      <w:pPr>
        <w:pStyle w:val="Prrafodelista"/>
        <w:numPr>
          <w:ilvl w:val="0"/>
          <w:numId w:val="1"/>
        </w:numPr>
        <w:jc w:val="both"/>
        <w:rPr>
          <w:sz w:val="24"/>
          <w:szCs w:val="24"/>
        </w:rPr>
      </w:pPr>
      <w:r w:rsidRPr="005547EE">
        <w:rPr>
          <w:sz w:val="24"/>
          <w:szCs w:val="24"/>
        </w:rPr>
        <w:t>¿Qué opinión tiene de Roque Pérez? Si usted hubiera estado en su lugar</w:t>
      </w:r>
      <w:r w:rsidR="00FC13EC" w:rsidRPr="005547EE">
        <w:rPr>
          <w:sz w:val="24"/>
          <w:szCs w:val="24"/>
        </w:rPr>
        <w:t xml:space="preserve"> </w:t>
      </w:r>
      <w:r w:rsidR="005547EE" w:rsidRPr="005547EE">
        <w:rPr>
          <w:sz w:val="24"/>
          <w:szCs w:val="24"/>
        </w:rPr>
        <w:t>¿le</w:t>
      </w:r>
      <w:r w:rsidRPr="005547EE">
        <w:rPr>
          <w:sz w:val="24"/>
          <w:szCs w:val="24"/>
        </w:rPr>
        <w:t xml:space="preserve"> habría dado importancia a la cola de gato? ¿qué hubiera hecho?</w:t>
      </w:r>
      <w:r w:rsidR="00FC13EC" w:rsidRPr="005547EE">
        <w:rPr>
          <w:sz w:val="24"/>
          <w:szCs w:val="24"/>
        </w:rPr>
        <w:t xml:space="preserve"> ¿En qué gastaría las monedas de oro?</w:t>
      </w:r>
    </w:p>
    <w:p w:rsidR="00A20870" w:rsidRPr="005547EE" w:rsidRDefault="00A20870" w:rsidP="00A20870">
      <w:pPr>
        <w:pStyle w:val="Prrafodelista"/>
        <w:numPr>
          <w:ilvl w:val="0"/>
          <w:numId w:val="1"/>
        </w:numPr>
        <w:jc w:val="both"/>
        <w:rPr>
          <w:sz w:val="24"/>
          <w:szCs w:val="24"/>
        </w:rPr>
      </w:pPr>
      <w:r w:rsidRPr="005547EE">
        <w:rPr>
          <w:sz w:val="24"/>
          <w:szCs w:val="24"/>
        </w:rPr>
        <w:t xml:space="preserve">Supongamos que </w:t>
      </w:r>
      <w:r w:rsidR="005547EE" w:rsidRPr="005547EE">
        <w:rPr>
          <w:sz w:val="24"/>
          <w:szCs w:val="24"/>
        </w:rPr>
        <w:t>Roque hubiera</w:t>
      </w:r>
      <w:r w:rsidRPr="005547EE">
        <w:rPr>
          <w:sz w:val="24"/>
          <w:szCs w:val="24"/>
        </w:rPr>
        <w:t xml:space="preserve"> </w:t>
      </w:r>
      <w:r w:rsidR="005547EE" w:rsidRPr="005547EE">
        <w:rPr>
          <w:sz w:val="24"/>
          <w:szCs w:val="24"/>
        </w:rPr>
        <w:t>encontrado las</w:t>
      </w:r>
      <w:r w:rsidRPr="005547EE">
        <w:rPr>
          <w:sz w:val="24"/>
          <w:szCs w:val="24"/>
        </w:rPr>
        <w:t xml:space="preserve"> monedas </w:t>
      </w:r>
      <w:r w:rsidR="005547EE" w:rsidRPr="005547EE">
        <w:rPr>
          <w:sz w:val="24"/>
          <w:szCs w:val="24"/>
        </w:rPr>
        <w:t>¿qué</w:t>
      </w:r>
      <w:r w:rsidRPr="005547EE">
        <w:rPr>
          <w:sz w:val="24"/>
          <w:szCs w:val="24"/>
        </w:rPr>
        <w:t xml:space="preserve"> habría hecho con </w:t>
      </w:r>
      <w:r w:rsidR="00FC13EC" w:rsidRPr="005547EE">
        <w:rPr>
          <w:sz w:val="24"/>
          <w:szCs w:val="24"/>
        </w:rPr>
        <w:t>ese dinero? Relate un final diferente para el cuento ( Extensión cinco renglones)</w:t>
      </w:r>
    </w:p>
    <w:p w:rsidR="00A20870" w:rsidRPr="00A20870" w:rsidRDefault="00A20870">
      <w:pPr>
        <w:rPr>
          <w:color w:val="FF0000"/>
          <w:sz w:val="24"/>
          <w:szCs w:val="24"/>
        </w:rPr>
      </w:pPr>
    </w:p>
    <w:sectPr w:rsidR="00A20870" w:rsidRPr="00A20870">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B66" w:rsidRDefault="007C6B66" w:rsidP="00AB3907">
      <w:pPr>
        <w:spacing w:after="0" w:line="240" w:lineRule="auto"/>
      </w:pPr>
      <w:r>
        <w:separator/>
      </w:r>
    </w:p>
  </w:endnote>
  <w:endnote w:type="continuationSeparator" w:id="0">
    <w:p w:rsidR="007C6B66" w:rsidRDefault="007C6B66" w:rsidP="00AB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w:altName w:val="Times New Roman"/>
    <w:charset w:val="00"/>
    <w:family w:val="auto"/>
    <w:pitch w:val="default"/>
  </w:font>
  <w:font w:name="Andalus">
    <w:altName w:val="Times New Roman"/>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675731"/>
      <w:docPartObj>
        <w:docPartGallery w:val="Page Numbers (Bottom of Page)"/>
        <w:docPartUnique/>
      </w:docPartObj>
    </w:sdtPr>
    <w:sdtEndPr/>
    <w:sdtContent>
      <w:p w:rsidR="00AB3907" w:rsidRDefault="00AB3907">
        <w:pPr>
          <w:pStyle w:val="Piedepgina"/>
          <w:jc w:val="center"/>
        </w:pPr>
        <w:r>
          <w:fldChar w:fldCharType="begin"/>
        </w:r>
        <w:r>
          <w:instrText>PAGE   \* MERGEFORMAT</w:instrText>
        </w:r>
        <w:r>
          <w:fldChar w:fldCharType="separate"/>
        </w:r>
        <w:r w:rsidR="001703A9">
          <w:rPr>
            <w:noProof/>
          </w:rPr>
          <w:t>1</w:t>
        </w:r>
        <w:r>
          <w:fldChar w:fldCharType="end"/>
        </w:r>
      </w:p>
    </w:sdtContent>
  </w:sdt>
  <w:p w:rsidR="00AB3907" w:rsidRDefault="00AB39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B66" w:rsidRDefault="007C6B66" w:rsidP="00AB3907">
      <w:pPr>
        <w:spacing w:after="0" w:line="240" w:lineRule="auto"/>
      </w:pPr>
      <w:r>
        <w:separator/>
      </w:r>
    </w:p>
  </w:footnote>
  <w:footnote w:type="continuationSeparator" w:id="0">
    <w:p w:rsidR="007C6B66" w:rsidRDefault="007C6B66" w:rsidP="00AB3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83" w:rsidRPr="007F7D60" w:rsidRDefault="00823F83" w:rsidP="00823F83">
    <w:pPr>
      <w:spacing w:after="0" w:line="360" w:lineRule="auto"/>
      <w:jc w:val="center"/>
    </w:pPr>
    <w:r w:rsidRPr="007F7D60">
      <w:rPr>
        <w:noProof/>
        <w:lang w:eastAsia="es-ES"/>
      </w:rPr>
      <w:drawing>
        <wp:anchor distT="0" distB="0" distL="114300" distR="114300" simplePos="0" relativeHeight="251661312" behindDoc="1" locked="0" layoutInCell="1" allowOverlap="1" wp14:anchorId="4AFC1CCE" wp14:editId="44E9EB32">
          <wp:simplePos x="0" y="0"/>
          <wp:positionH relativeFrom="margin">
            <wp:posOffset>5529580</wp:posOffset>
          </wp:positionH>
          <wp:positionV relativeFrom="paragraph">
            <wp:posOffset>-224790</wp:posOffset>
          </wp:positionV>
          <wp:extent cx="773430" cy="738505"/>
          <wp:effectExtent l="19050" t="0" r="7620" b="0"/>
          <wp:wrapTight wrapText="bothSides">
            <wp:wrapPolygon edited="0">
              <wp:start x="-532" y="0"/>
              <wp:lineTo x="-532" y="21173"/>
              <wp:lineTo x="21813" y="21173"/>
              <wp:lineTo x="21813" y="0"/>
              <wp:lineTo x="-532" y="0"/>
            </wp:wrapPolygon>
          </wp:wrapTight>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3430" cy="738505"/>
                  </a:xfrm>
                  <a:prstGeom prst="rect">
                    <a:avLst/>
                  </a:prstGeom>
                  <a:noFill/>
                  <a:ln w="9525">
                    <a:noFill/>
                    <a:miter lim="800000"/>
                    <a:headEnd/>
                    <a:tailEnd/>
                  </a:ln>
                </pic:spPr>
              </pic:pic>
            </a:graphicData>
          </a:graphic>
        </wp:anchor>
      </w:drawing>
    </w:r>
    <w:r w:rsidRPr="007F7D60">
      <w:rPr>
        <w:rFonts w:ascii="Arial Rounded MT Bold" w:hAnsi="Arial Rounded MT Bold"/>
        <w:b/>
        <w:bCs/>
      </w:rPr>
      <w:t>Col. Sec. Nº 5027 “GRAL. JOSÉ DE SAN MARTÍN”</w:t>
    </w:r>
  </w:p>
  <w:p w:rsidR="00823F83" w:rsidRPr="007F7D60" w:rsidRDefault="00823F83" w:rsidP="00823F83">
    <w:pPr>
      <w:tabs>
        <w:tab w:val="center" w:pos="4419"/>
        <w:tab w:val="right" w:pos="8838"/>
      </w:tabs>
      <w:spacing w:after="0" w:line="240" w:lineRule="auto"/>
      <w:jc w:val="center"/>
      <w:rPr>
        <w:b/>
        <w:bCs/>
        <w:sz w:val="18"/>
        <w:szCs w:val="18"/>
      </w:rPr>
    </w:pPr>
    <w:r w:rsidRPr="007F7D60">
      <w:rPr>
        <w:b/>
        <w:bCs/>
        <w:sz w:val="18"/>
        <w:szCs w:val="18"/>
      </w:rPr>
      <w:t xml:space="preserve">Central: </w:t>
    </w:r>
    <w:r w:rsidRPr="007F7D60">
      <w:rPr>
        <w:sz w:val="18"/>
        <w:szCs w:val="18"/>
      </w:rPr>
      <w:t>Avda. Líbano Nº 850 – Tel.4231848-</w:t>
    </w:r>
    <w:r w:rsidRPr="007F7D60">
      <w:rPr>
        <w:b/>
        <w:bCs/>
        <w:sz w:val="18"/>
        <w:szCs w:val="18"/>
      </w:rPr>
      <w:tab/>
      <w:t xml:space="preserve"> Anexo: </w:t>
    </w:r>
    <w:r w:rsidRPr="007F7D60">
      <w:rPr>
        <w:sz w:val="18"/>
        <w:szCs w:val="18"/>
      </w:rPr>
      <w:t>Avda. Independencia y Lanceros S/N – Tel.4960618- 4954651</w:t>
    </w:r>
  </w:p>
  <w:p w:rsidR="00823F83" w:rsidRPr="00231F5D" w:rsidRDefault="00823F83" w:rsidP="00823F83">
    <w:pPr>
      <w:tabs>
        <w:tab w:val="center" w:pos="4419"/>
        <w:tab w:val="right" w:pos="8838"/>
      </w:tabs>
      <w:spacing w:after="0" w:line="240" w:lineRule="auto"/>
      <w:ind w:firstLine="709"/>
      <w:jc w:val="center"/>
      <w:rPr>
        <w:b/>
        <w:sz w:val="20"/>
        <w:szCs w:val="20"/>
      </w:rPr>
    </w:pPr>
    <w:r w:rsidRPr="00303028">
      <w:rPr>
        <w:b/>
        <w:bCs/>
        <w:sz w:val="18"/>
        <w:szCs w:val="18"/>
      </w:rPr>
      <w:t xml:space="preserve">Web: </w:t>
    </w:r>
    <w:hyperlink r:id="rId2" w:history="1">
      <w:r w:rsidRPr="00303028">
        <w:rPr>
          <w:sz w:val="18"/>
          <w:szCs w:val="18"/>
          <w:u w:val="single"/>
        </w:rPr>
        <w:t>www.colsanmartin.com.ar</w:t>
      </w:r>
    </w:hyperlink>
    <w:r>
      <w:t xml:space="preserve">     </w:t>
    </w:r>
    <w:r w:rsidRPr="00303028">
      <w:rPr>
        <w:b/>
        <w:bCs/>
        <w:sz w:val="18"/>
        <w:szCs w:val="18"/>
      </w:rPr>
      <w:t xml:space="preserve">Correo: </w:t>
    </w:r>
    <w:r w:rsidRPr="00303028">
      <w:rPr>
        <w:sz w:val="18"/>
        <w:szCs w:val="18"/>
        <w:u w:val="single"/>
      </w:rPr>
      <w:t>colsanmartin5027@gmail.com</w:t>
    </w:r>
  </w:p>
  <w:p w:rsidR="00823F83" w:rsidRDefault="00823F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607F6"/>
    <w:multiLevelType w:val="hybridMultilevel"/>
    <w:tmpl w:val="E6F4A522"/>
    <w:lvl w:ilvl="0" w:tplc="44F0374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81"/>
    <w:rsid w:val="00003881"/>
    <w:rsid w:val="000A27A0"/>
    <w:rsid w:val="001703A9"/>
    <w:rsid w:val="004071B6"/>
    <w:rsid w:val="004527F7"/>
    <w:rsid w:val="00553481"/>
    <w:rsid w:val="005547EE"/>
    <w:rsid w:val="007331C3"/>
    <w:rsid w:val="007748A1"/>
    <w:rsid w:val="007C6B66"/>
    <w:rsid w:val="00823F83"/>
    <w:rsid w:val="00901E49"/>
    <w:rsid w:val="00A20870"/>
    <w:rsid w:val="00AB3907"/>
    <w:rsid w:val="00B4380E"/>
    <w:rsid w:val="00D94904"/>
    <w:rsid w:val="00E53C3A"/>
    <w:rsid w:val="00EC0AF2"/>
    <w:rsid w:val="00FC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68FC"/>
  <w15:docId w15:val="{BE91D9CF-5F9A-4F8D-9F3F-08D7B665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7331C3"/>
    <w:pPr>
      <w:keepNext/>
      <w:spacing w:after="0" w:line="240" w:lineRule="auto"/>
      <w:jc w:val="both"/>
      <w:outlineLvl w:val="1"/>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3481"/>
    <w:rPr>
      <w:color w:val="0000FF"/>
      <w:u w:val="single"/>
    </w:rPr>
  </w:style>
  <w:style w:type="paragraph" w:styleId="NormalWeb">
    <w:name w:val="Normal (Web)"/>
    <w:basedOn w:val="Normal"/>
    <w:uiPriority w:val="99"/>
    <w:unhideWhenUsed/>
    <w:rsid w:val="000A27A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A27A0"/>
    <w:rPr>
      <w:b/>
      <w:bCs/>
    </w:rPr>
  </w:style>
  <w:style w:type="table" w:styleId="Tablaconcuadrcula">
    <w:name w:val="Table Grid"/>
    <w:basedOn w:val="Tablanormal"/>
    <w:uiPriority w:val="39"/>
    <w:rsid w:val="000A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A2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7A0"/>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A20870"/>
    <w:pPr>
      <w:spacing w:after="200" w:line="276" w:lineRule="auto"/>
      <w:ind w:left="720"/>
      <w:contextualSpacing/>
    </w:pPr>
    <w:rPr>
      <w:lang w:val="es-AR"/>
    </w:rPr>
  </w:style>
  <w:style w:type="character" w:customStyle="1" w:styleId="Ttulo2Car">
    <w:name w:val="Título 2 Car"/>
    <w:basedOn w:val="Fuentedeprrafopredeter"/>
    <w:link w:val="Ttulo2"/>
    <w:rsid w:val="007331C3"/>
    <w:rPr>
      <w:rFonts w:ascii="Times New Roman" w:eastAsia="Times New Roman" w:hAnsi="Times New Roman" w:cs="Times New Roman"/>
      <w:b/>
      <w:bCs/>
      <w:sz w:val="24"/>
      <w:szCs w:val="24"/>
      <w:lang w:eastAsia="es-ES"/>
    </w:rPr>
  </w:style>
  <w:style w:type="paragraph" w:styleId="Sangra2detindependiente">
    <w:name w:val="Body Text Indent 2"/>
    <w:basedOn w:val="Normal"/>
    <w:link w:val="Sangra2detindependienteCar"/>
    <w:rsid w:val="007331C3"/>
    <w:pPr>
      <w:spacing w:after="0" w:line="240" w:lineRule="auto"/>
      <w:ind w:firstLine="540"/>
      <w:jc w:val="both"/>
    </w:pPr>
    <w:rPr>
      <w:rFonts w:ascii="Arial" w:eastAsia="Times New Roman" w:hAnsi="Arial" w:cs="Arial"/>
      <w:szCs w:val="24"/>
      <w:lang w:eastAsia="es-ES"/>
    </w:rPr>
  </w:style>
  <w:style w:type="character" w:customStyle="1" w:styleId="Sangra2detindependienteCar">
    <w:name w:val="Sangría 2 de t. independiente Car"/>
    <w:basedOn w:val="Fuentedeprrafopredeter"/>
    <w:link w:val="Sangra2detindependiente"/>
    <w:rsid w:val="007331C3"/>
    <w:rPr>
      <w:rFonts w:ascii="Arial" w:eastAsia="Times New Roman" w:hAnsi="Arial" w:cs="Arial"/>
      <w:szCs w:val="24"/>
      <w:lang w:eastAsia="es-ES"/>
    </w:rPr>
  </w:style>
  <w:style w:type="paragraph" w:styleId="Sinespaciado">
    <w:name w:val="No Spacing"/>
    <w:uiPriority w:val="1"/>
    <w:qFormat/>
    <w:rsid w:val="007331C3"/>
    <w:pPr>
      <w:spacing w:after="0" w:line="240" w:lineRule="auto"/>
    </w:pPr>
    <w:rPr>
      <w:rFonts w:ascii="Calibri" w:eastAsia="Calibri" w:hAnsi="Calibri" w:cs="Times New Roman"/>
      <w:lang w:val="es-AR"/>
    </w:rPr>
  </w:style>
  <w:style w:type="paragraph" w:customStyle="1" w:styleId="Default">
    <w:name w:val="Default"/>
    <w:rsid w:val="007331C3"/>
    <w:pPr>
      <w:autoSpaceDE w:val="0"/>
      <w:autoSpaceDN w:val="0"/>
      <w:adjustRightInd w:val="0"/>
      <w:spacing w:after="0" w:line="240" w:lineRule="auto"/>
    </w:pPr>
    <w:rPr>
      <w:rFonts w:ascii="Bookman Old Style" w:hAnsi="Bookman Old Style" w:cs="Bookman Old Style"/>
      <w:color w:val="000000"/>
      <w:sz w:val="24"/>
      <w:szCs w:val="24"/>
      <w:lang w:val="es-AR"/>
    </w:rPr>
  </w:style>
  <w:style w:type="paragraph" w:styleId="Textodeglobo">
    <w:name w:val="Balloon Text"/>
    <w:basedOn w:val="Normal"/>
    <w:link w:val="TextodegloboCar"/>
    <w:uiPriority w:val="99"/>
    <w:semiHidden/>
    <w:unhideWhenUsed/>
    <w:rsid w:val="00AB39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3907"/>
    <w:rPr>
      <w:rFonts w:ascii="Tahoma" w:hAnsi="Tahoma" w:cs="Tahoma"/>
      <w:sz w:val="16"/>
      <w:szCs w:val="16"/>
    </w:rPr>
  </w:style>
  <w:style w:type="paragraph" w:styleId="Encabezado">
    <w:name w:val="header"/>
    <w:basedOn w:val="Normal"/>
    <w:link w:val="EncabezadoCar"/>
    <w:uiPriority w:val="99"/>
    <w:unhideWhenUsed/>
    <w:rsid w:val="00AB39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907"/>
  </w:style>
  <w:style w:type="paragraph" w:styleId="Piedepgina">
    <w:name w:val="footer"/>
    <w:basedOn w:val="Normal"/>
    <w:link w:val="PiedepginaCar"/>
    <w:uiPriority w:val="99"/>
    <w:unhideWhenUsed/>
    <w:rsid w:val="00AB39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0813">
      <w:bodyDiv w:val="1"/>
      <w:marLeft w:val="0"/>
      <w:marRight w:val="0"/>
      <w:marTop w:val="0"/>
      <w:marBottom w:val="0"/>
      <w:divBdr>
        <w:top w:val="none" w:sz="0" w:space="0" w:color="auto"/>
        <w:left w:val="none" w:sz="0" w:space="0" w:color="auto"/>
        <w:bottom w:val="none" w:sz="0" w:space="0" w:color="auto"/>
        <w:right w:val="none" w:sz="0" w:space="0" w:color="auto"/>
      </w:divBdr>
    </w:div>
    <w:div w:id="20577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a013@hotmail.com" TargetMode="External"/><Relationship Id="rId13" Type="http://schemas.openxmlformats.org/officeDocument/2006/relationships/hyperlink" Target="mailto:judith_prof@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lacioslili@gmail.com" TargetMode="External"/><Relationship Id="rId12" Type="http://schemas.openxmlformats.org/officeDocument/2006/relationships/hyperlink" Target="mailto:mariangeles_321@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tarementeria@hot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dilopez1976@gmail.com" TargetMode="External"/><Relationship Id="rId4" Type="http://schemas.openxmlformats.org/officeDocument/2006/relationships/webSettings" Target="webSettings.xml"/><Relationship Id="rId9" Type="http://schemas.openxmlformats.org/officeDocument/2006/relationships/hyperlink" Target="mailto:patomercado22@gmail.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1463</Words>
  <Characters>8048</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palacios</dc:creator>
  <cp:keywords/>
  <dc:description/>
  <cp:lastModifiedBy>Usuario de Windows</cp:lastModifiedBy>
  <cp:revision>5</cp:revision>
  <dcterms:created xsi:type="dcterms:W3CDTF">2020-07-06T22:40:00Z</dcterms:created>
  <dcterms:modified xsi:type="dcterms:W3CDTF">2020-07-08T23:50:00Z</dcterms:modified>
</cp:coreProperties>
</file>