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45B" w:rsidRPr="00020E5B" w:rsidRDefault="00A7145B" w:rsidP="00955DA9">
      <w:pPr>
        <w:spacing w:after="160" w:line="259" w:lineRule="auto"/>
        <w:ind w:right="-567"/>
        <w:rPr>
          <w:rFonts w:ascii="Arial" w:hAnsi="Arial" w:cs="Arial"/>
          <w:b/>
          <w:color w:val="39B73F"/>
          <w:sz w:val="28"/>
          <w:szCs w:val="28"/>
          <w:shd w:val="clear" w:color="auto" w:fill="FFFFFF"/>
          <w:lang w:val="es-ES_tradnl"/>
        </w:rPr>
      </w:pPr>
      <w:bookmarkStart w:id="0" w:name="_GoBack"/>
      <w:bookmarkEnd w:id="0"/>
    </w:p>
    <w:p w:rsidR="00A7145B" w:rsidRPr="00A7145B" w:rsidRDefault="00A7145B" w:rsidP="00A7145B">
      <w:pPr>
        <w:spacing w:after="160" w:line="259" w:lineRule="auto"/>
        <w:ind w:left="-170" w:right="-567"/>
        <w:jc w:val="center"/>
        <w:rPr>
          <w:rFonts w:ascii="Arial" w:hAnsi="Arial" w:cs="Arial"/>
          <w:b/>
          <w:color w:val="39B73F"/>
          <w:sz w:val="32"/>
          <w:szCs w:val="32"/>
          <w:shd w:val="clear" w:color="auto" w:fill="FFFFFF"/>
          <w:lang w:val="es-ES_tradnl"/>
        </w:rPr>
      </w:pPr>
      <w:r w:rsidRPr="00020E5B">
        <w:rPr>
          <w:rFonts w:ascii="Arial" w:hAnsi="Arial" w:cs="Arial"/>
          <w:b/>
          <w:color w:val="39B73F"/>
          <w:sz w:val="32"/>
          <w:szCs w:val="32"/>
          <w:shd w:val="clear" w:color="auto" w:fill="FFFFFF"/>
          <w:lang w:val="es-ES_tradnl"/>
        </w:rPr>
        <w:t>“”””””””””””””””””””””””””””””””””””””””””””””</w:t>
      </w:r>
    </w:p>
    <w:p w:rsidR="00A7145B" w:rsidRPr="00955DA9" w:rsidRDefault="00A7145B" w:rsidP="00A7145B">
      <w:pPr>
        <w:spacing w:after="160" w:line="259" w:lineRule="auto"/>
        <w:ind w:left="-170" w:right="-567"/>
        <w:jc w:val="center"/>
        <w:rPr>
          <w:rFonts w:ascii="Algerian" w:hAnsi="Algerian" w:cs="Arial"/>
          <w:b/>
          <w:color w:val="C00000"/>
          <w:sz w:val="56"/>
          <w:szCs w:val="56"/>
          <w:u w:val="single"/>
          <w:shd w:val="clear" w:color="auto" w:fill="FFFFFF"/>
          <w:lang w:val="es-ES_tradnl"/>
        </w:rPr>
      </w:pPr>
      <w:r w:rsidRPr="00955DA9">
        <w:rPr>
          <w:rFonts w:ascii="Algerian" w:hAnsi="Algerian" w:cs="Arial"/>
          <w:b/>
          <w:color w:val="C00000"/>
          <w:sz w:val="56"/>
          <w:szCs w:val="56"/>
          <w:u w:val="single"/>
          <w:shd w:val="clear" w:color="auto" w:fill="FFFFFF"/>
          <w:lang w:val="es-ES_tradnl"/>
        </w:rPr>
        <w:t>EDUCACIÓN ARTÍSTICA</w:t>
      </w:r>
    </w:p>
    <w:p w:rsidR="00A7145B" w:rsidRPr="00955DA9" w:rsidRDefault="00A7145B" w:rsidP="00955DA9">
      <w:pPr>
        <w:spacing w:after="160" w:line="259" w:lineRule="auto"/>
        <w:ind w:left="-170" w:right="-567"/>
        <w:jc w:val="center"/>
        <w:rPr>
          <w:rFonts w:ascii="Algerian" w:hAnsi="Algerian" w:cs="Arial"/>
          <w:b/>
          <w:color w:val="D4802C"/>
          <w:sz w:val="56"/>
          <w:szCs w:val="56"/>
          <w:u w:val="single"/>
          <w:shd w:val="clear" w:color="auto" w:fill="FFFFFF"/>
          <w:lang w:val="es-ES_tradnl"/>
        </w:rPr>
      </w:pPr>
      <w:r w:rsidRPr="00955DA9">
        <w:rPr>
          <w:rFonts w:ascii="Algerian" w:hAnsi="Algerian" w:cs="Arial"/>
          <w:b/>
          <w:color w:val="36A1BA"/>
          <w:sz w:val="56"/>
          <w:szCs w:val="56"/>
          <w:u w:val="single"/>
          <w:shd w:val="clear" w:color="auto" w:fill="FFFFFF"/>
          <w:lang w:val="es-ES_tradnl"/>
        </w:rPr>
        <w:t>P</w:t>
      </w:r>
      <w:r w:rsidRPr="00955DA9">
        <w:rPr>
          <w:rFonts w:ascii="Algerian" w:hAnsi="Algerian" w:cs="Arial"/>
          <w:b/>
          <w:color w:val="ED7D31" w:themeColor="accent2"/>
          <w:sz w:val="56"/>
          <w:szCs w:val="56"/>
          <w:u w:val="single"/>
          <w:shd w:val="clear" w:color="auto" w:fill="FFFFFF"/>
          <w:lang w:val="es-ES_tradnl"/>
        </w:rPr>
        <w:t>L</w:t>
      </w:r>
      <w:r w:rsidRPr="00955DA9">
        <w:rPr>
          <w:rFonts w:ascii="Algerian" w:hAnsi="Algerian" w:cs="Arial"/>
          <w:b/>
          <w:color w:val="00B050"/>
          <w:sz w:val="56"/>
          <w:szCs w:val="56"/>
          <w:u w:val="single"/>
          <w:shd w:val="clear" w:color="auto" w:fill="FFFFFF"/>
          <w:lang w:val="es-ES_tradnl"/>
        </w:rPr>
        <w:t>Á</w:t>
      </w:r>
      <w:r w:rsidRPr="00955DA9">
        <w:rPr>
          <w:rFonts w:ascii="Algerian" w:hAnsi="Algerian" w:cs="Arial"/>
          <w:b/>
          <w:color w:val="7030A0"/>
          <w:sz w:val="56"/>
          <w:szCs w:val="56"/>
          <w:u w:val="single"/>
          <w:shd w:val="clear" w:color="auto" w:fill="FFFFFF"/>
          <w:lang w:val="es-ES_tradnl"/>
        </w:rPr>
        <w:t>S</w:t>
      </w:r>
      <w:r w:rsidRPr="00955DA9">
        <w:rPr>
          <w:rFonts w:ascii="Algerian" w:hAnsi="Algerian" w:cs="Arial"/>
          <w:b/>
          <w:color w:val="FF0000"/>
          <w:sz w:val="56"/>
          <w:szCs w:val="56"/>
          <w:u w:val="single"/>
          <w:shd w:val="clear" w:color="auto" w:fill="FFFFFF"/>
          <w:lang w:val="es-ES_tradnl"/>
        </w:rPr>
        <w:t>T</w:t>
      </w:r>
      <w:r w:rsidRPr="00955DA9">
        <w:rPr>
          <w:rFonts w:ascii="Algerian" w:hAnsi="Algerian" w:cs="Arial"/>
          <w:b/>
          <w:color w:val="FFC000"/>
          <w:sz w:val="56"/>
          <w:szCs w:val="56"/>
          <w:u w:val="single"/>
          <w:shd w:val="clear" w:color="auto" w:fill="FFFFFF"/>
          <w:lang w:val="es-ES_tradnl"/>
        </w:rPr>
        <w:t>I</w:t>
      </w:r>
      <w:r w:rsidRPr="00955DA9">
        <w:rPr>
          <w:rFonts w:ascii="Algerian" w:hAnsi="Algerian" w:cs="Arial"/>
          <w:b/>
          <w:color w:val="00B050"/>
          <w:sz w:val="56"/>
          <w:szCs w:val="56"/>
          <w:u w:val="single"/>
          <w:shd w:val="clear" w:color="auto" w:fill="FFFFFF"/>
          <w:lang w:val="es-ES_tradnl"/>
        </w:rPr>
        <w:t>C</w:t>
      </w:r>
      <w:r w:rsidRPr="00955DA9">
        <w:rPr>
          <w:rFonts w:ascii="Algerian" w:hAnsi="Algerian" w:cs="Arial"/>
          <w:b/>
          <w:color w:val="D4802C"/>
          <w:sz w:val="56"/>
          <w:szCs w:val="56"/>
          <w:u w:val="single"/>
          <w:shd w:val="clear" w:color="auto" w:fill="FFFFFF"/>
          <w:lang w:val="es-ES_tradnl"/>
        </w:rPr>
        <w:t>A</w:t>
      </w:r>
    </w:p>
    <w:p w:rsidR="00A7145B" w:rsidRPr="00955DA9" w:rsidRDefault="00A7145B" w:rsidP="00A7145B">
      <w:pPr>
        <w:spacing w:after="160" w:line="259" w:lineRule="auto"/>
        <w:ind w:left="-170" w:right="-567"/>
        <w:jc w:val="center"/>
        <w:rPr>
          <w:rFonts w:ascii="Algerian" w:hAnsi="Algerian" w:cs="Arial"/>
          <w:b/>
          <w:color w:val="C00000"/>
          <w:sz w:val="48"/>
          <w:szCs w:val="48"/>
          <w:u w:val="single"/>
          <w:shd w:val="clear" w:color="auto" w:fill="FFFFFF"/>
          <w:lang w:val="es-ES_tradnl"/>
        </w:rPr>
      </w:pPr>
      <w:r w:rsidRPr="00955DA9">
        <w:rPr>
          <w:rFonts w:ascii="Algerian" w:hAnsi="Algerian" w:cs="Arial"/>
          <w:b/>
          <w:color w:val="C00000"/>
          <w:sz w:val="48"/>
          <w:szCs w:val="48"/>
          <w:u w:val="single"/>
          <w:shd w:val="clear" w:color="auto" w:fill="FFFFFF"/>
          <w:lang w:val="es-ES_tradnl"/>
        </w:rPr>
        <w:t>TRABAJO PRÁCTICO</w:t>
      </w:r>
    </w:p>
    <w:p w:rsidR="00A7145B" w:rsidRPr="00955DA9" w:rsidRDefault="00A7145B" w:rsidP="00A7145B">
      <w:pPr>
        <w:spacing w:after="160" w:line="259" w:lineRule="auto"/>
        <w:ind w:left="-170" w:right="-567"/>
        <w:jc w:val="center"/>
        <w:rPr>
          <w:rFonts w:ascii="Algerian" w:hAnsi="Algerian" w:cs="Arial"/>
          <w:b/>
          <w:color w:val="C00000"/>
          <w:sz w:val="48"/>
          <w:szCs w:val="48"/>
          <w:u w:val="single"/>
          <w:shd w:val="clear" w:color="auto" w:fill="FFFFFF"/>
          <w:lang w:val="es-ES_tradnl"/>
        </w:rPr>
      </w:pPr>
      <w:r w:rsidRPr="00955DA9">
        <w:rPr>
          <w:rFonts w:ascii="Algerian" w:hAnsi="Algerian" w:cs="Arial"/>
          <w:b/>
          <w:color w:val="C00000"/>
          <w:sz w:val="48"/>
          <w:szCs w:val="48"/>
          <w:u w:val="single"/>
          <w:shd w:val="clear" w:color="auto" w:fill="FFFFFF"/>
          <w:lang w:val="es-ES_tradnl"/>
        </w:rPr>
        <w:t>DE RECUPERACIÓN</w:t>
      </w:r>
    </w:p>
    <w:p w:rsidR="00A7145B" w:rsidRDefault="00A7145B" w:rsidP="00A7145B">
      <w:pPr>
        <w:spacing w:after="160" w:line="259" w:lineRule="auto"/>
        <w:ind w:left="-170" w:right="-567"/>
        <w:jc w:val="center"/>
        <w:rPr>
          <w:rFonts w:ascii="Algerian" w:hAnsi="Algerian" w:cs="Arial"/>
          <w:color w:val="0070C0"/>
          <w:sz w:val="36"/>
          <w:szCs w:val="36"/>
          <w:shd w:val="clear" w:color="auto" w:fill="FFFFFF"/>
          <w:lang w:val="es-ES_tradnl"/>
        </w:rPr>
      </w:pPr>
      <w:r w:rsidRPr="00A7145B">
        <w:rPr>
          <w:rFonts w:ascii="Algerian" w:hAnsi="Algerian" w:cs="Arial"/>
          <w:color w:val="0070C0"/>
          <w:sz w:val="36"/>
          <w:szCs w:val="36"/>
          <w:u w:val="single"/>
          <w:shd w:val="clear" w:color="auto" w:fill="FFFFFF"/>
          <w:lang w:val="es-ES_tradnl"/>
        </w:rPr>
        <w:t>Turno</w:t>
      </w:r>
      <w:r>
        <w:rPr>
          <w:rFonts w:ascii="Algerian" w:hAnsi="Algerian" w:cs="Arial"/>
          <w:color w:val="0070C0"/>
          <w:sz w:val="36"/>
          <w:szCs w:val="36"/>
          <w:u w:val="single"/>
          <w:shd w:val="clear" w:color="auto" w:fill="FFFFFF"/>
          <w:lang w:val="es-ES_tradnl"/>
        </w:rPr>
        <w:t>S:</w:t>
      </w:r>
      <w:r w:rsidRPr="00A7145B">
        <w:rPr>
          <w:rFonts w:ascii="Algerian" w:hAnsi="Algerian" w:cs="Arial"/>
          <w:color w:val="0070C0"/>
          <w:sz w:val="36"/>
          <w:szCs w:val="36"/>
          <w:shd w:val="clear" w:color="auto" w:fill="FFFFFF"/>
          <w:lang w:val="es-ES_tradnl"/>
        </w:rPr>
        <w:t xml:space="preserve"> Mañana</w:t>
      </w:r>
      <w:r>
        <w:rPr>
          <w:rFonts w:ascii="Algerian" w:hAnsi="Algerian" w:cs="Arial"/>
          <w:color w:val="0070C0"/>
          <w:sz w:val="36"/>
          <w:szCs w:val="36"/>
          <w:shd w:val="clear" w:color="auto" w:fill="FFFFFF"/>
          <w:lang w:val="es-ES_tradnl"/>
        </w:rPr>
        <w:t xml:space="preserve">, TARDE Y VESPERTINO    </w:t>
      </w:r>
    </w:p>
    <w:p w:rsidR="00A7145B" w:rsidRPr="00A7145B" w:rsidRDefault="00A7145B" w:rsidP="00A7145B">
      <w:pPr>
        <w:spacing w:after="160" w:line="259" w:lineRule="auto"/>
        <w:ind w:left="-170" w:right="-567"/>
        <w:jc w:val="center"/>
        <w:rPr>
          <w:rFonts w:ascii="Arial" w:hAnsi="Arial" w:cs="Arial"/>
          <w:color w:val="39B73F"/>
          <w:sz w:val="36"/>
          <w:szCs w:val="36"/>
          <w:shd w:val="clear" w:color="auto" w:fill="FFFFFF"/>
          <w:lang w:val="es-ES_tradnl"/>
        </w:rPr>
      </w:pPr>
      <w:r>
        <w:rPr>
          <w:rFonts w:ascii="Algerian" w:hAnsi="Algerian" w:cs="Arial"/>
          <w:color w:val="0070C0"/>
          <w:sz w:val="36"/>
          <w:szCs w:val="36"/>
          <w:u w:val="single"/>
          <w:shd w:val="clear" w:color="auto" w:fill="FFFFFF"/>
          <w:lang w:val="es-ES_tradnl"/>
        </w:rPr>
        <w:t>CURSO:</w:t>
      </w:r>
      <w:r>
        <w:rPr>
          <w:rFonts w:ascii="Arial" w:hAnsi="Arial" w:cs="Arial"/>
          <w:color w:val="39B73F"/>
          <w:sz w:val="36"/>
          <w:szCs w:val="36"/>
          <w:shd w:val="clear" w:color="auto" w:fill="FFFFFF"/>
          <w:lang w:val="es-ES_tradnl"/>
        </w:rPr>
        <w:t xml:space="preserve"> </w:t>
      </w:r>
      <w:r>
        <w:rPr>
          <w:rFonts w:ascii="Algerian" w:hAnsi="Algerian" w:cs="Arial"/>
          <w:color w:val="0070C0"/>
          <w:sz w:val="36"/>
          <w:szCs w:val="36"/>
          <w:shd w:val="clear" w:color="auto" w:fill="FFFFFF"/>
          <w:lang w:val="es-ES_tradnl"/>
        </w:rPr>
        <w:t>1ER AÑO</w:t>
      </w:r>
    </w:p>
    <w:p w:rsidR="00A7145B" w:rsidRPr="00020E5B" w:rsidRDefault="00A7145B" w:rsidP="00A7145B">
      <w:pPr>
        <w:spacing w:after="160" w:line="259" w:lineRule="auto"/>
        <w:ind w:left="-170" w:right="-567"/>
        <w:jc w:val="center"/>
        <w:rPr>
          <w:rFonts w:ascii="Arial" w:hAnsi="Arial" w:cs="Arial"/>
          <w:b/>
          <w:color w:val="39B73F"/>
          <w:sz w:val="32"/>
          <w:szCs w:val="32"/>
          <w:shd w:val="clear" w:color="auto" w:fill="FFFFFF"/>
          <w:lang w:val="es-ES_tradnl"/>
        </w:rPr>
      </w:pPr>
      <w:r w:rsidRPr="00020E5B">
        <w:rPr>
          <w:rFonts w:ascii="Arial" w:hAnsi="Arial" w:cs="Arial"/>
          <w:b/>
          <w:color w:val="39B73F"/>
          <w:sz w:val="32"/>
          <w:szCs w:val="32"/>
          <w:shd w:val="clear" w:color="auto" w:fill="FFFFFF"/>
          <w:lang w:val="es-ES_tradnl"/>
        </w:rPr>
        <w:t>“”””””””””””””””””””””””””””””””””””””””””””””</w:t>
      </w:r>
    </w:p>
    <w:p w:rsidR="00A7145B" w:rsidRPr="00A7145B" w:rsidRDefault="00A7145B" w:rsidP="00A7145B">
      <w:pPr>
        <w:spacing w:after="160" w:line="259" w:lineRule="auto"/>
        <w:ind w:left="-283" w:right="-567"/>
        <w:rPr>
          <w:rFonts w:ascii="Arial" w:hAnsi="Arial" w:cs="Arial"/>
          <w:sz w:val="24"/>
          <w:szCs w:val="24"/>
        </w:rPr>
      </w:pPr>
      <w:r w:rsidRPr="00A7145B">
        <w:rPr>
          <w:rFonts w:ascii="Arial" w:hAnsi="Arial" w:cs="Arial"/>
          <w:sz w:val="24"/>
          <w:szCs w:val="24"/>
          <w:u w:val="single"/>
        </w:rPr>
        <w:t>Profesoras:</w:t>
      </w:r>
      <w:r w:rsidRPr="00A7145B">
        <w:rPr>
          <w:rFonts w:ascii="Arial" w:hAnsi="Arial" w:cs="Arial"/>
          <w:sz w:val="24"/>
          <w:szCs w:val="24"/>
        </w:rPr>
        <w:t xml:space="preserve"> </w:t>
      </w:r>
    </w:p>
    <w:p w:rsidR="00A7145B" w:rsidRPr="00A7145B" w:rsidRDefault="00A7145B" w:rsidP="00A7145B">
      <w:pPr>
        <w:spacing w:after="160" w:line="259" w:lineRule="auto"/>
        <w:ind w:left="-283" w:right="-567"/>
        <w:rPr>
          <w:rFonts w:ascii="Arial" w:hAnsi="Arial" w:cs="Arial"/>
          <w:sz w:val="24"/>
          <w:szCs w:val="24"/>
        </w:rPr>
      </w:pPr>
      <w:r w:rsidRPr="00A7145B">
        <w:rPr>
          <w:rFonts w:ascii="Arial" w:hAnsi="Arial" w:cs="Arial"/>
          <w:sz w:val="24"/>
          <w:szCs w:val="24"/>
        </w:rPr>
        <w:t xml:space="preserve">- Prof. Norma E. Resuche, </w:t>
      </w:r>
      <w:r w:rsidRPr="00A7145B">
        <w:rPr>
          <w:rFonts w:ascii="Arial" w:hAnsi="Arial" w:cs="Arial"/>
          <w:b/>
          <w:sz w:val="24"/>
          <w:szCs w:val="24"/>
        </w:rPr>
        <w:t>1ro1ra</w:t>
      </w:r>
      <w:r w:rsidRPr="00A7145B">
        <w:rPr>
          <w:rFonts w:ascii="Arial" w:hAnsi="Arial" w:cs="Arial"/>
          <w:sz w:val="24"/>
          <w:szCs w:val="24"/>
        </w:rPr>
        <w:t xml:space="preserve">, e-mail: </w:t>
      </w:r>
      <w:hyperlink r:id="rId7" w:history="1">
        <w:r w:rsidRPr="00A7145B">
          <w:rPr>
            <w:rFonts w:ascii="Arial" w:hAnsi="Arial" w:cs="Arial"/>
            <w:color w:val="0000FF"/>
            <w:sz w:val="24"/>
            <w:szCs w:val="24"/>
            <w:u w:val="single"/>
          </w:rPr>
          <w:t>prof.normae.resuche@gmail.com</w:t>
        </w:r>
      </w:hyperlink>
      <w:r w:rsidRPr="00A7145B">
        <w:rPr>
          <w:rFonts w:ascii="Arial" w:hAnsi="Arial" w:cs="Arial"/>
          <w:sz w:val="24"/>
          <w:szCs w:val="24"/>
        </w:rPr>
        <w:t xml:space="preserve"> T.TARDE</w:t>
      </w:r>
    </w:p>
    <w:p w:rsidR="00A7145B" w:rsidRPr="00A7145B" w:rsidRDefault="00A7145B" w:rsidP="00A7145B">
      <w:pPr>
        <w:spacing w:after="160" w:line="259" w:lineRule="auto"/>
        <w:ind w:left="-283" w:right="-567"/>
        <w:rPr>
          <w:rFonts w:ascii="Arial" w:hAnsi="Arial" w:cs="Arial"/>
          <w:sz w:val="24"/>
          <w:szCs w:val="24"/>
        </w:rPr>
      </w:pPr>
      <w:r w:rsidRPr="00A7145B">
        <w:rPr>
          <w:rFonts w:ascii="Arial" w:hAnsi="Arial" w:cs="Arial"/>
          <w:sz w:val="24"/>
          <w:szCs w:val="24"/>
        </w:rPr>
        <w:t xml:space="preserve">- Prof. Norma E. Resuche, </w:t>
      </w:r>
      <w:r w:rsidRPr="00A7145B">
        <w:rPr>
          <w:rFonts w:ascii="Arial" w:hAnsi="Arial" w:cs="Arial"/>
          <w:b/>
          <w:sz w:val="24"/>
          <w:szCs w:val="24"/>
        </w:rPr>
        <w:t>1ro2da</w:t>
      </w:r>
      <w:r w:rsidRPr="00A7145B">
        <w:rPr>
          <w:rFonts w:ascii="Arial" w:hAnsi="Arial" w:cs="Arial"/>
          <w:sz w:val="24"/>
          <w:szCs w:val="24"/>
        </w:rPr>
        <w:t xml:space="preserve">, e-mail: </w:t>
      </w:r>
      <w:hyperlink r:id="rId8" w:history="1">
        <w:r w:rsidRPr="00A7145B">
          <w:rPr>
            <w:rFonts w:ascii="Arial" w:hAnsi="Arial" w:cs="Arial"/>
            <w:color w:val="0000FF"/>
            <w:sz w:val="24"/>
            <w:szCs w:val="24"/>
            <w:u w:val="single"/>
          </w:rPr>
          <w:t>prof.normae.resuche@gmail.com</w:t>
        </w:r>
      </w:hyperlink>
      <w:r w:rsidRPr="00A7145B">
        <w:rPr>
          <w:rFonts w:ascii="Arial" w:hAnsi="Arial" w:cs="Arial"/>
          <w:sz w:val="24"/>
          <w:szCs w:val="24"/>
        </w:rPr>
        <w:t xml:space="preserve"> T.TARDE</w:t>
      </w:r>
    </w:p>
    <w:p w:rsidR="00A7145B" w:rsidRPr="00A7145B" w:rsidRDefault="00A7145B" w:rsidP="00A7145B">
      <w:pPr>
        <w:spacing w:after="160" w:line="259" w:lineRule="auto"/>
        <w:ind w:left="-283" w:right="-567"/>
        <w:rPr>
          <w:rFonts w:ascii="Arial" w:hAnsi="Arial" w:cs="Arial"/>
          <w:sz w:val="24"/>
          <w:szCs w:val="24"/>
        </w:rPr>
      </w:pPr>
      <w:r w:rsidRPr="00A7145B">
        <w:rPr>
          <w:rFonts w:ascii="Arial" w:hAnsi="Arial" w:cs="Arial"/>
          <w:sz w:val="24"/>
          <w:szCs w:val="24"/>
        </w:rPr>
        <w:t xml:space="preserve">- Prof. Norma E. Resuche, </w:t>
      </w:r>
      <w:r w:rsidRPr="00A7145B">
        <w:rPr>
          <w:rFonts w:ascii="Arial" w:hAnsi="Arial" w:cs="Arial"/>
          <w:b/>
          <w:sz w:val="24"/>
          <w:szCs w:val="24"/>
        </w:rPr>
        <w:t>1ro3ra</w:t>
      </w:r>
      <w:r w:rsidRPr="00A7145B">
        <w:rPr>
          <w:rFonts w:ascii="Arial" w:hAnsi="Arial" w:cs="Arial"/>
          <w:sz w:val="24"/>
          <w:szCs w:val="24"/>
        </w:rPr>
        <w:t xml:space="preserve">, e-mail: </w:t>
      </w:r>
      <w:hyperlink r:id="rId9" w:history="1">
        <w:r w:rsidRPr="00A7145B">
          <w:rPr>
            <w:rFonts w:ascii="Arial" w:hAnsi="Arial" w:cs="Arial"/>
            <w:color w:val="0000FF"/>
            <w:sz w:val="24"/>
            <w:szCs w:val="24"/>
            <w:u w:val="single"/>
          </w:rPr>
          <w:t>prof.normae.resuche@gmail.com</w:t>
        </w:r>
      </w:hyperlink>
      <w:r w:rsidRPr="00A7145B">
        <w:rPr>
          <w:rFonts w:ascii="Arial" w:hAnsi="Arial" w:cs="Arial"/>
          <w:sz w:val="24"/>
          <w:szCs w:val="24"/>
        </w:rPr>
        <w:t xml:space="preserve">  T.TARDE</w:t>
      </w:r>
    </w:p>
    <w:p w:rsidR="00A7145B" w:rsidRPr="00A7145B" w:rsidRDefault="00A7145B" w:rsidP="00A7145B">
      <w:pPr>
        <w:spacing w:after="160" w:line="259" w:lineRule="auto"/>
        <w:ind w:left="-283" w:right="-567"/>
        <w:rPr>
          <w:rFonts w:ascii="Arial" w:hAnsi="Arial" w:cs="Arial"/>
          <w:sz w:val="24"/>
          <w:szCs w:val="24"/>
        </w:rPr>
      </w:pPr>
      <w:r w:rsidRPr="00A7145B">
        <w:rPr>
          <w:rFonts w:ascii="Arial" w:hAnsi="Arial" w:cs="Arial"/>
          <w:sz w:val="24"/>
          <w:szCs w:val="24"/>
        </w:rPr>
        <w:t xml:space="preserve">- Prof. Elva Guzmán, </w:t>
      </w:r>
      <w:r w:rsidRPr="00A7145B">
        <w:rPr>
          <w:rFonts w:ascii="Arial" w:hAnsi="Arial" w:cs="Arial"/>
          <w:b/>
          <w:sz w:val="24"/>
          <w:szCs w:val="24"/>
        </w:rPr>
        <w:t>1ro2da</w:t>
      </w:r>
      <w:r w:rsidRPr="00A7145B">
        <w:rPr>
          <w:rFonts w:ascii="Arial" w:hAnsi="Arial" w:cs="Arial"/>
          <w:sz w:val="24"/>
          <w:szCs w:val="24"/>
        </w:rPr>
        <w:t xml:space="preserve">, e-mail: </w:t>
      </w:r>
      <w:hyperlink r:id="rId10" w:history="1">
        <w:r w:rsidRPr="00A7145B">
          <w:rPr>
            <w:rFonts w:ascii="Arial" w:hAnsi="Arial" w:cs="Arial"/>
            <w:color w:val="0000FF"/>
            <w:sz w:val="24"/>
            <w:szCs w:val="24"/>
            <w:u w:val="single"/>
          </w:rPr>
          <w:t>evy2609@yahoo.com.ar</w:t>
        </w:r>
      </w:hyperlink>
      <w:r w:rsidRPr="00A7145B">
        <w:rPr>
          <w:rFonts w:ascii="Arial" w:hAnsi="Arial" w:cs="Arial"/>
          <w:sz w:val="24"/>
          <w:szCs w:val="24"/>
        </w:rPr>
        <w:t xml:space="preserve"> T.VESPERTINO</w:t>
      </w:r>
    </w:p>
    <w:p w:rsidR="00A7145B" w:rsidRPr="00A7145B" w:rsidRDefault="00A7145B" w:rsidP="00A7145B">
      <w:pPr>
        <w:spacing w:after="160" w:line="259" w:lineRule="auto"/>
        <w:ind w:left="-283" w:right="-567"/>
        <w:rPr>
          <w:rFonts w:ascii="Arial" w:hAnsi="Arial" w:cs="Arial"/>
          <w:sz w:val="24"/>
          <w:szCs w:val="24"/>
        </w:rPr>
      </w:pPr>
      <w:r w:rsidRPr="00A7145B">
        <w:rPr>
          <w:rFonts w:ascii="Arial" w:hAnsi="Arial" w:cs="Arial"/>
          <w:sz w:val="24"/>
          <w:szCs w:val="24"/>
        </w:rPr>
        <w:t xml:space="preserve">- Prof. Ninfa Tolava, </w:t>
      </w:r>
      <w:r w:rsidRPr="00A7145B">
        <w:rPr>
          <w:rFonts w:ascii="Arial" w:hAnsi="Arial" w:cs="Arial"/>
          <w:b/>
          <w:sz w:val="24"/>
          <w:szCs w:val="24"/>
        </w:rPr>
        <w:t>1ro3ra</w:t>
      </w:r>
      <w:r w:rsidRPr="00A7145B">
        <w:rPr>
          <w:rFonts w:ascii="Arial" w:hAnsi="Arial" w:cs="Arial"/>
          <w:sz w:val="24"/>
          <w:szCs w:val="24"/>
        </w:rPr>
        <w:t xml:space="preserve">, e-mail: </w:t>
      </w:r>
      <w:hyperlink r:id="rId11" w:history="1">
        <w:r w:rsidRPr="00A7145B">
          <w:rPr>
            <w:rFonts w:ascii="Arial" w:hAnsi="Arial" w:cs="Arial"/>
            <w:color w:val="0000FF"/>
            <w:sz w:val="24"/>
            <w:szCs w:val="24"/>
            <w:u w:val="single"/>
          </w:rPr>
          <w:t>ninfaabril@hotmail.com</w:t>
        </w:r>
      </w:hyperlink>
      <w:r w:rsidRPr="00A7145B">
        <w:rPr>
          <w:rFonts w:ascii="Arial" w:hAnsi="Arial" w:cs="Arial"/>
          <w:sz w:val="24"/>
          <w:szCs w:val="24"/>
        </w:rPr>
        <w:t xml:space="preserve"> T.VESPERTINO</w:t>
      </w:r>
    </w:p>
    <w:p w:rsidR="00A7145B" w:rsidRPr="00A7145B" w:rsidRDefault="00A7145B" w:rsidP="00A7145B">
      <w:pPr>
        <w:spacing w:after="160" w:line="259" w:lineRule="auto"/>
        <w:ind w:left="-283" w:right="-567"/>
        <w:rPr>
          <w:rFonts w:ascii="Arial" w:hAnsi="Arial" w:cs="Arial"/>
          <w:sz w:val="24"/>
          <w:szCs w:val="24"/>
        </w:rPr>
      </w:pPr>
    </w:p>
    <w:p w:rsidR="00A7145B" w:rsidRPr="00A7145B" w:rsidRDefault="00A7145B" w:rsidP="00A7145B">
      <w:pPr>
        <w:spacing w:after="160" w:line="259" w:lineRule="auto"/>
        <w:ind w:left="-283" w:right="-567"/>
        <w:rPr>
          <w:rFonts w:ascii="Arial" w:hAnsi="Arial" w:cs="Arial"/>
          <w:sz w:val="24"/>
          <w:szCs w:val="24"/>
        </w:rPr>
      </w:pPr>
      <w:r w:rsidRPr="00A7145B">
        <w:rPr>
          <w:rFonts w:ascii="Arial" w:hAnsi="Arial" w:cs="Arial"/>
          <w:b/>
          <w:sz w:val="24"/>
          <w:szCs w:val="24"/>
          <w:u w:val="single"/>
        </w:rPr>
        <w:t>IMPORTANTE</w:t>
      </w:r>
      <w:r w:rsidRPr="00A7145B">
        <w:rPr>
          <w:rFonts w:ascii="Arial" w:hAnsi="Arial" w:cs="Arial"/>
          <w:sz w:val="24"/>
          <w:szCs w:val="24"/>
          <w:u w:val="single"/>
        </w:rPr>
        <w:t>:</w:t>
      </w:r>
      <w:r w:rsidRPr="00A7145B">
        <w:rPr>
          <w:rFonts w:ascii="Arial" w:hAnsi="Arial" w:cs="Arial"/>
          <w:sz w:val="24"/>
          <w:szCs w:val="24"/>
        </w:rPr>
        <w:t xml:space="preserve"> Cada alumno debe enviar su tarea ya resuelta a la dirección de e-mail </w:t>
      </w:r>
    </w:p>
    <w:p w:rsidR="00A7145B" w:rsidRPr="00A7145B" w:rsidRDefault="00A7145B" w:rsidP="00A7145B">
      <w:pPr>
        <w:spacing w:after="160" w:line="259" w:lineRule="auto"/>
        <w:ind w:left="-283" w:right="-567"/>
        <w:rPr>
          <w:rFonts w:ascii="Arial" w:hAnsi="Arial" w:cs="Arial"/>
          <w:sz w:val="24"/>
          <w:szCs w:val="24"/>
        </w:rPr>
      </w:pPr>
      <w:r w:rsidRPr="00A7145B">
        <w:rPr>
          <w:rFonts w:ascii="Arial" w:hAnsi="Arial" w:cs="Arial"/>
          <w:sz w:val="24"/>
          <w:szCs w:val="24"/>
        </w:rPr>
        <w:t xml:space="preserve">                          de la docente del curso y turno en el que está inscripto.</w:t>
      </w:r>
    </w:p>
    <w:p w:rsidR="00955DA9" w:rsidRPr="00955DA9" w:rsidRDefault="00955DA9" w:rsidP="00955DA9">
      <w:pPr>
        <w:tabs>
          <w:tab w:val="center" w:pos="4394"/>
          <w:tab w:val="left" w:pos="7247"/>
        </w:tabs>
        <w:spacing w:after="160" w:line="259" w:lineRule="auto"/>
        <w:ind w:left="-283" w:right="-567"/>
        <w:rPr>
          <w:rFonts w:ascii="Arial" w:hAnsi="Arial" w:cs="Arial"/>
          <w:sz w:val="24"/>
          <w:szCs w:val="24"/>
        </w:rPr>
      </w:pPr>
      <w:r w:rsidRPr="00955DA9">
        <w:rPr>
          <w:rFonts w:ascii="Arial" w:hAnsi="Arial" w:cs="Arial"/>
          <w:sz w:val="24"/>
          <w:szCs w:val="24"/>
        </w:rPr>
        <w:t>Completa</w:t>
      </w:r>
      <w:r w:rsidR="00700324">
        <w:rPr>
          <w:rFonts w:ascii="Arial" w:hAnsi="Arial" w:cs="Arial"/>
          <w:sz w:val="24"/>
          <w:szCs w:val="24"/>
        </w:rPr>
        <w:t>r los siguientes datos:</w:t>
      </w:r>
    </w:p>
    <w:p w:rsidR="00955DA9" w:rsidRPr="00955DA9" w:rsidRDefault="00955DA9" w:rsidP="00955DA9">
      <w:pPr>
        <w:spacing w:after="160" w:line="259" w:lineRule="auto"/>
        <w:ind w:left="-283" w:right="-567"/>
        <w:rPr>
          <w:rFonts w:ascii="Arial" w:hAnsi="Arial" w:cs="Arial"/>
          <w:sz w:val="24"/>
          <w:szCs w:val="24"/>
        </w:rPr>
      </w:pPr>
      <w:r w:rsidRPr="00955DA9">
        <w:rPr>
          <w:rFonts w:ascii="Arial" w:hAnsi="Arial" w:cs="Arial"/>
          <w:sz w:val="24"/>
          <w:szCs w:val="24"/>
        </w:rPr>
        <w:t xml:space="preserve">- </w:t>
      </w:r>
      <w:r w:rsidRPr="00955DA9">
        <w:rPr>
          <w:rFonts w:ascii="Arial" w:hAnsi="Arial" w:cs="Arial"/>
          <w:sz w:val="24"/>
          <w:szCs w:val="24"/>
          <w:u w:val="single"/>
        </w:rPr>
        <w:t>Turno:</w:t>
      </w:r>
    </w:p>
    <w:p w:rsidR="00955DA9" w:rsidRPr="00955DA9" w:rsidRDefault="00955DA9" w:rsidP="00955DA9">
      <w:pPr>
        <w:spacing w:after="160" w:line="259" w:lineRule="auto"/>
        <w:ind w:left="-283" w:right="-567"/>
        <w:rPr>
          <w:rFonts w:ascii="Arial" w:hAnsi="Arial" w:cs="Arial"/>
          <w:sz w:val="24"/>
          <w:szCs w:val="24"/>
        </w:rPr>
      </w:pPr>
      <w:r w:rsidRPr="00955DA9">
        <w:rPr>
          <w:rFonts w:ascii="Arial" w:hAnsi="Arial" w:cs="Arial"/>
          <w:sz w:val="24"/>
          <w:szCs w:val="24"/>
        </w:rPr>
        <w:t xml:space="preserve">- </w:t>
      </w:r>
      <w:r w:rsidRPr="00955DA9">
        <w:rPr>
          <w:rFonts w:ascii="Arial" w:hAnsi="Arial" w:cs="Arial"/>
          <w:sz w:val="24"/>
          <w:szCs w:val="24"/>
          <w:u w:val="single"/>
        </w:rPr>
        <w:t>Curso y División:</w:t>
      </w:r>
    </w:p>
    <w:p w:rsidR="00955DA9" w:rsidRPr="00955DA9" w:rsidRDefault="00955DA9" w:rsidP="00955DA9">
      <w:pPr>
        <w:spacing w:after="160" w:line="259" w:lineRule="auto"/>
        <w:ind w:left="-283" w:right="-567"/>
        <w:rPr>
          <w:rFonts w:ascii="Arial" w:hAnsi="Arial" w:cs="Arial"/>
          <w:sz w:val="24"/>
          <w:szCs w:val="24"/>
        </w:rPr>
      </w:pPr>
      <w:r w:rsidRPr="00955DA9">
        <w:rPr>
          <w:rFonts w:ascii="Arial" w:hAnsi="Arial" w:cs="Arial"/>
          <w:sz w:val="24"/>
          <w:szCs w:val="24"/>
        </w:rPr>
        <w:t xml:space="preserve">- </w:t>
      </w:r>
      <w:r w:rsidRPr="00955DA9">
        <w:rPr>
          <w:rFonts w:ascii="Arial" w:hAnsi="Arial" w:cs="Arial"/>
          <w:sz w:val="24"/>
          <w:szCs w:val="24"/>
          <w:u w:val="single"/>
        </w:rPr>
        <w:t>Apellido y Nombre completo:</w:t>
      </w:r>
    </w:p>
    <w:p w:rsidR="00955DA9" w:rsidRPr="00955DA9" w:rsidRDefault="00955DA9" w:rsidP="00955DA9">
      <w:pPr>
        <w:spacing w:after="160" w:line="259" w:lineRule="auto"/>
        <w:ind w:left="-283" w:right="-567"/>
        <w:rPr>
          <w:rFonts w:ascii="Arial" w:hAnsi="Arial" w:cs="Arial"/>
          <w:sz w:val="24"/>
          <w:szCs w:val="24"/>
        </w:rPr>
      </w:pPr>
      <w:r w:rsidRPr="00955DA9">
        <w:rPr>
          <w:rFonts w:ascii="Arial" w:hAnsi="Arial" w:cs="Arial"/>
          <w:sz w:val="24"/>
          <w:szCs w:val="24"/>
        </w:rPr>
        <w:t xml:space="preserve">- </w:t>
      </w:r>
      <w:r w:rsidRPr="00955DA9">
        <w:rPr>
          <w:rFonts w:ascii="Arial" w:hAnsi="Arial" w:cs="Arial"/>
          <w:sz w:val="24"/>
          <w:szCs w:val="24"/>
          <w:u w:val="single"/>
        </w:rPr>
        <w:t>Dirección de e-mail:</w:t>
      </w:r>
    </w:p>
    <w:p w:rsidR="00A7145B" w:rsidRPr="00955DA9" w:rsidRDefault="00955DA9" w:rsidP="00955DA9">
      <w:pPr>
        <w:spacing w:after="160" w:line="259" w:lineRule="auto"/>
        <w:ind w:left="-283" w:right="-567"/>
        <w:rPr>
          <w:rFonts w:ascii="Arial" w:hAnsi="Arial" w:cs="Arial"/>
          <w:sz w:val="24"/>
          <w:szCs w:val="24"/>
        </w:rPr>
      </w:pPr>
      <w:r w:rsidRPr="00955DA9">
        <w:rPr>
          <w:rFonts w:ascii="Arial" w:hAnsi="Arial" w:cs="Arial"/>
          <w:sz w:val="24"/>
          <w:szCs w:val="24"/>
        </w:rPr>
        <w:t xml:space="preserve">- </w:t>
      </w:r>
      <w:r w:rsidRPr="00955DA9">
        <w:rPr>
          <w:rFonts w:ascii="Arial" w:hAnsi="Arial" w:cs="Arial"/>
          <w:sz w:val="24"/>
          <w:szCs w:val="24"/>
          <w:u w:val="single"/>
        </w:rPr>
        <w:t>Teléfono:</w:t>
      </w:r>
      <w:r w:rsidRPr="00955DA9">
        <w:rPr>
          <w:rFonts w:ascii="Arial" w:hAnsi="Arial" w:cs="Arial"/>
          <w:sz w:val="24"/>
          <w:szCs w:val="24"/>
        </w:rPr>
        <w:t xml:space="preserve"> aclarando si es fijo o celular, y en este último caso, si tiene WhatsApp.</w:t>
      </w:r>
    </w:p>
    <w:p w:rsidR="00955DA9" w:rsidRDefault="00955DA9" w:rsidP="00A7145B">
      <w:pPr>
        <w:spacing w:after="160" w:line="259" w:lineRule="auto"/>
        <w:ind w:left="-170" w:right="-567"/>
        <w:jc w:val="center"/>
        <w:rPr>
          <w:rFonts w:ascii="Arial" w:hAnsi="Arial" w:cs="Arial"/>
          <w:b/>
          <w:sz w:val="28"/>
          <w:szCs w:val="28"/>
          <w:shd w:val="clear" w:color="auto" w:fill="FFFFFF"/>
          <w:lang w:val="es-ES_tradnl"/>
        </w:rPr>
      </w:pPr>
    </w:p>
    <w:p w:rsidR="00A7145B" w:rsidRPr="0070742F" w:rsidRDefault="00A7145B" w:rsidP="00A7145B">
      <w:pPr>
        <w:spacing w:after="160" w:line="259" w:lineRule="auto"/>
        <w:ind w:left="-170" w:right="-567"/>
        <w:jc w:val="center"/>
        <w:rPr>
          <w:rFonts w:ascii="Arial" w:hAnsi="Arial" w:cs="Arial"/>
          <w:b/>
          <w:sz w:val="28"/>
          <w:szCs w:val="28"/>
          <w:shd w:val="clear" w:color="auto" w:fill="FFFFFF"/>
          <w:lang w:val="es-ES_tradnl"/>
        </w:rPr>
      </w:pPr>
      <w:r w:rsidRPr="0070742F">
        <w:rPr>
          <w:rFonts w:ascii="Arial" w:hAnsi="Arial" w:cs="Arial"/>
          <w:b/>
          <w:sz w:val="28"/>
          <w:szCs w:val="28"/>
          <w:shd w:val="clear" w:color="auto" w:fill="FFFFFF"/>
          <w:lang w:val="es-ES_tradnl"/>
        </w:rPr>
        <w:t>La importancia de la Educación Artístíca</w:t>
      </w:r>
    </w:p>
    <w:p w:rsidR="00A7145B" w:rsidRDefault="00A7145B" w:rsidP="00A7145B">
      <w:pPr>
        <w:spacing w:after="160"/>
        <w:ind w:left="-170" w:right="-567"/>
        <w:jc w:val="both"/>
        <w:rPr>
          <w:rFonts w:ascii="Arial" w:eastAsia="Times New Roman" w:hAnsi="Arial" w:cs="Arial"/>
          <w:sz w:val="24"/>
          <w:szCs w:val="24"/>
          <w:lang w:val="es-ES_tradnl" w:eastAsia="es-ES"/>
        </w:rPr>
      </w:pPr>
      <w:r w:rsidRPr="00942921">
        <w:rPr>
          <w:rFonts w:ascii="Arial" w:eastAsia="Times New Roman" w:hAnsi="Arial" w:cs="Arial"/>
          <w:sz w:val="24"/>
          <w:szCs w:val="24"/>
          <w:lang w:val="es-ES_tradnl" w:eastAsia="es-ES"/>
        </w:rPr>
        <w:t>La Educación Art</w:t>
      </w:r>
      <w:r w:rsidRPr="00942921">
        <w:rPr>
          <w:rFonts w:ascii="Arial" w:eastAsia="Times New Roman" w:hAnsi="Arial" w:cs="Arial"/>
          <w:sz w:val="20"/>
          <w:szCs w:val="20"/>
          <w:lang w:val="es-ES_tradnl" w:eastAsia="es-ES"/>
        </w:rPr>
        <w:t>í</w:t>
      </w:r>
      <w:r w:rsidRPr="00942921">
        <w:rPr>
          <w:rFonts w:ascii="Arial" w:eastAsia="Times New Roman" w:hAnsi="Arial" w:cs="Arial"/>
          <w:sz w:val="24"/>
          <w:szCs w:val="24"/>
          <w:lang w:val="es-ES_tradnl" w:eastAsia="es-ES"/>
        </w:rPr>
        <w:t>stica contribuye al desarrollo integral del ser humano, apoyándose en el componente estético-expresivo presente tanto en el individuo como en el medio que lo rodea. Con esta finalidad incrementa constantemente el eje</w:t>
      </w:r>
      <w:r>
        <w:rPr>
          <w:rFonts w:ascii="Arial" w:eastAsia="Times New Roman" w:hAnsi="Arial" w:cs="Arial"/>
          <w:sz w:val="24"/>
          <w:szCs w:val="24"/>
          <w:lang w:val="es-ES_tradnl" w:eastAsia="es-ES"/>
        </w:rPr>
        <w:t>rcicio perceptivo de los alumn</w:t>
      </w:r>
      <w:r w:rsidRPr="00942921">
        <w:rPr>
          <w:rFonts w:ascii="Arial" w:eastAsia="Times New Roman" w:hAnsi="Arial" w:cs="Arial"/>
          <w:sz w:val="24"/>
          <w:szCs w:val="24"/>
          <w:lang w:val="es-ES_tradnl" w:eastAsia="es-ES"/>
        </w:rPr>
        <w:t>os, permitiéndoles reconocer, interpretar, seleccionar, tanto a partir de sí mismos como del medio, para que así logren dar un verdadero significado a su realidad.</w:t>
      </w:r>
    </w:p>
    <w:p w:rsidR="00A7145B" w:rsidRDefault="00A7145B" w:rsidP="00A7145B">
      <w:pPr>
        <w:spacing w:after="160"/>
        <w:ind w:left="-170" w:right="-567"/>
        <w:jc w:val="both"/>
        <w:rPr>
          <w:rFonts w:ascii="Arial" w:eastAsia="Times New Roman" w:hAnsi="Arial" w:cs="Arial"/>
          <w:sz w:val="24"/>
          <w:szCs w:val="24"/>
          <w:lang w:val="es-ES_tradnl" w:eastAsia="es-ES"/>
        </w:rPr>
      </w:pPr>
      <w:r w:rsidRPr="00942921">
        <w:rPr>
          <w:rFonts w:ascii="Arial" w:eastAsia="Times New Roman" w:hAnsi="Arial" w:cs="Arial"/>
          <w:sz w:val="24"/>
          <w:szCs w:val="24"/>
          <w:lang w:val="es-ES_tradnl" w:eastAsia="es-ES"/>
        </w:rPr>
        <w:t>En tal sentido, el presente espacio curricular bus</w:t>
      </w:r>
      <w:r>
        <w:rPr>
          <w:rFonts w:ascii="Arial" w:eastAsia="Times New Roman" w:hAnsi="Arial" w:cs="Arial"/>
          <w:sz w:val="24"/>
          <w:szCs w:val="24"/>
          <w:lang w:val="es-ES_tradnl" w:eastAsia="es-ES"/>
        </w:rPr>
        <w:t xml:space="preserve">ca profundizar y acrecentar las </w:t>
      </w:r>
      <w:r w:rsidRPr="00942921">
        <w:rPr>
          <w:rFonts w:ascii="Arial" w:eastAsia="Times New Roman" w:hAnsi="Arial" w:cs="Arial"/>
          <w:sz w:val="24"/>
          <w:szCs w:val="24"/>
          <w:lang w:val="es-ES_tradnl" w:eastAsia="es-ES"/>
        </w:rPr>
        <w:t>capacidades psicomotrices, expresivas y comunicativas de los alumnos a través del lenguaje plástico visual.</w:t>
      </w:r>
    </w:p>
    <w:p w:rsidR="00A7145B" w:rsidRPr="005F2DA6" w:rsidRDefault="00A7145B" w:rsidP="00A7145B">
      <w:pPr>
        <w:spacing w:after="160"/>
        <w:ind w:left="-170" w:right="-567"/>
        <w:jc w:val="both"/>
        <w:rPr>
          <w:rFonts w:ascii="Arial" w:eastAsia="Times New Roman" w:hAnsi="Arial" w:cs="Arial"/>
          <w:b/>
          <w:sz w:val="24"/>
          <w:szCs w:val="24"/>
          <w:lang w:val="es-ES_tradnl" w:eastAsia="es-ES"/>
        </w:rPr>
      </w:pPr>
      <w:r w:rsidRPr="005F2DA6">
        <w:rPr>
          <w:rFonts w:ascii="Arial" w:eastAsia="Times New Roman" w:hAnsi="Arial" w:cs="Arial"/>
          <w:b/>
          <w:sz w:val="24"/>
          <w:szCs w:val="24"/>
          <w:lang w:val="es-ES_tradnl" w:eastAsia="es-ES"/>
        </w:rPr>
        <w:t xml:space="preserve">1. </w:t>
      </w:r>
      <w:r w:rsidRPr="005F2DA6">
        <w:rPr>
          <w:rFonts w:ascii="Arial" w:eastAsia="Times New Roman" w:hAnsi="Arial" w:cs="Arial"/>
          <w:b/>
          <w:sz w:val="24"/>
          <w:szCs w:val="24"/>
          <w:u w:val="single"/>
          <w:lang w:val="es-ES_tradnl" w:eastAsia="es-ES"/>
        </w:rPr>
        <w:t>EL LENGUAJE PLÁSTICO VISUAL</w:t>
      </w:r>
    </w:p>
    <w:p w:rsidR="00A7145B" w:rsidRPr="00223BA5" w:rsidRDefault="00A7145B" w:rsidP="00A7145B">
      <w:pPr>
        <w:spacing w:after="160"/>
        <w:ind w:left="-170" w:right="-567"/>
        <w:jc w:val="both"/>
        <w:rPr>
          <w:rFonts w:ascii="Arial" w:hAnsi="Arial" w:cs="Arial"/>
          <w:sz w:val="24"/>
          <w:szCs w:val="24"/>
        </w:rPr>
      </w:pPr>
      <w:r w:rsidRPr="00223BA5">
        <w:rPr>
          <w:rFonts w:ascii="Arial" w:hAnsi="Arial" w:cs="Arial"/>
          <w:sz w:val="24"/>
          <w:szCs w:val="24"/>
          <w:shd w:val="clear" w:color="auto" w:fill="FFFFFF"/>
        </w:rPr>
        <w:t>Toda imagen visual está constituida por cie</w:t>
      </w:r>
      <w:r>
        <w:rPr>
          <w:rFonts w:ascii="Arial" w:hAnsi="Arial" w:cs="Arial"/>
          <w:sz w:val="24"/>
          <w:szCs w:val="24"/>
          <w:shd w:val="clear" w:color="auto" w:fill="FFFFFF"/>
        </w:rPr>
        <w:t>rtos elementos que conforman el “</w:t>
      </w:r>
      <w:r w:rsidRPr="0055153F">
        <w:rPr>
          <w:rStyle w:val="Textoennegrita"/>
          <w:rFonts w:ascii="Arial" w:hAnsi="Arial" w:cs="Arial"/>
          <w:b w:val="0"/>
          <w:sz w:val="24"/>
          <w:szCs w:val="24"/>
          <w:shd w:val="clear" w:color="auto" w:fill="FFFFFF"/>
        </w:rPr>
        <w:t>lenguaje plástico visual</w:t>
      </w:r>
      <w:r>
        <w:rPr>
          <w:rStyle w:val="Textoennegrita"/>
          <w:rFonts w:ascii="Arial" w:hAnsi="Arial" w:cs="Arial"/>
          <w:b w:val="0"/>
          <w:sz w:val="24"/>
          <w:szCs w:val="24"/>
          <w:shd w:val="clear" w:color="auto" w:fill="FFFFFF"/>
        </w:rPr>
        <w:t>”</w:t>
      </w:r>
      <w:r w:rsidRPr="00223BA5">
        <w:rPr>
          <w:rStyle w:val="Textoennegrita"/>
          <w:rFonts w:ascii="Arial" w:hAnsi="Arial" w:cs="Arial"/>
          <w:sz w:val="24"/>
          <w:szCs w:val="24"/>
          <w:shd w:val="clear" w:color="auto" w:fill="FFFFFF"/>
        </w:rPr>
        <w:t>. </w:t>
      </w:r>
      <w:r w:rsidRPr="00223BA5">
        <w:rPr>
          <w:rFonts w:ascii="Arial" w:hAnsi="Arial" w:cs="Arial"/>
          <w:sz w:val="24"/>
          <w:szCs w:val="24"/>
          <w:shd w:val="clear" w:color="auto" w:fill="FFFFFF"/>
        </w:rPr>
        <w:t>Del mismo modo que al escribir utilizamos los signo propios del lenguaje escrito, como las letras, las palabras, los puntos y las comas, en plástica, para realizar una composición, también necesitamos utilizar los signos propios de este lenguaje, es decir, el punto, las líneas, las formas, los colores, las texturas y el espacio bidimensional o tridimensional.</w:t>
      </w:r>
      <w:r w:rsidRPr="00223BA5">
        <w:rPr>
          <w:rFonts w:ascii="Arial" w:hAnsi="Arial" w:cs="Arial"/>
          <w:sz w:val="24"/>
          <w:szCs w:val="24"/>
        </w:rPr>
        <w:t xml:space="preserve"> </w:t>
      </w:r>
    </w:p>
    <w:p w:rsidR="00A7145B" w:rsidRPr="00AB20C0" w:rsidRDefault="00A7145B" w:rsidP="00A7145B">
      <w:pPr>
        <w:spacing w:after="160"/>
        <w:ind w:left="-170" w:right="-567"/>
        <w:jc w:val="both"/>
        <w:rPr>
          <w:rFonts w:ascii="Arial" w:hAnsi="Arial" w:cs="Arial"/>
          <w:sz w:val="24"/>
          <w:szCs w:val="24"/>
          <w:shd w:val="clear" w:color="auto" w:fill="FFFFFF"/>
        </w:rPr>
      </w:pPr>
      <w:r w:rsidRPr="00223BA5">
        <w:rPr>
          <w:rFonts w:ascii="Arial" w:hAnsi="Arial" w:cs="Arial"/>
          <w:sz w:val="24"/>
          <w:szCs w:val="24"/>
          <w:shd w:val="clear" w:color="auto" w:fill="FFFFFF"/>
        </w:rPr>
        <w:t>Quien realiza una composición plástica distribuye los signos de un modo tal que le permita comunicar lo que quiere decir.</w:t>
      </w:r>
    </w:p>
    <w:p w:rsidR="00A7145B" w:rsidRDefault="00A7145B" w:rsidP="00A7145B">
      <w:pPr>
        <w:ind w:left="-170" w:right="-850"/>
        <w:rPr>
          <w:rFonts w:ascii="Arial" w:hAnsi="Arial" w:cs="Arial"/>
          <w:sz w:val="24"/>
          <w:szCs w:val="24"/>
        </w:rPr>
      </w:pPr>
      <w:r w:rsidRPr="005F2DA6">
        <w:rPr>
          <w:rFonts w:ascii="Arial" w:hAnsi="Arial" w:cs="Arial"/>
          <w:b/>
          <w:sz w:val="24"/>
          <w:szCs w:val="24"/>
        </w:rPr>
        <w:t xml:space="preserve">2. </w:t>
      </w:r>
      <w:r w:rsidRPr="005F2DA6">
        <w:rPr>
          <w:rFonts w:ascii="Arial" w:hAnsi="Arial" w:cs="Arial"/>
          <w:b/>
          <w:sz w:val="24"/>
          <w:szCs w:val="24"/>
          <w:u w:val="single"/>
        </w:rPr>
        <w:t>EL PUNTO</w:t>
      </w:r>
      <w:r w:rsidRPr="004158C7">
        <w:rPr>
          <w:rFonts w:ascii="Arial" w:hAnsi="Arial" w:cs="Arial"/>
          <w:sz w:val="24"/>
          <w:szCs w:val="24"/>
        </w:rPr>
        <w:br/>
      </w:r>
      <w:r>
        <w:rPr>
          <w:rFonts w:ascii="Arial" w:hAnsi="Arial" w:cs="Arial"/>
          <w:sz w:val="24"/>
          <w:szCs w:val="24"/>
        </w:rPr>
        <w:t>El “punto” es</w:t>
      </w:r>
      <w:r w:rsidRPr="004158C7">
        <w:rPr>
          <w:rFonts w:ascii="Arial" w:hAnsi="Arial" w:cs="Arial"/>
          <w:sz w:val="24"/>
          <w:szCs w:val="24"/>
        </w:rPr>
        <w:t xml:space="preserve"> el elemento plástico básico. A partir de un punto se comienza a construir. Es estático y se materializa en función al plano que lo contiene. En él se encuentra el embrión de la línea y el plano. </w:t>
      </w:r>
    </w:p>
    <w:p w:rsidR="00831A31" w:rsidRPr="004158C7" w:rsidRDefault="00955DA9" w:rsidP="000458C2">
      <w:pPr>
        <w:ind w:right="-850"/>
        <w:jc w:val="center"/>
        <w:rPr>
          <w:rFonts w:ascii="Arial" w:hAnsi="Arial" w:cs="Arial"/>
          <w:sz w:val="24"/>
          <w:szCs w:val="24"/>
        </w:rPr>
      </w:pPr>
      <w:r w:rsidRPr="00C4367C">
        <w:rPr>
          <w:noProof/>
          <w:lang w:eastAsia="es-AR"/>
        </w:rPr>
        <w:drawing>
          <wp:inline distT="0" distB="0" distL="0" distR="0" wp14:anchorId="19F25201" wp14:editId="0040B5C0">
            <wp:extent cx="2235845" cy="3162300"/>
            <wp:effectExtent l="0" t="0" r="0" b="0"/>
            <wp:docPr id="1" name="Imagen 1" descr="https://dominicasoviedo.com/media/k2/galleries/1431/Pagece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minicasoviedo.com/media/k2/galleries/1431/Pagecel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62" cy="3165860"/>
                    </a:xfrm>
                    <a:prstGeom prst="rect">
                      <a:avLst/>
                    </a:prstGeom>
                    <a:noFill/>
                    <a:ln>
                      <a:noFill/>
                    </a:ln>
                  </pic:spPr>
                </pic:pic>
              </a:graphicData>
            </a:graphic>
          </wp:inline>
        </w:drawing>
      </w:r>
      <w:r w:rsidR="00EF2759">
        <w:rPr>
          <w:rFonts w:ascii="Arial" w:hAnsi="Arial" w:cs="Arial"/>
          <w:sz w:val="24"/>
          <w:szCs w:val="24"/>
        </w:rPr>
        <w:t xml:space="preserve">           </w:t>
      </w:r>
      <w:r w:rsidRPr="0007663A">
        <w:rPr>
          <w:rFonts w:ascii="Helvetica" w:eastAsia="Times New Roman" w:hAnsi="Helvetica" w:cs="Helvetica"/>
          <w:noProof/>
          <w:color w:val="009EB8"/>
          <w:sz w:val="21"/>
          <w:szCs w:val="21"/>
          <w:lang w:eastAsia="es-AR"/>
        </w:rPr>
        <w:drawing>
          <wp:inline distT="0" distB="0" distL="0" distR="0" wp14:anchorId="25B0C78E" wp14:editId="09E455A6">
            <wp:extent cx="1898708" cy="3084195"/>
            <wp:effectExtent l="0" t="0" r="6350" b="1905"/>
            <wp:docPr id="2" name="Imagen 2" descr="http://2.bp.blogspot.com/-hf5gynb8LcY/T2X7QehQcWI/AAAAAAAAB7s/7sxtz27V9To/s640/Seurat-La_Parade_detai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hf5gynb8LcY/T2X7QehQcWI/AAAAAAAAB7s/7sxtz27V9To/s640/Seurat-La_Parade_detail.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1595" cy="3121371"/>
                    </a:xfrm>
                    <a:prstGeom prst="rect">
                      <a:avLst/>
                    </a:prstGeom>
                    <a:noFill/>
                    <a:ln>
                      <a:noFill/>
                    </a:ln>
                  </pic:spPr>
                </pic:pic>
              </a:graphicData>
            </a:graphic>
          </wp:inline>
        </w:drawing>
      </w:r>
    </w:p>
    <w:p w:rsidR="00A7145B" w:rsidRPr="006535DE" w:rsidRDefault="00A7145B" w:rsidP="00A7145B">
      <w:pPr>
        <w:spacing w:after="160" w:line="259" w:lineRule="auto"/>
        <w:ind w:left="-142" w:right="-568"/>
        <w:jc w:val="both"/>
        <w:rPr>
          <w:rFonts w:ascii="Arial" w:hAnsi="Arial" w:cs="Arial"/>
          <w:sz w:val="24"/>
          <w:szCs w:val="24"/>
        </w:rPr>
      </w:pPr>
      <w:r w:rsidRPr="0055153F">
        <w:rPr>
          <w:rFonts w:ascii="Arial" w:hAnsi="Arial" w:cs="Arial"/>
          <w:sz w:val="24"/>
          <w:szCs w:val="24"/>
        </w:rPr>
        <w:lastRenderedPageBreak/>
        <w:t xml:space="preserve">El punto es el elemento de expresión plástica </w:t>
      </w:r>
      <w:r w:rsidRPr="0055153F">
        <w:rPr>
          <w:rFonts w:ascii="Arial" w:hAnsi="Arial" w:cs="Arial"/>
          <w:sz w:val="24"/>
          <w:szCs w:val="24"/>
          <w:u w:val="single"/>
        </w:rPr>
        <w:t>de menor tamaño</w:t>
      </w:r>
      <w:r w:rsidRPr="0055153F">
        <w:rPr>
          <w:rFonts w:ascii="Arial" w:hAnsi="Arial" w:cs="Arial"/>
          <w:sz w:val="24"/>
          <w:szCs w:val="24"/>
        </w:rPr>
        <w:t xml:space="preserve">, y aunque estemos habituados a entender que un punto es redondo, en realidad se puede representar con formas distintas según su función. Por ejemplo, los puntos del texto que estás leyendo son cuadrados y pequeños, para no distraer la atención, puesto que su función es exclusivamente gramatical y sirven para indicar pausas en la lectura. Sin embargo, el punto gráfico empleado plásticamente puede tener </w:t>
      </w:r>
      <w:r w:rsidRPr="0055153F">
        <w:rPr>
          <w:rFonts w:ascii="Arial" w:hAnsi="Arial" w:cs="Arial"/>
          <w:sz w:val="24"/>
          <w:szCs w:val="24"/>
          <w:u w:val="single"/>
        </w:rPr>
        <w:t>la superficie y los contornos irregulares</w:t>
      </w:r>
      <w:r w:rsidRPr="0055153F">
        <w:rPr>
          <w:rFonts w:ascii="Arial" w:hAnsi="Arial" w:cs="Arial"/>
          <w:sz w:val="24"/>
          <w:szCs w:val="24"/>
        </w:rPr>
        <w:t>.</w:t>
      </w:r>
      <w:r>
        <w:rPr>
          <w:rFonts w:ascii="Arial" w:hAnsi="Arial" w:cs="Arial"/>
          <w:sz w:val="24"/>
          <w:szCs w:val="24"/>
        </w:rPr>
        <w:t xml:space="preserve"> </w:t>
      </w:r>
      <w:r w:rsidRPr="00AB20C0">
        <w:rPr>
          <w:rFonts w:ascii="Arial" w:hAnsi="Arial" w:cs="Arial"/>
          <w:sz w:val="24"/>
          <w:szCs w:val="24"/>
        </w:rPr>
        <w:t xml:space="preserve">Su forma externa es variable, </w:t>
      </w:r>
      <w:r>
        <w:rPr>
          <w:rFonts w:ascii="Arial" w:hAnsi="Arial" w:cs="Arial"/>
          <w:sz w:val="24"/>
          <w:szCs w:val="24"/>
        </w:rPr>
        <w:t xml:space="preserve">ya </w:t>
      </w:r>
      <w:r w:rsidRPr="00AB20C0">
        <w:rPr>
          <w:rFonts w:ascii="Arial" w:hAnsi="Arial" w:cs="Arial"/>
          <w:sz w:val="24"/>
          <w:szCs w:val="24"/>
        </w:rPr>
        <w:t>sea circular, triangular, trapezoidal, como simple mancha sin características geométrica</w:t>
      </w:r>
      <w:r>
        <w:rPr>
          <w:rFonts w:ascii="Arial" w:hAnsi="Arial" w:cs="Arial"/>
          <w:sz w:val="24"/>
          <w:szCs w:val="24"/>
        </w:rPr>
        <w:t>s</w:t>
      </w:r>
      <w:r w:rsidRPr="00AB20C0">
        <w:rPr>
          <w:rFonts w:ascii="Arial" w:hAnsi="Arial" w:cs="Arial"/>
          <w:sz w:val="24"/>
          <w:szCs w:val="24"/>
        </w:rPr>
        <w:t>, etc.</w:t>
      </w:r>
    </w:p>
    <w:p w:rsidR="00A7145B" w:rsidRDefault="00A7145B" w:rsidP="00A7145B">
      <w:pPr>
        <w:spacing w:after="0" w:line="259" w:lineRule="auto"/>
        <w:jc w:val="center"/>
        <w:rPr>
          <w:rFonts w:ascii="Arial" w:hAnsi="Arial" w:cs="Arial"/>
          <w:b/>
          <w:color w:val="C00000"/>
          <w:sz w:val="24"/>
          <w:szCs w:val="24"/>
          <w:u w:val="single"/>
          <w:shd w:val="clear" w:color="auto" w:fill="FFFFFF"/>
          <w:lang w:val="es-ES_tradnl"/>
        </w:rPr>
      </w:pPr>
    </w:p>
    <w:p w:rsidR="00A7145B" w:rsidRPr="00CE2895" w:rsidRDefault="00A7145B" w:rsidP="00A7145B">
      <w:pPr>
        <w:spacing w:after="0" w:line="259" w:lineRule="auto"/>
        <w:jc w:val="center"/>
        <w:rPr>
          <w:rFonts w:ascii="Arial" w:hAnsi="Arial" w:cs="Arial"/>
          <w:b/>
          <w:color w:val="C00000"/>
          <w:sz w:val="24"/>
          <w:szCs w:val="24"/>
          <w:u w:val="single"/>
          <w:shd w:val="clear" w:color="auto" w:fill="FFFFFF"/>
          <w:lang w:val="es-ES_tradnl"/>
        </w:rPr>
      </w:pPr>
      <w:r w:rsidRPr="006535DE">
        <w:rPr>
          <w:rFonts w:ascii="Arial" w:hAnsi="Arial" w:cs="Arial"/>
          <w:b/>
          <w:color w:val="C00000"/>
          <w:sz w:val="24"/>
          <w:szCs w:val="24"/>
          <w:u w:val="single"/>
          <w:shd w:val="clear" w:color="auto" w:fill="FFFFFF"/>
          <w:lang w:val="es-ES_tradnl"/>
        </w:rPr>
        <w:t>ACTIVIDAD Nº 1</w:t>
      </w:r>
    </w:p>
    <w:p w:rsidR="00A7145B" w:rsidRPr="00CE2895" w:rsidRDefault="00A7145B" w:rsidP="00A7145B">
      <w:pPr>
        <w:spacing w:after="160" w:line="259" w:lineRule="auto"/>
        <w:ind w:left="-142" w:right="-285"/>
        <w:jc w:val="both"/>
        <w:rPr>
          <w:rFonts w:ascii="Arial" w:hAnsi="Arial" w:cs="Arial"/>
          <w:b/>
          <w:sz w:val="24"/>
          <w:szCs w:val="24"/>
        </w:rPr>
      </w:pPr>
      <w:r>
        <w:rPr>
          <w:rFonts w:ascii="Arial" w:hAnsi="Arial" w:cs="Arial"/>
          <w:sz w:val="24"/>
          <w:szCs w:val="24"/>
        </w:rPr>
        <w:t xml:space="preserve">Tu tarea será </w:t>
      </w:r>
      <w:r w:rsidRPr="006535DE">
        <w:rPr>
          <w:rFonts w:ascii="Arial" w:hAnsi="Arial" w:cs="Arial"/>
          <w:sz w:val="24"/>
          <w:szCs w:val="24"/>
        </w:rPr>
        <w:t xml:space="preserve">la aplicación práctica del Punto,    </w:t>
      </w:r>
    </w:p>
    <w:p w:rsidR="00A7145B" w:rsidRPr="006535DE" w:rsidRDefault="00A7145B" w:rsidP="00A7145B">
      <w:pPr>
        <w:pStyle w:val="Prrafodelista"/>
        <w:numPr>
          <w:ilvl w:val="0"/>
          <w:numId w:val="1"/>
        </w:numPr>
        <w:spacing w:after="160" w:line="259" w:lineRule="auto"/>
        <w:ind w:right="-285"/>
        <w:jc w:val="both"/>
        <w:rPr>
          <w:rFonts w:ascii="Arial" w:hAnsi="Arial" w:cs="Arial"/>
          <w:sz w:val="24"/>
          <w:szCs w:val="24"/>
        </w:rPr>
      </w:pPr>
      <w:r w:rsidRPr="006535DE">
        <w:rPr>
          <w:rFonts w:ascii="Arial" w:hAnsi="Arial" w:cs="Arial"/>
          <w:sz w:val="24"/>
          <w:szCs w:val="24"/>
        </w:rPr>
        <w:t xml:space="preserve">En una hoja cánson Nº5 (uno de los elementos de trabajo que dicté en clase al comenzar el ciclo lectivo), </w:t>
      </w:r>
      <w:r w:rsidRPr="006535DE">
        <w:rPr>
          <w:rFonts w:ascii="Arial" w:hAnsi="Arial" w:cs="Arial"/>
          <w:sz w:val="24"/>
          <w:szCs w:val="24"/>
          <w:u w:val="single"/>
        </w:rPr>
        <w:t>realizar un dibujo</w:t>
      </w:r>
      <w:r w:rsidRPr="006535DE">
        <w:rPr>
          <w:rFonts w:ascii="Arial" w:hAnsi="Arial" w:cs="Arial"/>
          <w:sz w:val="24"/>
          <w:szCs w:val="24"/>
        </w:rPr>
        <w:t xml:space="preserve"> (en toda la hoja) </w:t>
      </w:r>
      <w:r w:rsidRPr="006535DE">
        <w:rPr>
          <w:rFonts w:ascii="Arial" w:hAnsi="Arial" w:cs="Arial"/>
          <w:sz w:val="24"/>
          <w:szCs w:val="24"/>
          <w:u w:val="single"/>
        </w:rPr>
        <w:t>y no pintarlo</w:t>
      </w:r>
      <w:r w:rsidRPr="006535DE">
        <w:rPr>
          <w:rFonts w:ascii="Arial" w:hAnsi="Arial" w:cs="Arial"/>
          <w:sz w:val="24"/>
          <w:szCs w:val="24"/>
        </w:rPr>
        <w:t xml:space="preserve">. Puedes </w:t>
      </w:r>
      <w:r>
        <w:rPr>
          <w:rFonts w:ascii="Arial" w:hAnsi="Arial" w:cs="Arial"/>
          <w:sz w:val="24"/>
          <w:szCs w:val="24"/>
        </w:rPr>
        <w:t xml:space="preserve">copiar algún diseño de internet, ya que lo escencial en esta tarea no será el dibujo en sí mismo sino </w:t>
      </w:r>
      <w:r w:rsidRPr="0030159C">
        <w:rPr>
          <w:rFonts w:ascii="Arial" w:hAnsi="Arial" w:cs="Arial"/>
          <w:sz w:val="24"/>
          <w:szCs w:val="24"/>
          <w:u w:val="single"/>
        </w:rPr>
        <w:t>cómo apliques los puntos en él</w:t>
      </w:r>
      <w:r>
        <w:rPr>
          <w:rFonts w:ascii="Arial" w:hAnsi="Arial" w:cs="Arial"/>
          <w:sz w:val="24"/>
          <w:szCs w:val="24"/>
        </w:rPr>
        <w:t>.</w:t>
      </w:r>
    </w:p>
    <w:p w:rsidR="00A7145B" w:rsidRPr="0030159C" w:rsidRDefault="00A7145B" w:rsidP="00A7145B">
      <w:pPr>
        <w:pStyle w:val="Prrafodelista"/>
        <w:numPr>
          <w:ilvl w:val="0"/>
          <w:numId w:val="1"/>
        </w:numPr>
        <w:spacing w:after="160" w:line="259" w:lineRule="auto"/>
        <w:ind w:right="-285"/>
        <w:jc w:val="both"/>
        <w:rPr>
          <w:rFonts w:ascii="Arial" w:hAnsi="Arial" w:cs="Arial"/>
          <w:sz w:val="24"/>
          <w:szCs w:val="24"/>
          <w:u w:val="single"/>
        </w:rPr>
      </w:pPr>
      <w:r w:rsidRPr="0030159C">
        <w:rPr>
          <w:rFonts w:ascii="Arial" w:hAnsi="Arial" w:cs="Arial"/>
          <w:sz w:val="24"/>
          <w:szCs w:val="24"/>
        </w:rPr>
        <w:t>Ahora, en vez de “rellenarlo” con puntos</w:t>
      </w:r>
      <w:r>
        <w:rPr>
          <w:rFonts w:ascii="Arial" w:hAnsi="Arial" w:cs="Arial"/>
          <w:sz w:val="24"/>
          <w:szCs w:val="24"/>
          <w:u w:val="single"/>
        </w:rPr>
        <w:t xml:space="preserve"> </w:t>
      </w:r>
      <w:r w:rsidRPr="0030159C">
        <w:rPr>
          <w:rFonts w:ascii="Arial" w:hAnsi="Arial" w:cs="Arial"/>
          <w:sz w:val="24"/>
          <w:szCs w:val="24"/>
        </w:rPr>
        <w:t>realizados con fibras de colores. (como</w:t>
      </w:r>
      <w:r>
        <w:rPr>
          <w:rFonts w:ascii="Arial" w:hAnsi="Arial" w:cs="Arial"/>
          <w:sz w:val="24"/>
          <w:szCs w:val="24"/>
        </w:rPr>
        <w:t xml:space="preserve"> generalmente se hace en la escuela primaria</w:t>
      </w:r>
      <w:r w:rsidRPr="0030159C">
        <w:rPr>
          <w:rFonts w:ascii="Arial" w:hAnsi="Arial" w:cs="Arial"/>
          <w:sz w:val="24"/>
          <w:szCs w:val="24"/>
        </w:rPr>
        <w:t xml:space="preserve">), deberás </w:t>
      </w:r>
      <w:r w:rsidRPr="0030159C">
        <w:rPr>
          <w:rFonts w:ascii="Arial" w:hAnsi="Arial" w:cs="Arial"/>
          <w:sz w:val="24"/>
          <w:szCs w:val="24"/>
          <w:u w:val="single"/>
        </w:rPr>
        <w:t>rellenarlo con puntos realizados con témperas, acuarelas o acrílicos de colores.</w:t>
      </w:r>
    </w:p>
    <w:p w:rsidR="00A7145B" w:rsidRPr="006535DE" w:rsidRDefault="00A7145B" w:rsidP="00A7145B">
      <w:pPr>
        <w:spacing w:after="160" w:line="259" w:lineRule="auto"/>
        <w:ind w:left="-142" w:right="-285"/>
        <w:jc w:val="both"/>
        <w:rPr>
          <w:rFonts w:ascii="Arial" w:hAnsi="Arial" w:cs="Arial"/>
          <w:sz w:val="24"/>
          <w:szCs w:val="24"/>
        </w:rPr>
      </w:pPr>
      <w:r>
        <w:rPr>
          <w:rFonts w:ascii="Arial" w:hAnsi="Arial" w:cs="Arial"/>
          <w:sz w:val="24"/>
          <w:szCs w:val="24"/>
        </w:rPr>
        <w:t xml:space="preserve">     </w:t>
      </w:r>
      <w:r w:rsidRPr="006535DE">
        <w:rPr>
          <w:rFonts w:ascii="Arial" w:hAnsi="Arial" w:cs="Arial"/>
          <w:sz w:val="24"/>
          <w:szCs w:val="24"/>
        </w:rPr>
        <w:t>Tené en cuenta lo siguiente:</w:t>
      </w:r>
    </w:p>
    <w:p w:rsidR="00A7145B" w:rsidRPr="006535DE" w:rsidRDefault="00A7145B" w:rsidP="00A7145B">
      <w:pPr>
        <w:spacing w:after="160" w:line="259" w:lineRule="auto"/>
        <w:ind w:left="-142" w:right="-285"/>
        <w:jc w:val="both"/>
        <w:rPr>
          <w:rFonts w:ascii="Arial" w:hAnsi="Arial" w:cs="Arial"/>
          <w:sz w:val="24"/>
          <w:szCs w:val="24"/>
        </w:rPr>
      </w:pPr>
      <w:r w:rsidRPr="006535DE">
        <w:rPr>
          <w:rFonts w:ascii="Arial" w:hAnsi="Arial" w:cs="Arial"/>
          <w:sz w:val="24"/>
          <w:szCs w:val="24"/>
        </w:rPr>
        <w:t xml:space="preserve">          - Deberás usar un pincel fino, de pocas cerdas (o sea pelos), ya que tendrás que asentarlo muy poquito para crear tus puntitos, en cambio si usás un pincel grueso los puntos parecerán manchas. Que sea un pincel Nº1 ó 2, como les dicté en clase antes de la cuarentena.</w:t>
      </w:r>
    </w:p>
    <w:p w:rsidR="00A7145B" w:rsidRPr="006535DE" w:rsidRDefault="00A7145B" w:rsidP="00A7145B">
      <w:pPr>
        <w:spacing w:after="160" w:line="259" w:lineRule="auto"/>
        <w:ind w:left="-142" w:right="-285"/>
        <w:jc w:val="both"/>
        <w:rPr>
          <w:rFonts w:ascii="Arial" w:hAnsi="Arial" w:cs="Arial"/>
          <w:sz w:val="24"/>
          <w:szCs w:val="24"/>
        </w:rPr>
      </w:pPr>
      <w:r w:rsidRPr="006535DE">
        <w:rPr>
          <w:rFonts w:ascii="Arial" w:hAnsi="Arial" w:cs="Arial"/>
          <w:sz w:val="24"/>
          <w:szCs w:val="24"/>
        </w:rPr>
        <w:t xml:space="preserve">         - Para ver cómo debe ser el resultado de tu trabajo o</w:t>
      </w:r>
      <w:r>
        <w:rPr>
          <w:rFonts w:ascii="Arial" w:hAnsi="Arial" w:cs="Arial"/>
          <w:sz w:val="24"/>
          <w:szCs w:val="24"/>
        </w:rPr>
        <w:t>bservá la pintura del lado derecho de la página 1</w:t>
      </w:r>
      <w:r w:rsidRPr="006535DE">
        <w:rPr>
          <w:rFonts w:ascii="Arial" w:hAnsi="Arial" w:cs="Arial"/>
          <w:sz w:val="24"/>
          <w:szCs w:val="24"/>
        </w:rPr>
        <w:t>, perteneciente a la corriente artística llamada “Puntillismo” (su nombre se debe a la aplicación de color mediante puntos).</w:t>
      </w:r>
    </w:p>
    <w:p w:rsidR="00A7145B" w:rsidRPr="006535DE" w:rsidRDefault="00A7145B" w:rsidP="00A7145B">
      <w:pPr>
        <w:spacing w:after="160" w:line="259" w:lineRule="auto"/>
        <w:ind w:left="-142" w:right="-285"/>
        <w:jc w:val="both"/>
        <w:rPr>
          <w:rFonts w:ascii="Arial" w:hAnsi="Arial" w:cs="Arial"/>
          <w:sz w:val="24"/>
          <w:szCs w:val="24"/>
        </w:rPr>
      </w:pPr>
      <w:r w:rsidRPr="006535DE">
        <w:rPr>
          <w:rFonts w:ascii="Arial" w:hAnsi="Arial" w:cs="Arial"/>
          <w:sz w:val="24"/>
          <w:szCs w:val="24"/>
        </w:rPr>
        <w:t xml:space="preserve">        - Cuando dejes de puntear con un color y empieces con otro debes LAVAR BIEN EL PINCEL y también DEJAR SECAR los puntos de témpera que ya realizaste en tu dibujo, de lo contrario se mancharán los colores entre sí.</w:t>
      </w:r>
    </w:p>
    <w:p w:rsidR="00A7145B" w:rsidRDefault="00A7145B" w:rsidP="00A7145B">
      <w:pPr>
        <w:tabs>
          <w:tab w:val="left" w:pos="142"/>
        </w:tabs>
        <w:spacing w:after="160" w:line="259" w:lineRule="auto"/>
        <w:ind w:left="-142" w:right="-285"/>
        <w:jc w:val="both"/>
        <w:rPr>
          <w:rFonts w:ascii="Arial" w:hAnsi="Arial" w:cs="Arial"/>
          <w:sz w:val="24"/>
          <w:szCs w:val="24"/>
        </w:rPr>
      </w:pPr>
      <w:r w:rsidRPr="006535DE">
        <w:rPr>
          <w:rFonts w:ascii="Arial" w:hAnsi="Arial" w:cs="Arial"/>
          <w:sz w:val="24"/>
          <w:szCs w:val="24"/>
        </w:rPr>
        <w:t xml:space="preserve">        - Cuando finalices, déjalo secar en un lugar donde nadie lo toque. </w:t>
      </w:r>
    </w:p>
    <w:p w:rsidR="00A7145B" w:rsidRDefault="00A7145B" w:rsidP="008637D3">
      <w:pPr>
        <w:tabs>
          <w:tab w:val="left" w:pos="142"/>
        </w:tabs>
        <w:spacing w:after="160" w:line="259" w:lineRule="auto"/>
        <w:ind w:left="-142" w:right="-285"/>
        <w:jc w:val="both"/>
        <w:rPr>
          <w:rFonts w:ascii="Arial" w:hAnsi="Arial" w:cs="Arial"/>
          <w:b/>
          <w:sz w:val="24"/>
          <w:szCs w:val="24"/>
        </w:rPr>
      </w:pPr>
      <w:r>
        <w:rPr>
          <w:rFonts w:ascii="Arial" w:hAnsi="Arial" w:cs="Arial"/>
          <w:b/>
          <w:sz w:val="24"/>
          <w:szCs w:val="24"/>
        </w:rPr>
        <w:t xml:space="preserve">   </w:t>
      </w:r>
      <w:r w:rsidRPr="000419C4">
        <w:rPr>
          <w:rFonts w:ascii="Arial" w:hAnsi="Arial" w:cs="Arial"/>
          <w:b/>
          <w:sz w:val="24"/>
          <w:szCs w:val="24"/>
        </w:rPr>
        <w:t xml:space="preserve">c) </w:t>
      </w:r>
      <w:r>
        <w:rPr>
          <w:rFonts w:ascii="Arial" w:hAnsi="Arial" w:cs="Arial"/>
          <w:sz w:val="24"/>
          <w:szCs w:val="24"/>
        </w:rPr>
        <w:t>Acordate que en tu trabajo d</w:t>
      </w:r>
      <w:r w:rsidRPr="000419C4">
        <w:rPr>
          <w:rFonts w:ascii="Arial" w:hAnsi="Arial" w:cs="Arial"/>
          <w:sz w:val="24"/>
          <w:szCs w:val="24"/>
        </w:rPr>
        <w:t>eben figurar todos los datos correspondientes (nombre, apellido, curso y división, turno y colegio).</w:t>
      </w:r>
    </w:p>
    <w:p w:rsidR="008637D3" w:rsidRPr="008637D3" w:rsidRDefault="008637D3" w:rsidP="008637D3">
      <w:pPr>
        <w:tabs>
          <w:tab w:val="left" w:pos="142"/>
        </w:tabs>
        <w:spacing w:after="160" w:line="259" w:lineRule="auto"/>
        <w:ind w:left="-142" w:right="-285"/>
        <w:jc w:val="both"/>
        <w:rPr>
          <w:rFonts w:ascii="Arial" w:hAnsi="Arial" w:cs="Arial"/>
          <w:b/>
          <w:sz w:val="24"/>
          <w:szCs w:val="24"/>
        </w:rPr>
      </w:pPr>
    </w:p>
    <w:p w:rsidR="00A7145B" w:rsidRPr="006535DE" w:rsidRDefault="00A7145B" w:rsidP="00A7145B">
      <w:pPr>
        <w:tabs>
          <w:tab w:val="left" w:pos="142"/>
        </w:tabs>
        <w:spacing w:after="160" w:line="259" w:lineRule="auto"/>
        <w:ind w:left="-142" w:right="-285"/>
        <w:jc w:val="both"/>
        <w:rPr>
          <w:rFonts w:ascii="Arial" w:hAnsi="Arial" w:cs="Arial"/>
          <w:b/>
          <w:sz w:val="24"/>
          <w:szCs w:val="24"/>
          <w:u w:val="single"/>
        </w:rPr>
      </w:pPr>
      <w:r>
        <w:rPr>
          <w:rFonts w:ascii="Arial" w:hAnsi="Arial" w:cs="Arial"/>
          <w:b/>
          <w:sz w:val="24"/>
          <w:szCs w:val="24"/>
        </w:rPr>
        <w:t>3</w:t>
      </w:r>
      <w:r w:rsidRPr="005F2DA6">
        <w:rPr>
          <w:rFonts w:ascii="Arial" w:hAnsi="Arial" w:cs="Arial"/>
          <w:b/>
          <w:sz w:val="24"/>
          <w:szCs w:val="24"/>
        </w:rPr>
        <w:t xml:space="preserve">. </w:t>
      </w:r>
      <w:r w:rsidRPr="005F2DA6">
        <w:rPr>
          <w:rFonts w:ascii="Arial" w:hAnsi="Arial" w:cs="Arial"/>
          <w:b/>
          <w:sz w:val="24"/>
          <w:szCs w:val="24"/>
          <w:u w:val="single"/>
        </w:rPr>
        <w:t>LA LINEA</w:t>
      </w:r>
    </w:p>
    <w:p w:rsidR="00A7145B" w:rsidRDefault="00A7145B" w:rsidP="00A7145B">
      <w:pPr>
        <w:ind w:left="-170" w:right="-850"/>
        <w:jc w:val="both"/>
        <w:rPr>
          <w:rFonts w:ascii="Arial" w:hAnsi="Arial" w:cs="Arial"/>
          <w:sz w:val="24"/>
          <w:szCs w:val="24"/>
          <w:shd w:val="clear" w:color="auto" w:fill="FFFFFF"/>
        </w:rPr>
      </w:pPr>
      <w:r w:rsidRPr="008667CA">
        <w:rPr>
          <w:rFonts w:ascii="Arial" w:hAnsi="Arial" w:cs="Arial"/>
          <w:sz w:val="24"/>
          <w:szCs w:val="24"/>
          <w:shd w:val="clear" w:color="auto" w:fill="FFFFFF"/>
        </w:rPr>
        <w:t>La </w:t>
      </w:r>
      <w:r>
        <w:rPr>
          <w:rFonts w:ascii="Arial" w:hAnsi="Arial" w:cs="Arial"/>
          <w:sz w:val="24"/>
          <w:szCs w:val="24"/>
          <w:shd w:val="clear" w:color="auto" w:fill="FFFFFF"/>
        </w:rPr>
        <w:t>“</w:t>
      </w:r>
      <w:r w:rsidRPr="008667CA">
        <w:rPr>
          <w:rStyle w:val="Textoennegrita"/>
          <w:rFonts w:ascii="Arial" w:hAnsi="Arial" w:cs="Arial"/>
          <w:b w:val="0"/>
          <w:sz w:val="24"/>
          <w:szCs w:val="24"/>
          <w:shd w:val="clear" w:color="auto" w:fill="FFFFFF"/>
        </w:rPr>
        <w:t>línea</w:t>
      </w:r>
      <w:r>
        <w:rPr>
          <w:rStyle w:val="Textoennegrita"/>
          <w:rFonts w:ascii="Arial" w:hAnsi="Arial" w:cs="Arial"/>
          <w:b w:val="0"/>
          <w:sz w:val="24"/>
          <w:szCs w:val="24"/>
          <w:shd w:val="clear" w:color="auto" w:fill="FFFFFF"/>
        </w:rPr>
        <w:t>”</w:t>
      </w:r>
      <w:r w:rsidRPr="008667CA">
        <w:rPr>
          <w:rFonts w:ascii="Arial" w:hAnsi="Arial" w:cs="Arial"/>
          <w:sz w:val="24"/>
          <w:szCs w:val="24"/>
          <w:shd w:val="clear" w:color="auto" w:fill="FFFFFF"/>
        </w:rPr>
        <w:t> surge de la realización de un trazo continuo sobre una superficie. Estos trazos tienen distintas características, como</w:t>
      </w:r>
      <w:r>
        <w:rPr>
          <w:rFonts w:ascii="Arial" w:hAnsi="Arial" w:cs="Arial"/>
          <w:sz w:val="24"/>
          <w:szCs w:val="24"/>
          <w:shd w:val="clear" w:color="auto" w:fill="FFFFFF"/>
        </w:rPr>
        <w:t>:</w:t>
      </w:r>
    </w:p>
    <w:p w:rsidR="00A7145B" w:rsidRPr="008667CA" w:rsidRDefault="00A7145B" w:rsidP="00A7145B">
      <w:pPr>
        <w:pStyle w:val="Prrafodelista"/>
        <w:numPr>
          <w:ilvl w:val="0"/>
          <w:numId w:val="2"/>
        </w:numPr>
        <w:ind w:right="-850"/>
        <w:jc w:val="both"/>
        <w:rPr>
          <w:rFonts w:ascii="Arial" w:hAnsi="Arial" w:cs="Arial"/>
          <w:sz w:val="24"/>
          <w:szCs w:val="24"/>
        </w:rPr>
      </w:pPr>
      <w:r w:rsidRPr="008667CA">
        <w:rPr>
          <w:rFonts w:ascii="Arial" w:hAnsi="Arial" w:cs="Arial"/>
          <w:sz w:val="24"/>
          <w:szCs w:val="24"/>
          <w:shd w:val="clear" w:color="auto" w:fill="FFFFFF"/>
        </w:rPr>
        <w:t>su </w:t>
      </w:r>
      <w:r w:rsidRPr="008667CA">
        <w:rPr>
          <w:rStyle w:val="Textoennegrita"/>
          <w:rFonts w:ascii="Arial" w:hAnsi="Arial" w:cs="Arial"/>
          <w:sz w:val="24"/>
          <w:szCs w:val="24"/>
          <w:shd w:val="clear" w:color="auto" w:fill="FFFFFF"/>
        </w:rPr>
        <w:t>extensión</w:t>
      </w:r>
      <w:r>
        <w:rPr>
          <w:rFonts w:ascii="Arial" w:hAnsi="Arial" w:cs="Arial"/>
          <w:sz w:val="24"/>
          <w:szCs w:val="24"/>
          <w:shd w:val="clear" w:color="auto" w:fill="FFFFFF"/>
        </w:rPr>
        <w:t xml:space="preserve"> (línea corta o larga), </w:t>
      </w:r>
    </w:p>
    <w:p w:rsidR="00A7145B" w:rsidRPr="008667CA" w:rsidRDefault="00A7145B" w:rsidP="00A7145B">
      <w:pPr>
        <w:pStyle w:val="Prrafodelista"/>
        <w:numPr>
          <w:ilvl w:val="0"/>
          <w:numId w:val="2"/>
        </w:numPr>
        <w:ind w:right="-850"/>
        <w:jc w:val="both"/>
        <w:rPr>
          <w:rFonts w:ascii="Arial" w:hAnsi="Arial" w:cs="Arial"/>
          <w:sz w:val="24"/>
          <w:szCs w:val="24"/>
        </w:rPr>
      </w:pPr>
      <w:r w:rsidRPr="008667CA">
        <w:rPr>
          <w:rFonts w:ascii="Arial" w:hAnsi="Arial" w:cs="Arial"/>
          <w:sz w:val="24"/>
          <w:szCs w:val="24"/>
          <w:shd w:val="clear" w:color="auto" w:fill="FFFFFF"/>
        </w:rPr>
        <w:t>su </w:t>
      </w:r>
      <w:r w:rsidRPr="008667CA">
        <w:rPr>
          <w:rStyle w:val="Textoennegrita"/>
          <w:rFonts w:ascii="Arial" w:hAnsi="Arial" w:cs="Arial"/>
          <w:sz w:val="24"/>
          <w:szCs w:val="24"/>
          <w:shd w:val="clear" w:color="auto" w:fill="FFFFFF"/>
        </w:rPr>
        <w:t>dirección</w:t>
      </w:r>
      <w:r w:rsidRPr="008667CA">
        <w:rPr>
          <w:rFonts w:ascii="Arial" w:hAnsi="Arial" w:cs="Arial"/>
          <w:sz w:val="24"/>
          <w:szCs w:val="24"/>
          <w:shd w:val="clear" w:color="auto" w:fill="FFFFFF"/>
        </w:rPr>
        <w:t xml:space="preserve"> (línea horizontal, vertical o diagonal), </w:t>
      </w:r>
    </w:p>
    <w:p w:rsidR="00A7145B" w:rsidRPr="008667CA" w:rsidRDefault="00A7145B" w:rsidP="00A7145B">
      <w:pPr>
        <w:pStyle w:val="Prrafodelista"/>
        <w:numPr>
          <w:ilvl w:val="0"/>
          <w:numId w:val="2"/>
        </w:numPr>
        <w:ind w:right="-850"/>
        <w:jc w:val="both"/>
        <w:rPr>
          <w:rFonts w:ascii="Arial" w:hAnsi="Arial" w:cs="Arial"/>
          <w:sz w:val="24"/>
          <w:szCs w:val="24"/>
        </w:rPr>
      </w:pPr>
      <w:r w:rsidRPr="008667CA">
        <w:rPr>
          <w:rFonts w:ascii="Arial" w:hAnsi="Arial" w:cs="Arial"/>
          <w:sz w:val="24"/>
          <w:szCs w:val="24"/>
          <w:shd w:val="clear" w:color="auto" w:fill="FFFFFF"/>
        </w:rPr>
        <w:t>su </w:t>
      </w:r>
      <w:r w:rsidRPr="008667CA">
        <w:rPr>
          <w:rStyle w:val="Textoennegrita"/>
          <w:rFonts w:ascii="Arial" w:hAnsi="Arial" w:cs="Arial"/>
          <w:sz w:val="24"/>
          <w:szCs w:val="24"/>
          <w:shd w:val="clear" w:color="auto" w:fill="FFFFFF"/>
        </w:rPr>
        <w:t>forma</w:t>
      </w:r>
      <w:r w:rsidRPr="008667CA">
        <w:rPr>
          <w:rFonts w:ascii="Arial" w:hAnsi="Arial" w:cs="Arial"/>
          <w:sz w:val="24"/>
          <w:szCs w:val="24"/>
          <w:shd w:val="clear" w:color="auto" w:fill="FFFFFF"/>
        </w:rPr>
        <w:t xml:space="preserve"> (línea recta, ondulada, curva, etc.).  </w:t>
      </w:r>
    </w:p>
    <w:p w:rsidR="00A7145B" w:rsidRPr="008667CA" w:rsidRDefault="00A7145B" w:rsidP="00A7145B">
      <w:pPr>
        <w:pStyle w:val="Prrafodelista"/>
        <w:numPr>
          <w:ilvl w:val="0"/>
          <w:numId w:val="2"/>
        </w:numPr>
        <w:ind w:right="-850"/>
        <w:jc w:val="both"/>
        <w:rPr>
          <w:rFonts w:ascii="Arial" w:hAnsi="Arial" w:cs="Arial"/>
          <w:sz w:val="24"/>
          <w:szCs w:val="24"/>
        </w:rPr>
      </w:pPr>
      <w:r w:rsidRPr="008667CA">
        <w:rPr>
          <w:rFonts w:ascii="Arial" w:hAnsi="Arial" w:cs="Arial"/>
          <w:sz w:val="24"/>
          <w:szCs w:val="24"/>
          <w:shd w:val="clear" w:color="auto" w:fill="FFFFFF"/>
        </w:rPr>
        <w:lastRenderedPageBreak/>
        <w:t>Cuando el trazado de una línea es igual en todo su recorrido, se llama </w:t>
      </w:r>
      <w:r w:rsidRPr="008667CA">
        <w:rPr>
          <w:rStyle w:val="Textoennegrita"/>
          <w:rFonts w:ascii="Arial" w:hAnsi="Arial" w:cs="Arial"/>
          <w:sz w:val="24"/>
          <w:szCs w:val="24"/>
          <w:shd w:val="clear" w:color="auto" w:fill="FFFFFF"/>
        </w:rPr>
        <w:t>homogénea</w:t>
      </w:r>
      <w:r w:rsidRPr="008667CA">
        <w:rPr>
          <w:rFonts w:ascii="Arial" w:hAnsi="Arial" w:cs="Arial"/>
          <w:sz w:val="24"/>
          <w:szCs w:val="24"/>
          <w:shd w:val="clear" w:color="auto" w:fill="FFFFFF"/>
        </w:rPr>
        <w:t xml:space="preserve">, </w:t>
      </w:r>
    </w:p>
    <w:p w:rsidR="00A7145B" w:rsidRPr="004B2378" w:rsidRDefault="00A7145B" w:rsidP="00A7145B">
      <w:pPr>
        <w:pStyle w:val="Prrafodelista"/>
        <w:numPr>
          <w:ilvl w:val="0"/>
          <w:numId w:val="2"/>
        </w:numPr>
        <w:ind w:right="-850"/>
        <w:jc w:val="both"/>
        <w:rPr>
          <w:rStyle w:val="Textoennegrita"/>
          <w:rFonts w:ascii="Arial" w:hAnsi="Arial" w:cs="Arial"/>
          <w:b w:val="0"/>
          <w:bCs w:val="0"/>
          <w:sz w:val="24"/>
          <w:szCs w:val="24"/>
        </w:rPr>
      </w:pPr>
      <w:r w:rsidRPr="008667CA">
        <w:rPr>
          <w:rFonts w:ascii="Arial" w:hAnsi="Arial" w:cs="Arial"/>
          <w:sz w:val="24"/>
          <w:szCs w:val="24"/>
          <w:shd w:val="clear" w:color="auto" w:fill="FFFFFF"/>
        </w:rPr>
        <w:t>si el grosor se va modificando se llama </w:t>
      </w:r>
      <w:r w:rsidRPr="008667CA">
        <w:rPr>
          <w:rStyle w:val="Textoennegrita"/>
          <w:rFonts w:ascii="Arial" w:hAnsi="Arial" w:cs="Arial"/>
          <w:sz w:val="24"/>
          <w:szCs w:val="24"/>
          <w:shd w:val="clear" w:color="auto" w:fill="FFFFFF"/>
        </w:rPr>
        <w:t>enfatizada.</w:t>
      </w:r>
    </w:p>
    <w:p w:rsidR="00A7145B" w:rsidRDefault="00A7145B" w:rsidP="00A7145B">
      <w:pPr>
        <w:pStyle w:val="Prrafodelista"/>
        <w:ind w:left="190" w:right="-850"/>
        <w:jc w:val="both"/>
        <w:rPr>
          <w:rStyle w:val="Textoennegrita"/>
          <w:rFonts w:ascii="Arial" w:hAnsi="Arial" w:cs="Arial"/>
          <w:b w:val="0"/>
          <w:sz w:val="24"/>
          <w:szCs w:val="24"/>
          <w:shd w:val="clear" w:color="auto" w:fill="FFFFFF"/>
        </w:rPr>
      </w:pPr>
      <w:r w:rsidRPr="004B2378">
        <w:rPr>
          <w:rStyle w:val="Textoennegrita"/>
          <w:rFonts w:ascii="Arial" w:hAnsi="Arial" w:cs="Arial"/>
          <w:b w:val="0"/>
          <w:sz w:val="24"/>
          <w:szCs w:val="24"/>
          <w:shd w:val="clear" w:color="auto" w:fill="FFFFFF"/>
        </w:rPr>
        <w:t>A continuación verás</w:t>
      </w:r>
      <w:r>
        <w:rPr>
          <w:rStyle w:val="Textoennegrita"/>
          <w:rFonts w:ascii="Arial" w:hAnsi="Arial" w:cs="Arial"/>
          <w:b w:val="0"/>
          <w:sz w:val="24"/>
          <w:szCs w:val="24"/>
          <w:shd w:val="clear" w:color="auto" w:fill="FFFFFF"/>
        </w:rPr>
        <w:t xml:space="preserve"> ejemplos de </w:t>
      </w:r>
      <w:r w:rsidRPr="004B2378">
        <w:rPr>
          <w:rStyle w:val="Textoennegrita"/>
          <w:rFonts w:ascii="Arial" w:hAnsi="Arial" w:cs="Arial"/>
          <w:b w:val="0"/>
          <w:sz w:val="24"/>
          <w:szCs w:val="24"/>
          <w:shd w:val="clear" w:color="auto" w:fill="FFFFFF"/>
        </w:rPr>
        <w:t xml:space="preserve"> trabajos con líneas realizadas con fibras de colores:</w:t>
      </w:r>
    </w:p>
    <w:p w:rsidR="00A7145B" w:rsidRPr="000419C4" w:rsidRDefault="00A7145B" w:rsidP="00A7145B">
      <w:pPr>
        <w:pStyle w:val="Prrafodelista"/>
        <w:ind w:left="190" w:right="-850"/>
        <w:jc w:val="both"/>
        <w:rPr>
          <w:rFonts w:ascii="Arial" w:hAnsi="Arial" w:cs="Arial"/>
          <w:b/>
          <w:sz w:val="24"/>
          <w:szCs w:val="24"/>
        </w:rPr>
      </w:pPr>
    </w:p>
    <w:p w:rsidR="00A7145B" w:rsidRPr="009462C9" w:rsidRDefault="00A7145B" w:rsidP="00A7145B">
      <w:pPr>
        <w:pStyle w:val="Prrafodelista"/>
        <w:spacing w:after="0" w:line="259" w:lineRule="auto"/>
        <w:ind w:left="190" w:right="-454"/>
        <w:jc w:val="center"/>
        <w:rPr>
          <w:rFonts w:ascii="Arial" w:hAnsi="Arial" w:cs="Arial"/>
          <w:b/>
          <w:color w:val="C00000"/>
          <w:sz w:val="24"/>
          <w:szCs w:val="24"/>
          <w:u w:val="single"/>
          <w:shd w:val="clear" w:color="auto" w:fill="FFFFFF"/>
          <w:lang w:val="es-ES_tradnl"/>
        </w:rPr>
      </w:pPr>
      <w:r w:rsidRPr="00C4367C">
        <w:rPr>
          <w:noProof/>
          <w:lang w:eastAsia="es-AR"/>
        </w:rPr>
        <w:drawing>
          <wp:inline distT="0" distB="0" distL="0" distR="0" wp14:anchorId="3F25F0AC" wp14:editId="2D8EDE1D">
            <wp:extent cx="5222875" cy="7667625"/>
            <wp:effectExtent l="0" t="0" r="0" b="9525"/>
            <wp:docPr id="3" name="Imagen 3" descr="Línea de dibuEdad: 5 años, Objetivos: , Temporalización: ,Recursos: ,Motivación: , Área: ,Evaluación: ,Bibliografía: Pínterestjo y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ínea de dibuEdad: 5 años, Objetivos: , Temporalización: ,Recursos: ,Motivación: , Área: ,Evaluación: ,Bibliografía: Pínterestjo y colo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1992" cy="7695690"/>
                    </a:xfrm>
                    <a:prstGeom prst="rect">
                      <a:avLst/>
                    </a:prstGeom>
                    <a:noFill/>
                    <a:ln>
                      <a:noFill/>
                    </a:ln>
                  </pic:spPr>
                </pic:pic>
              </a:graphicData>
            </a:graphic>
          </wp:inline>
        </w:drawing>
      </w:r>
    </w:p>
    <w:p w:rsidR="00A7145B" w:rsidRDefault="00A7145B" w:rsidP="00A7145B">
      <w:pPr>
        <w:spacing w:after="0" w:line="259" w:lineRule="auto"/>
        <w:rPr>
          <w:noProof/>
          <w:lang w:eastAsia="es-AR"/>
        </w:rPr>
      </w:pPr>
    </w:p>
    <w:p w:rsidR="00A7145B" w:rsidRDefault="00A7145B" w:rsidP="00A7145B">
      <w:pPr>
        <w:pStyle w:val="Prrafodelista"/>
        <w:spacing w:after="0" w:line="259" w:lineRule="auto"/>
        <w:ind w:left="190"/>
        <w:jc w:val="center"/>
        <w:rPr>
          <w:rFonts w:ascii="Arial" w:hAnsi="Arial" w:cs="Arial"/>
          <w:b/>
          <w:color w:val="C00000"/>
          <w:sz w:val="24"/>
          <w:szCs w:val="24"/>
          <w:u w:val="single"/>
          <w:shd w:val="clear" w:color="auto" w:fill="FFFFFF"/>
          <w:lang w:val="es-ES_tradnl"/>
        </w:rPr>
      </w:pPr>
      <w:r w:rsidRPr="00C4367C">
        <w:rPr>
          <w:noProof/>
          <w:lang w:eastAsia="es-AR"/>
        </w:rPr>
        <w:drawing>
          <wp:inline distT="0" distB="0" distL="0" distR="0" wp14:anchorId="5CEBBA07" wp14:editId="5A4C80EC">
            <wp:extent cx="5215751" cy="3829013"/>
            <wp:effectExtent l="0" t="0" r="4445" b="635"/>
            <wp:docPr id="4" name="Imagen 4" descr="ÁNGELA ESPINOSA 1º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ÁNGELA ESPINOSA 1º B "/>
                    <pic:cNvPicPr>
                      <a:picLocks noChangeAspect="1" noChangeArrowheads="1"/>
                    </pic:cNvPicPr>
                  </pic:nvPicPr>
                  <pic:blipFill rotWithShape="1">
                    <a:blip r:embed="rId16">
                      <a:extLst>
                        <a:ext uri="{28A0092B-C50C-407E-A947-70E740481C1C}">
                          <a14:useLocalDpi xmlns:a14="http://schemas.microsoft.com/office/drawing/2010/main" val="0"/>
                        </a:ext>
                      </a:extLst>
                    </a:blip>
                    <a:srcRect l="5294" t="10492" r="6429" b="3090"/>
                    <a:stretch/>
                  </pic:blipFill>
                  <pic:spPr bwMode="auto">
                    <a:xfrm>
                      <a:off x="0" y="0"/>
                      <a:ext cx="5238492" cy="3845708"/>
                    </a:xfrm>
                    <a:prstGeom prst="rect">
                      <a:avLst/>
                    </a:prstGeom>
                    <a:noFill/>
                    <a:ln>
                      <a:noFill/>
                    </a:ln>
                    <a:extLst>
                      <a:ext uri="{53640926-AAD7-44D8-BBD7-CCE9431645EC}">
                        <a14:shadowObscured xmlns:a14="http://schemas.microsoft.com/office/drawing/2010/main"/>
                      </a:ext>
                    </a:extLst>
                  </pic:spPr>
                </pic:pic>
              </a:graphicData>
            </a:graphic>
          </wp:inline>
        </w:drawing>
      </w:r>
    </w:p>
    <w:p w:rsidR="00A7145B" w:rsidRDefault="00A7145B" w:rsidP="00A7145B">
      <w:pPr>
        <w:pStyle w:val="Prrafodelista"/>
        <w:spacing w:after="0" w:line="259" w:lineRule="auto"/>
        <w:ind w:left="190"/>
        <w:jc w:val="center"/>
        <w:rPr>
          <w:rFonts w:ascii="Arial" w:hAnsi="Arial" w:cs="Arial"/>
          <w:b/>
          <w:color w:val="C00000"/>
          <w:sz w:val="24"/>
          <w:szCs w:val="24"/>
          <w:u w:val="single"/>
          <w:shd w:val="clear" w:color="auto" w:fill="FFFFFF"/>
          <w:lang w:val="es-ES_tradnl"/>
        </w:rPr>
      </w:pPr>
    </w:p>
    <w:p w:rsidR="00A7145B" w:rsidRPr="00CE2895" w:rsidRDefault="00A7145B" w:rsidP="00A7145B">
      <w:pPr>
        <w:pStyle w:val="Prrafodelista"/>
        <w:spacing w:after="0" w:line="259" w:lineRule="auto"/>
        <w:ind w:left="190"/>
        <w:jc w:val="center"/>
        <w:rPr>
          <w:rFonts w:ascii="Arial" w:hAnsi="Arial" w:cs="Arial"/>
          <w:b/>
          <w:color w:val="C00000"/>
          <w:sz w:val="24"/>
          <w:szCs w:val="24"/>
          <w:u w:val="single"/>
          <w:shd w:val="clear" w:color="auto" w:fill="FFFFFF"/>
          <w:lang w:val="es-ES_tradnl"/>
        </w:rPr>
      </w:pPr>
    </w:p>
    <w:p w:rsidR="00A7145B" w:rsidRPr="009462C9" w:rsidRDefault="00A7145B" w:rsidP="00A7145B">
      <w:pPr>
        <w:pStyle w:val="Prrafodelista"/>
        <w:spacing w:after="0" w:line="259" w:lineRule="auto"/>
        <w:ind w:left="190" w:right="1134"/>
        <w:rPr>
          <w:rFonts w:ascii="Arial" w:hAnsi="Arial" w:cs="Arial"/>
          <w:b/>
          <w:color w:val="C00000"/>
          <w:sz w:val="24"/>
          <w:szCs w:val="24"/>
          <w:u w:val="single"/>
          <w:shd w:val="clear" w:color="auto" w:fill="FFFFFF"/>
          <w:lang w:val="es-ES_tradnl"/>
        </w:rPr>
      </w:pPr>
      <w:r w:rsidRPr="00C4367C">
        <w:rPr>
          <w:noProof/>
          <w:lang w:eastAsia="es-AR"/>
        </w:rPr>
        <w:drawing>
          <wp:inline distT="0" distB="0" distL="0" distR="0" wp14:anchorId="43FACA88" wp14:editId="0738935C">
            <wp:extent cx="6012555" cy="4238625"/>
            <wp:effectExtent l="0" t="0" r="7620" b="0"/>
            <wp:docPr id="5" name="Imagen 5" descr="Paisajes para pintar - Recursos educativos y material didáctico para niños/as de Infantil y Primaria. Descarga Paisajes para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isajes para pintar - Recursos educativos y material didáctico para niños/as de Infantil y Primaria. Descarga Paisajes para pintar"/>
                    <pic:cNvPicPr>
                      <a:picLocks noChangeAspect="1" noChangeArrowheads="1"/>
                    </pic:cNvPicPr>
                  </pic:nvPicPr>
                  <pic:blipFill rotWithShape="1">
                    <a:blip r:embed="rId17">
                      <a:extLst>
                        <a:ext uri="{28A0092B-C50C-407E-A947-70E740481C1C}">
                          <a14:useLocalDpi xmlns:a14="http://schemas.microsoft.com/office/drawing/2010/main" val="0"/>
                        </a:ext>
                      </a:extLst>
                    </a:blip>
                    <a:srcRect l="6351" t="5586" r="4569" b="7965"/>
                    <a:stretch/>
                  </pic:blipFill>
                  <pic:spPr bwMode="auto">
                    <a:xfrm>
                      <a:off x="0" y="0"/>
                      <a:ext cx="6018005" cy="4242467"/>
                    </a:xfrm>
                    <a:prstGeom prst="rect">
                      <a:avLst/>
                    </a:prstGeom>
                    <a:noFill/>
                    <a:ln>
                      <a:noFill/>
                    </a:ln>
                    <a:extLst>
                      <a:ext uri="{53640926-AAD7-44D8-BBD7-CCE9431645EC}">
                        <a14:shadowObscured xmlns:a14="http://schemas.microsoft.com/office/drawing/2010/main"/>
                      </a:ext>
                    </a:extLst>
                  </pic:spPr>
                </pic:pic>
              </a:graphicData>
            </a:graphic>
          </wp:inline>
        </w:drawing>
      </w:r>
    </w:p>
    <w:p w:rsidR="00A7145B" w:rsidRDefault="00A7145B" w:rsidP="00A7145B">
      <w:pPr>
        <w:pStyle w:val="Prrafodelista"/>
        <w:spacing w:after="0" w:line="259" w:lineRule="auto"/>
        <w:ind w:left="190"/>
        <w:jc w:val="center"/>
        <w:rPr>
          <w:rFonts w:ascii="Arial" w:hAnsi="Arial" w:cs="Arial"/>
          <w:b/>
          <w:color w:val="C00000"/>
          <w:sz w:val="24"/>
          <w:szCs w:val="24"/>
          <w:u w:val="single"/>
          <w:shd w:val="clear" w:color="auto" w:fill="FFFFFF"/>
          <w:lang w:val="es-ES_tradnl"/>
        </w:rPr>
      </w:pPr>
    </w:p>
    <w:p w:rsidR="00A7145B" w:rsidRDefault="00A7145B" w:rsidP="00A7145B">
      <w:pPr>
        <w:pStyle w:val="Prrafodelista"/>
        <w:spacing w:after="0" w:line="259" w:lineRule="auto"/>
        <w:ind w:left="190"/>
        <w:jc w:val="center"/>
        <w:rPr>
          <w:rFonts w:ascii="Arial" w:hAnsi="Arial" w:cs="Arial"/>
          <w:b/>
          <w:color w:val="C00000"/>
          <w:sz w:val="24"/>
          <w:szCs w:val="24"/>
          <w:u w:val="single"/>
          <w:shd w:val="clear" w:color="auto" w:fill="FFFFFF"/>
          <w:lang w:val="es-ES_tradnl"/>
        </w:rPr>
      </w:pPr>
      <w:r>
        <w:rPr>
          <w:rFonts w:ascii="Arial" w:hAnsi="Arial" w:cs="Arial"/>
          <w:b/>
          <w:color w:val="C00000"/>
          <w:sz w:val="24"/>
          <w:szCs w:val="24"/>
          <w:u w:val="single"/>
          <w:shd w:val="clear" w:color="auto" w:fill="FFFFFF"/>
          <w:lang w:val="es-ES_tradnl"/>
        </w:rPr>
        <w:t>ACTIVIDAD Nº 2</w:t>
      </w:r>
    </w:p>
    <w:p w:rsidR="00A7145B" w:rsidRPr="004B2378" w:rsidRDefault="00A7145B" w:rsidP="00A7145B">
      <w:pPr>
        <w:pStyle w:val="Prrafodelista"/>
        <w:spacing w:after="0" w:line="259" w:lineRule="auto"/>
        <w:ind w:left="190"/>
        <w:jc w:val="center"/>
        <w:rPr>
          <w:rFonts w:ascii="Arial" w:hAnsi="Arial" w:cs="Arial"/>
          <w:b/>
          <w:color w:val="C00000"/>
          <w:sz w:val="24"/>
          <w:szCs w:val="24"/>
          <w:u w:val="single"/>
          <w:shd w:val="clear" w:color="auto" w:fill="FFFFFF"/>
          <w:lang w:val="es-ES_tradnl"/>
        </w:rPr>
      </w:pPr>
    </w:p>
    <w:p w:rsidR="00A7145B" w:rsidRDefault="00A7145B" w:rsidP="00A7145B">
      <w:pPr>
        <w:pStyle w:val="Prrafodelista"/>
        <w:spacing w:after="160" w:line="259" w:lineRule="auto"/>
        <w:ind w:left="190" w:right="-283"/>
        <w:jc w:val="both"/>
        <w:rPr>
          <w:rFonts w:ascii="Arial" w:hAnsi="Arial" w:cs="Arial"/>
          <w:sz w:val="24"/>
          <w:szCs w:val="24"/>
        </w:rPr>
      </w:pPr>
      <w:r w:rsidRPr="004B2378">
        <w:rPr>
          <w:rFonts w:ascii="Arial" w:hAnsi="Arial" w:cs="Arial"/>
          <w:sz w:val="24"/>
          <w:szCs w:val="24"/>
        </w:rPr>
        <w:t xml:space="preserve">Tu tarea será </w:t>
      </w:r>
      <w:r>
        <w:rPr>
          <w:rFonts w:ascii="Arial" w:hAnsi="Arial" w:cs="Arial"/>
          <w:sz w:val="24"/>
          <w:szCs w:val="24"/>
        </w:rPr>
        <w:t>la aplicación práctica de la Línea</w:t>
      </w:r>
    </w:p>
    <w:p w:rsidR="00A7145B" w:rsidRPr="00CE2895" w:rsidRDefault="00A7145B" w:rsidP="00A7145B">
      <w:pPr>
        <w:pStyle w:val="Prrafodelista"/>
        <w:spacing w:after="160" w:line="259" w:lineRule="auto"/>
        <w:ind w:left="190" w:right="-283"/>
        <w:jc w:val="both"/>
        <w:rPr>
          <w:rFonts w:ascii="Arial" w:hAnsi="Arial" w:cs="Arial"/>
          <w:sz w:val="24"/>
          <w:szCs w:val="24"/>
        </w:rPr>
      </w:pPr>
    </w:p>
    <w:p w:rsidR="00A7145B" w:rsidRPr="00CE2895" w:rsidRDefault="00A7145B" w:rsidP="00A7145B">
      <w:pPr>
        <w:pStyle w:val="Prrafodelista"/>
        <w:numPr>
          <w:ilvl w:val="0"/>
          <w:numId w:val="3"/>
        </w:numPr>
        <w:spacing w:after="160" w:line="259" w:lineRule="auto"/>
        <w:ind w:right="-283"/>
        <w:jc w:val="both"/>
        <w:rPr>
          <w:rFonts w:ascii="Arial" w:hAnsi="Arial" w:cs="Arial"/>
          <w:sz w:val="24"/>
          <w:szCs w:val="24"/>
        </w:rPr>
      </w:pPr>
      <w:r w:rsidRPr="00CE2895">
        <w:rPr>
          <w:rFonts w:ascii="Arial" w:hAnsi="Arial" w:cs="Arial"/>
          <w:sz w:val="24"/>
          <w:szCs w:val="24"/>
        </w:rPr>
        <w:t xml:space="preserve">En una hoja cánson Nº5 (uno de los elementos de trabajo que dicté en clase al comenzar el ciclo lectivo), </w:t>
      </w:r>
      <w:r w:rsidRPr="00CE2895">
        <w:rPr>
          <w:rFonts w:ascii="Arial" w:hAnsi="Arial" w:cs="Arial"/>
          <w:sz w:val="24"/>
          <w:szCs w:val="24"/>
          <w:u w:val="single"/>
        </w:rPr>
        <w:t>realizar un dibujo</w:t>
      </w:r>
      <w:r w:rsidRPr="00CE2895">
        <w:rPr>
          <w:rFonts w:ascii="Arial" w:hAnsi="Arial" w:cs="Arial"/>
          <w:sz w:val="24"/>
          <w:szCs w:val="24"/>
        </w:rPr>
        <w:t xml:space="preserve"> (en toda la hoja) y no pintarlo, sino “rellenarlo” </w:t>
      </w:r>
      <w:r w:rsidRPr="00CE2895">
        <w:rPr>
          <w:rFonts w:ascii="Arial" w:hAnsi="Arial" w:cs="Arial"/>
          <w:sz w:val="24"/>
          <w:szCs w:val="24"/>
          <w:u w:val="single"/>
        </w:rPr>
        <w:t>líneas realizados con fibras de colores</w:t>
      </w:r>
      <w:r w:rsidRPr="00CE2895">
        <w:rPr>
          <w:rFonts w:ascii="Arial" w:hAnsi="Arial" w:cs="Arial"/>
          <w:sz w:val="24"/>
          <w:szCs w:val="24"/>
        </w:rPr>
        <w:t>.</w:t>
      </w:r>
    </w:p>
    <w:p w:rsidR="00A7145B" w:rsidRDefault="00A7145B" w:rsidP="00A7145B">
      <w:pPr>
        <w:pStyle w:val="Prrafodelista"/>
        <w:numPr>
          <w:ilvl w:val="0"/>
          <w:numId w:val="3"/>
        </w:numPr>
        <w:ind w:right="-283"/>
        <w:jc w:val="both"/>
        <w:rPr>
          <w:rFonts w:ascii="Arial" w:hAnsi="Arial" w:cs="Arial"/>
          <w:sz w:val="24"/>
          <w:szCs w:val="24"/>
        </w:rPr>
      </w:pPr>
      <w:r>
        <w:rPr>
          <w:rFonts w:ascii="Arial" w:hAnsi="Arial" w:cs="Arial"/>
          <w:sz w:val="24"/>
          <w:szCs w:val="24"/>
        </w:rPr>
        <w:t>Antes de esta actividad te adjunté tres ejemplos de trabajos que fueron coloreados con la aplicación de diversas líneas realizadas con fibras.</w:t>
      </w:r>
    </w:p>
    <w:p w:rsidR="00A7145B" w:rsidRPr="000419C4" w:rsidRDefault="00A7145B" w:rsidP="00A7145B">
      <w:pPr>
        <w:pStyle w:val="Prrafodelista"/>
        <w:numPr>
          <w:ilvl w:val="0"/>
          <w:numId w:val="3"/>
        </w:numPr>
        <w:tabs>
          <w:tab w:val="left" w:pos="142"/>
        </w:tabs>
        <w:spacing w:after="160" w:line="259" w:lineRule="auto"/>
        <w:ind w:right="-285"/>
        <w:jc w:val="both"/>
        <w:rPr>
          <w:rFonts w:ascii="Arial" w:hAnsi="Arial" w:cs="Arial"/>
          <w:b/>
          <w:sz w:val="24"/>
          <w:szCs w:val="24"/>
        </w:rPr>
      </w:pPr>
      <w:r w:rsidRPr="000419C4">
        <w:rPr>
          <w:rFonts w:ascii="Arial" w:hAnsi="Arial" w:cs="Arial"/>
          <w:sz w:val="24"/>
          <w:szCs w:val="24"/>
        </w:rPr>
        <w:t xml:space="preserve">Acordate que en tu trabajo </w:t>
      </w:r>
      <w:r>
        <w:rPr>
          <w:rFonts w:ascii="Arial" w:hAnsi="Arial" w:cs="Arial"/>
          <w:sz w:val="24"/>
          <w:szCs w:val="24"/>
        </w:rPr>
        <w:t>d</w:t>
      </w:r>
      <w:r w:rsidRPr="000419C4">
        <w:rPr>
          <w:rFonts w:ascii="Arial" w:hAnsi="Arial" w:cs="Arial"/>
          <w:sz w:val="24"/>
          <w:szCs w:val="24"/>
        </w:rPr>
        <w:t>eben figurar todos los datos correspondientes (nombre, apellido, curso y división, turno y colegio).</w:t>
      </w:r>
    </w:p>
    <w:p w:rsidR="00A7145B" w:rsidRPr="000E0413" w:rsidRDefault="00A7145B" w:rsidP="00A7145B">
      <w:pPr>
        <w:pStyle w:val="Prrafodelista"/>
        <w:ind w:left="578" w:right="-283"/>
        <w:jc w:val="both"/>
        <w:rPr>
          <w:rFonts w:ascii="Arial" w:hAnsi="Arial" w:cs="Arial"/>
          <w:sz w:val="24"/>
          <w:szCs w:val="24"/>
        </w:rPr>
      </w:pPr>
    </w:p>
    <w:p w:rsidR="00A7145B" w:rsidRPr="006535DE" w:rsidRDefault="00A7145B" w:rsidP="00A7145B">
      <w:pPr>
        <w:tabs>
          <w:tab w:val="left" w:pos="142"/>
        </w:tabs>
        <w:spacing w:after="160" w:line="259" w:lineRule="auto"/>
        <w:ind w:left="-170" w:right="283"/>
        <w:jc w:val="both"/>
        <w:rPr>
          <w:rFonts w:ascii="Arial" w:hAnsi="Arial" w:cs="Arial"/>
          <w:b/>
          <w:sz w:val="24"/>
          <w:szCs w:val="24"/>
          <w:u w:val="single"/>
        </w:rPr>
      </w:pPr>
      <w:r>
        <w:rPr>
          <w:rFonts w:ascii="Arial" w:hAnsi="Arial" w:cs="Arial"/>
          <w:b/>
          <w:sz w:val="24"/>
          <w:szCs w:val="24"/>
        </w:rPr>
        <w:t>3</w:t>
      </w:r>
      <w:r w:rsidRPr="005F2DA6">
        <w:rPr>
          <w:rFonts w:ascii="Arial" w:hAnsi="Arial" w:cs="Arial"/>
          <w:b/>
          <w:sz w:val="24"/>
          <w:szCs w:val="24"/>
        </w:rPr>
        <w:t xml:space="preserve">. </w:t>
      </w:r>
      <w:r>
        <w:rPr>
          <w:rFonts w:ascii="Arial" w:hAnsi="Arial" w:cs="Arial"/>
          <w:b/>
          <w:sz w:val="24"/>
          <w:szCs w:val="24"/>
          <w:u w:val="single"/>
        </w:rPr>
        <w:t>EL PLANO</w:t>
      </w:r>
    </w:p>
    <w:p w:rsidR="00A7145B" w:rsidRPr="005510D1" w:rsidRDefault="00A7145B" w:rsidP="00A7145B">
      <w:pPr>
        <w:spacing w:after="160" w:line="259" w:lineRule="auto"/>
        <w:ind w:left="-142" w:right="-567"/>
        <w:rPr>
          <w:rFonts w:ascii="Arial" w:hAnsi="Arial" w:cs="Arial"/>
          <w:sz w:val="24"/>
          <w:szCs w:val="24"/>
        </w:rPr>
      </w:pPr>
      <w:r w:rsidRPr="005510D1">
        <w:rPr>
          <w:rFonts w:ascii="Arial" w:hAnsi="Arial" w:cs="Arial"/>
          <w:sz w:val="24"/>
          <w:szCs w:val="24"/>
        </w:rPr>
        <w:t xml:space="preserve">El </w:t>
      </w:r>
      <w:r>
        <w:rPr>
          <w:rFonts w:ascii="Arial" w:hAnsi="Arial" w:cs="Arial"/>
          <w:sz w:val="24"/>
          <w:szCs w:val="24"/>
        </w:rPr>
        <w:t>“</w:t>
      </w:r>
      <w:r w:rsidRPr="005510D1">
        <w:rPr>
          <w:rFonts w:ascii="Arial" w:hAnsi="Arial" w:cs="Arial"/>
          <w:sz w:val="24"/>
          <w:szCs w:val="24"/>
        </w:rPr>
        <w:t>plano</w:t>
      </w:r>
      <w:r>
        <w:rPr>
          <w:rFonts w:ascii="Arial" w:hAnsi="Arial" w:cs="Arial"/>
          <w:sz w:val="24"/>
          <w:szCs w:val="24"/>
        </w:rPr>
        <w:t>”</w:t>
      </w:r>
      <w:r w:rsidRPr="005510D1">
        <w:rPr>
          <w:rFonts w:ascii="Arial" w:hAnsi="Arial" w:cs="Arial"/>
          <w:sz w:val="24"/>
          <w:szCs w:val="24"/>
        </w:rPr>
        <w:t xml:space="preserve"> es una superficie de dos dimensiones que puede ser medida en </w:t>
      </w:r>
      <w:r w:rsidRPr="005510D1">
        <w:rPr>
          <w:rFonts w:ascii="Arial" w:hAnsi="Arial" w:cs="Arial"/>
          <w:sz w:val="24"/>
          <w:szCs w:val="24"/>
          <w:u w:val="single"/>
        </w:rPr>
        <w:t>altura</w:t>
      </w:r>
      <w:r w:rsidRPr="005510D1">
        <w:rPr>
          <w:rFonts w:ascii="Arial" w:hAnsi="Arial" w:cs="Arial"/>
          <w:sz w:val="24"/>
          <w:szCs w:val="24"/>
        </w:rPr>
        <w:t xml:space="preserve"> y en </w:t>
      </w:r>
      <w:r w:rsidRPr="005510D1">
        <w:rPr>
          <w:rFonts w:ascii="Arial" w:hAnsi="Arial" w:cs="Arial"/>
          <w:sz w:val="24"/>
          <w:szCs w:val="24"/>
          <w:u w:val="single"/>
        </w:rPr>
        <w:t>anchura</w:t>
      </w:r>
      <w:r w:rsidRPr="005510D1">
        <w:rPr>
          <w:rFonts w:ascii="Arial" w:hAnsi="Arial" w:cs="Arial"/>
          <w:sz w:val="24"/>
          <w:szCs w:val="24"/>
        </w:rPr>
        <w:t>.</w:t>
      </w:r>
      <w:r>
        <w:rPr>
          <w:rFonts w:ascii="Arial" w:hAnsi="Arial" w:cs="Arial"/>
          <w:sz w:val="24"/>
          <w:szCs w:val="24"/>
        </w:rPr>
        <w:t xml:space="preserve"> </w:t>
      </w:r>
      <w:r w:rsidRPr="005510D1">
        <w:rPr>
          <w:rFonts w:ascii="Arial" w:hAnsi="Arial" w:cs="Arial"/>
          <w:sz w:val="24"/>
          <w:szCs w:val="24"/>
        </w:rPr>
        <w:t>A los planos los llamamos también “figuras” y pueden ser de muchas formas. Según su f</w:t>
      </w:r>
      <w:r w:rsidRPr="005510D1">
        <w:rPr>
          <w:rFonts w:ascii="Arial" w:hAnsi="Arial" w:cs="Arial"/>
          <w:b/>
          <w:sz w:val="24"/>
          <w:szCs w:val="24"/>
        </w:rPr>
        <w:t>orma</w:t>
      </w:r>
      <w:r w:rsidRPr="005510D1">
        <w:rPr>
          <w:rFonts w:ascii="Arial" w:hAnsi="Arial" w:cs="Arial"/>
          <w:sz w:val="24"/>
          <w:szCs w:val="24"/>
        </w:rPr>
        <w:t xml:space="preserve">, se pueden distinguir dos tipos de planos: </w:t>
      </w:r>
    </w:p>
    <w:p w:rsidR="00A7145B" w:rsidRPr="005510D1" w:rsidRDefault="00A7145B" w:rsidP="00A7145B">
      <w:pPr>
        <w:spacing w:after="160" w:line="259" w:lineRule="auto"/>
        <w:ind w:left="-142" w:right="-567"/>
        <w:rPr>
          <w:rFonts w:ascii="Arial" w:hAnsi="Arial" w:cs="Arial"/>
          <w:sz w:val="24"/>
          <w:szCs w:val="24"/>
        </w:rPr>
      </w:pPr>
      <w:r w:rsidRPr="005510D1">
        <w:rPr>
          <w:rFonts w:ascii="Arial" w:hAnsi="Arial" w:cs="Arial"/>
          <w:sz w:val="24"/>
          <w:szCs w:val="24"/>
        </w:rPr>
        <w:t xml:space="preserve">  - </w:t>
      </w:r>
      <w:r w:rsidRPr="005510D1">
        <w:rPr>
          <w:rFonts w:ascii="Arial" w:hAnsi="Arial" w:cs="Arial"/>
          <w:i/>
          <w:sz w:val="24"/>
          <w:szCs w:val="24"/>
          <w:u w:val="single"/>
        </w:rPr>
        <w:t>planos geométricos regulares</w:t>
      </w:r>
      <w:r w:rsidRPr="005510D1">
        <w:rPr>
          <w:rFonts w:ascii="Arial" w:hAnsi="Arial" w:cs="Arial"/>
          <w:sz w:val="24"/>
          <w:szCs w:val="24"/>
        </w:rPr>
        <w:t xml:space="preserve">, tienen formas regulares o sea que en todos sus lados y ángulos son iguales (cuadrados, triángulos, círculos, etc.)  </w:t>
      </w:r>
    </w:p>
    <w:p w:rsidR="00A7145B" w:rsidRDefault="00A7145B" w:rsidP="00A7145B">
      <w:pPr>
        <w:spacing w:after="160"/>
        <w:ind w:left="-170" w:right="283"/>
        <w:jc w:val="center"/>
        <w:rPr>
          <w:rFonts w:ascii="Arial" w:hAnsi="Arial" w:cs="Arial"/>
          <w:sz w:val="24"/>
          <w:szCs w:val="24"/>
          <w:shd w:val="clear" w:color="auto" w:fill="FFFFFF"/>
        </w:rPr>
      </w:pPr>
      <w:r>
        <w:rPr>
          <w:noProof/>
          <w:lang w:eastAsia="es-AR"/>
        </w:rPr>
        <w:drawing>
          <wp:inline distT="0" distB="0" distL="0" distR="0" wp14:anchorId="2079DCA2" wp14:editId="7E11ECC5">
            <wp:extent cx="2558954" cy="1143000"/>
            <wp:effectExtent l="0" t="0" r="0" b="0"/>
            <wp:docPr id="6" name="Imagen 6" descr="Formas geométricas reg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as geométricas regula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188" cy="1148464"/>
                    </a:xfrm>
                    <a:prstGeom prst="rect">
                      <a:avLst/>
                    </a:prstGeom>
                    <a:noFill/>
                    <a:ln>
                      <a:noFill/>
                    </a:ln>
                  </pic:spPr>
                </pic:pic>
              </a:graphicData>
            </a:graphic>
          </wp:inline>
        </w:drawing>
      </w:r>
    </w:p>
    <w:p w:rsidR="00A7145B" w:rsidRPr="00674D3A" w:rsidRDefault="00A7145B" w:rsidP="00A7145B">
      <w:pPr>
        <w:spacing w:after="160" w:line="259" w:lineRule="auto"/>
        <w:ind w:right="-567"/>
        <w:jc w:val="both"/>
        <w:rPr>
          <w:rFonts w:ascii="Arial" w:hAnsi="Arial" w:cs="Arial"/>
          <w:sz w:val="24"/>
          <w:szCs w:val="24"/>
        </w:rPr>
      </w:pPr>
      <w:r w:rsidRPr="00674D3A">
        <w:rPr>
          <w:rFonts w:ascii="Arial" w:hAnsi="Arial" w:cs="Arial"/>
          <w:sz w:val="24"/>
          <w:szCs w:val="24"/>
        </w:rPr>
        <w:t xml:space="preserve">- </w:t>
      </w:r>
      <w:r w:rsidRPr="00674D3A">
        <w:rPr>
          <w:rFonts w:ascii="Arial" w:hAnsi="Arial" w:cs="Arial"/>
          <w:i/>
          <w:sz w:val="24"/>
          <w:szCs w:val="24"/>
          <w:u w:val="single"/>
        </w:rPr>
        <w:t>planos orgánicos o irregulares</w:t>
      </w:r>
      <w:r w:rsidRPr="00674D3A">
        <w:rPr>
          <w:rFonts w:ascii="Arial" w:hAnsi="Arial" w:cs="Arial"/>
          <w:sz w:val="24"/>
          <w:szCs w:val="24"/>
        </w:rPr>
        <w:t>, tienen formas libres e irregulares, no poseen norma alguna.</w:t>
      </w:r>
    </w:p>
    <w:p w:rsidR="00A7145B" w:rsidRDefault="00A7145B" w:rsidP="00A7145B">
      <w:pPr>
        <w:spacing w:after="160"/>
        <w:ind w:left="-170" w:right="283"/>
        <w:jc w:val="center"/>
        <w:rPr>
          <w:rFonts w:ascii="Arial" w:hAnsi="Arial" w:cs="Arial"/>
          <w:sz w:val="24"/>
          <w:szCs w:val="24"/>
          <w:shd w:val="clear" w:color="auto" w:fill="FFFFFF"/>
        </w:rPr>
      </w:pPr>
      <w:r>
        <w:rPr>
          <w:noProof/>
          <w:lang w:eastAsia="es-AR"/>
        </w:rPr>
        <w:drawing>
          <wp:inline distT="0" distB="0" distL="0" distR="0" wp14:anchorId="10B52B12" wp14:editId="1141FB6D">
            <wp:extent cx="2695575" cy="1248950"/>
            <wp:effectExtent l="0" t="0" r="0" b="8890"/>
            <wp:docPr id="7" name="Imagen 7" descr="Plas-T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5605" cy="1262864"/>
                    </a:xfrm>
                    <a:prstGeom prst="rect">
                      <a:avLst/>
                    </a:prstGeom>
                    <a:noFill/>
                    <a:ln>
                      <a:noFill/>
                    </a:ln>
                  </pic:spPr>
                </pic:pic>
              </a:graphicData>
            </a:graphic>
          </wp:inline>
        </w:drawing>
      </w:r>
    </w:p>
    <w:p w:rsidR="00A7145B" w:rsidRDefault="00A7145B" w:rsidP="00A7145B">
      <w:pPr>
        <w:spacing w:after="160"/>
        <w:ind w:left="-170" w:right="283"/>
        <w:jc w:val="center"/>
        <w:rPr>
          <w:rFonts w:ascii="Arial" w:hAnsi="Arial" w:cs="Arial"/>
          <w:sz w:val="24"/>
          <w:szCs w:val="24"/>
          <w:shd w:val="clear" w:color="auto" w:fill="FFFFFF"/>
        </w:rPr>
      </w:pPr>
    </w:p>
    <w:p w:rsidR="00A7145B" w:rsidRPr="004D046F" w:rsidRDefault="00A7145B" w:rsidP="00A7145B">
      <w:pPr>
        <w:spacing w:after="160"/>
        <w:ind w:left="-170" w:right="283"/>
        <w:rPr>
          <w:rFonts w:ascii="Arial" w:hAnsi="Arial" w:cs="Arial"/>
          <w:sz w:val="24"/>
          <w:szCs w:val="24"/>
          <w:shd w:val="clear" w:color="auto" w:fill="FFFFFF"/>
        </w:rPr>
      </w:pPr>
      <w:r>
        <w:rPr>
          <w:rFonts w:ascii="Arial" w:hAnsi="Arial" w:cs="Arial"/>
          <w:sz w:val="24"/>
          <w:szCs w:val="24"/>
          <w:u w:val="single"/>
        </w:rPr>
        <w:t>EL PLANO EN EL “ARTE ABSTRACTO”</w:t>
      </w:r>
    </w:p>
    <w:p w:rsidR="00A7145B" w:rsidRPr="00674D3A" w:rsidRDefault="00A7145B" w:rsidP="00A7145B">
      <w:pPr>
        <w:spacing w:after="160" w:line="259" w:lineRule="auto"/>
        <w:ind w:left="-142" w:right="-567"/>
        <w:jc w:val="both"/>
        <w:rPr>
          <w:rFonts w:ascii="Arial" w:hAnsi="Arial" w:cs="Arial"/>
          <w:sz w:val="24"/>
          <w:szCs w:val="24"/>
        </w:rPr>
      </w:pPr>
      <w:r w:rsidRPr="00674D3A">
        <w:rPr>
          <w:rFonts w:ascii="Arial" w:hAnsi="Arial" w:cs="Arial"/>
          <w:sz w:val="24"/>
          <w:szCs w:val="24"/>
        </w:rPr>
        <w:t xml:space="preserve">El artista plástico ruso </w:t>
      </w:r>
      <w:r w:rsidRPr="00674D3A">
        <w:rPr>
          <w:rFonts w:ascii="Arial" w:hAnsi="Arial" w:cs="Arial"/>
          <w:i/>
          <w:sz w:val="24"/>
          <w:szCs w:val="24"/>
        </w:rPr>
        <w:t>Vasili Kandinsky</w:t>
      </w:r>
      <w:r w:rsidRPr="00674D3A">
        <w:rPr>
          <w:rFonts w:ascii="Arial" w:hAnsi="Arial" w:cs="Arial"/>
          <w:sz w:val="24"/>
          <w:szCs w:val="24"/>
        </w:rPr>
        <w:t xml:space="preserve"> fue el precursor del “</w:t>
      </w:r>
      <w:r w:rsidRPr="00674D3A">
        <w:rPr>
          <w:rFonts w:ascii="Arial" w:hAnsi="Arial" w:cs="Arial"/>
          <w:i/>
          <w:sz w:val="24"/>
          <w:szCs w:val="24"/>
        </w:rPr>
        <w:t>arte abstracto</w:t>
      </w:r>
      <w:r w:rsidRPr="00674D3A">
        <w:rPr>
          <w:rFonts w:ascii="Arial" w:hAnsi="Arial" w:cs="Arial"/>
          <w:sz w:val="24"/>
          <w:szCs w:val="24"/>
        </w:rPr>
        <w:t xml:space="preserve">”, caracterizado por presentar a los elementos plásticos en su más pura expresión. Vemos así en sus pinturas claramente el juego entre puntos, líneas y </w:t>
      </w:r>
      <w:r w:rsidRPr="00674D3A">
        <w:rPr>
          <w:rFonts w:ascii="Arial" w:hAnsi="Arial" w:cs="Arial"/>
          <w:sz w:val="24"/>
          <w:szCs w:val="24"/>
          <w:u w:val="single"/>
        </w:rPr>
        <w:t>planos</w:t>
      </w:r>
      <w:r w:rsidRPr="00674D3A">
        <w:rPr>
          <w:rFonts w:ascii="Arial" w:hAnsi="Arial" w:cs="Arial"/>
          <w:sz w:val="24"/>
          <w:szCs w:val="24"/>
        </w:rPr>
        <w:t>, tanto de formas geométrico-regulares como orgánicos-irregulares.</w:t>
      </w:r>
    </w:p>
    <w:p w:rsidR="000458C2" w:rsidRDefault="000458C2" w:rsidP="00A7145B">
      <w:pPr>
        <w:spacing w:after="160" w:line="259" w:lineRule="auto"/>
        <w:ind w:left="-142" w:right="-567"/>
        <w:jc w:val="both"/>
        <w:rPr>
          <w:rFonts w:ascii="Arial" w:hAnsi="Arial" w:cs="Arial"/>
          <w:sz w:val="24"/>
          <w:szCs w:val="24"/>
        </w:rPr>
      </w:pPr>
    </w:p>
    <w:p w:rsidR="00A7145B" w:rsidRPr="00674D3A" w:rsidRDefault="00A7145B" w:rsidP="00A7145B">
      <w:pPr>
        <w:spacing w:after="160" w:line="259" w:lineRule="auto"/>
        <w:ind w:left="-142" w:right="-567"/>
        <w:jc w:val="both"/>
        <w:rPr>
          <w:rFonts w:ascii="Arial" w:eastAsia="Times New Roman" w:hAnsi="Arial" w:cs="Arial"/>
          <w:kern w:val="36"/>
          <w:sz w:val="24"/>
          <w:szCs w:val="24"/>
          <w:lang w:eastAsia="es-AR"/>
        </w:rPr>
      </w:pPr>
      <w:r w:rsidRPr="00674D3A">
        <w:rPr>
          <w:rFonts w:ascii="Arial" w:hAnsi="Arial" w:cs="Arial"/>
          <w:sz w:val="24"/>
          <w:szCs w:val="24"/>
        </w:rPr>
        <w:t xml:space="preserve">Les aplicó </w:t>
      </w:r>
      <w:r w:rsidRPr="00674D3A">
        <w:rPr>
          <w:rFonts w:ascii="Arial" w:eastAsia="Times New Roman" w:hAnsi="Arial" w:cs="Arial"/>
          <w:kern w:val="36"/>
          <w:sz w:val="24"/>
          <w:szCs w:val="24"/>
          <w:lang w:eastAsia="es-AR"/>
        </w:rPr>
        <w:t>también muchos colores (el “color” es otro elemento plástico, q</w:t>
      </w:r>
      <w:r>
        <w:rPr>
          <w:rFonts w:ascii="Arial" w:eastAsia="Times New Roman" w:hAnsi="Arial" w:cs="Arial"/>
          <w:kern w:val="36"/>
          <w:sz w:val="24"/>
          <w:szCs w:val="24"/>
          <w:lang w:eastAsia="es-AR"/>
        </w:rPr>
        <w:t>ue veremos más adelante</w:t>
      </w:r>
      <w:r w:rsidRPr="00674D3A">
        <w:rPr>
          <w:rFonts w:ascii="Arial" w:eastAsia="Times New Roman" w:hAnsi="Arial" w:cs="Arial"/>
          <w:kern w:val="36"/>
          <w:sz w:val="24"/>
          <w:szCs w:val="24"/>
          <w:lang w:eastAsia="es-AR"/>
        </w:rPr>
        <w:t>).</w:t>
      </w:r>
    </w:p>
    <w:p w:rsidR="00A7145B" w:rsidRPr="00674D3A" w:rsidRDefault="00A7145B" w:rsidP="000458C2">
      <w:pPr>
        <w:spacing w:after="160" w:line="259" w:lineRule="auto"/>
        <w:ind w:left="-142" w:right="-567"/>
        <w:jc w:val="both"/>
        <w:rPr>
          <w:rFonts w:ascii="Arial" w:hAnsi="Arial" w:cs="Arial"/>
          <w:sz w:val="24"/>
          <w:szCs w:val="24"/>
        </w:rPr>
      </w:pPr>
      <w:r w:rsidRPr="00674D3A">
        <w:rPr>
          <w:rFonts w:ascii="Arial" w:hAnsi="Arial" w:cs="Arial"/>
          <w:sz w:val="24"/>
          <w:szCs w:val="24"/>
        </w:rPr>
        <w:t>Verás a continuación algunas de sus obras pictóricas (o pinturas):</w:t>
      </w:r>
    </w:p>
    <w:p w:rsidR="00A7145B" w:rsidRDefault="00A7145B" w:rsidP="00A7145B">
      <w:pPr>
        <w:spacing w:after="160"/>
        <w:ind w:left="283" w:right="-1247"/>
        <w:jc w:val="both"/>
        <w:rPr>
          <w:rFonts w:ascii="Arial" w:hAnsi="Arial" w:cs="Arial"/>
          <w:sz w:val="24"/>
          <w:szCs w:val="24"/>
          <w:shd w:val="clear" w:color="auto" w:fill="FFFFFF"/>
        </w:rPr>
      </w:pPr>
      <w:r>
        <w:rPr>
          <w:noProof/>
          <w:lang w:eastAsia="es-AR"/>
        </w:rPr>
        <w:drawing>
          <wp:inline distT="0" distB="0" distL="0" distR="0" wp14:anchorId="2B574CAE" wp14:editId="4F257F02">
            <wp:extent cx="2893534" cy="2962275"/>
            <wp:effectExtent l="0" t="0" r="2540" b="0"/>
            <wp:docPr id="8" name="Imagen 8" descr="Kandinsky line art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dinsky line art                                                                                                                                                      Má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8805" cy="2967671"/>
                    </a:xfrm>
                    <a:prstGeom prst="rect">
                      <a:avLst/>
                    </a:prstGeom>
                    <a:noFill/>
                    <a:ln>
                      <a:noFill/>
                    </a:ln>
                  </pic:spPr>
                </pic:pic>
              </a:graphicData>
            </a:graphic>
          </wp:inline>
        </w:drawing>
      </w:r>
      <w:r>
        <w:rPr>
          <w:noProof/>
          <w:lang w:eastAsia="es-AR"/>
        </w:rPr>
        <w:t xml:space="preserve">  </w:t>
      </w:r>
      <w:r>
        <w:rPr>
          <w:noProof/>
          <w:lang w:eastAsia="es-AR"/>
        </w:rPr>
        <w:drawing>
          <wp:inline distT="0" distB="0" distL="0" distR="0" wp14:anchorId="6C865AB9" wp14:editId="795353BB">
            <wp:extent cx="2368923" cy="2733675"/>
            <wp:effectExtent l="0" t="0" r="0" b="0"/>
            <wp:docPr id="9" name="Imagen 9" descr="Wassily Kandin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ssily Kandins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4858" cy="2763603"/>
                    </a:xfrm>
                    <a:prstGeom prst="rect">
                      <a:avLst/>
                    </a:prstGeom>
                    <a:noFill/>
                    <a:ln>
                      <a:noFill/>
                    </a:ln>
                  </pic:spPr>
                </pic:pic>
              </a:graphicData>
            </a:graphic>
          </wp:inline>
        </w:drawing>
      </w:r>
    </w:p>
    <w:p w:rsidR="00A7145B" w:rsidRDefault="00A7145B" w:rsidP="00A7145B">
      <w:pPr>
        <w:spacing w:after="160"/>
        <w:ind w:left="-170" w:right="-964"/>
        <w:jc w:val="center"/>
        <w:rPr>
          <w:rFonts w:ascii="Arial" w:hAnsi="Arial" w:cs="Arial"/>
          <w:sz w:val="24"/>
          <w:szCs w:val="24"/>
          <w:shd w:val="clear" w:color="auto" w:fill="FFFFFF"/>
        </w:rPr>
      </w:pPr>
      <w:r>
        <w:rPr>
          <w:noProof/>
          <w:lang w:eastAsia="es-AR"/>
        </w:rPr>
        <w:drawing>
          <wp:inline distT="0" distB="0" distL="0" distR="0" wp14:anchorId="0CC015C3" wp14:editId="400F91D0">
            <wp:extent cx="4502785" cy="3686175"/>
            <wp:effectExtent l="0" t="0" r="0" b="9525"/>
            <wp:docPr id="10" name="Imagen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451" cy="3695725"/>
                    </a:xfrm>
                    <a:prstGeom prst="rect">
                      <a:avLst/>
                    </a:prstGeom>
                    <a:noFill/>
                    <a:ln>
                      <a:noFill/>
                    </a:ln>
                  </pic:spPr>
                </pic:pic>
              </a:graphicData>
            </a:graphic>
          </wp:inline>
        </w:drawing>
      </w:r>
    </w:p>
    <w:p w:rsidR="00A7145B" w:rsidRDefault="00A7145B" w:rsidP="00A7145B">
      <w:pPr>
        <w:pStyle w:val="Prrafodelista"/>
        <w:spacing w:after="0" w:line="259" w:lineRule="auto"/>
        <w:ind w:left="190"/>
        <w:jc w:val="center"/>
        <w:rPr>
          <w:rFonts w:ascii="Arial" w:hAnsi="Arial" w:cs="Arial"/>
          <w:b/>
          <w:color w:val="C00000"/>
          <w:sz w:val="24"/>
          <w:szCs w:val="24"/>
          <w:u w:val="single"/>
          <w:shd w:val="clear" w:color="auto" w:fill="FFFFFF"/>
          <w:lang w:val="es-ES_tradnl"/>
        </w:rPr>
      </w:pPr>
      <w:r>
        <w:rPr>
          <w:rFonts w:ascii="Arial" w:hAnsi="Arial" w:cs="Arial"/>
          <w:b/>
          <w:color w:val="C00000"/>
          <w:sz w:val="24"/>
          <w:szCs w:val="24"/>
          <w:u w:val="single"/>
          <w:shd w:val="clear" w:color="auto" w:fill="FFFFFF"/>
          <w:lang w:val="es-ES_tradnl"/>
        </w:rPr>
        <w:t>ACTIVIDAD Nº 3</w:t>
      </w:r>
    </w:p>
    <w:p w:rsidR="00A7145B" w:rsidRDefault="00A7145B" w:rsidP="00A7145B">
      <w:pPr>
        <w:spacing w:after="160" w:line="259" w:lineRule="auto"/>
        <w:ind w:right="-283"/>
        <w:jc w:val="both"/>
        <w:rPr>
          <w:rFonts w:ascii="Arial" w:hAnsi="Arial" w:cs="Arial"/>
          <w:b/>
          <w:color w:val="C00000"/>
          <w:sz w:val="24"/>
          <w:szCs w:val="24"/>
          <w:u w:val="single"/>
          <w:shd w:val="clear" w:color="auto" w:fill="FFFFFF"/>
          <w:lang w:val="es-ES_tradnl"/>
        </w:rPr>
      </w:pPr>
    </w:p>
    <w:p w:rsidR="00A7145B" w:rsidRPr="000419C4" w:rsidRDefault="00A7145B" w:rsidP="00A7145B">
      <w:pPr>
        <w:spacing w:after="160" w:line="259" w:lineRule="auto"/>
        <w:ind w:right="-283"/>
        <w:jc w:val="both"/>
        <w:rPr>
          <w:rFonts w:ascii="Arial" w:hAnsi="Arial" w:cs="Arial"/>
          <w:sz w:val="24"/>
          <w:szCs w:val="24"/>
        </w:rPr>
      </w:pPr>
      <w:r w:rsidRPr="000419C4">
        <w:rPr>
          <w:rFonts w:ascii="Arial" w:hAnsi="Arial" w:cs="Arial"/>
          <w:sz w:val="24"/>
          <w:szCs w:val="24"/>
        </w:rPr>
        <w:t>Tu tarea será la aplicación práctica del Plano, más el Punto y la Línea:</w:t>
      </w:r>
    </w:p>
    <w:p w:rsidR="00700324" w:rsidRDefault="00700324" w:rsidP="00A7145B">
      <w:pPr>
        <w:spacing w:after="160" w:line="259" w:lineRule="auto"/>
        <w:ind w:right="-568"/>
        <w:jc w:val="both"/>
        <w:rPr>
          <w:rFonts w:ascii="Arial" w:hAnsi="Arial" w:cs="Arial"/>
          <w:b/>
          <w:sz w:val="24"/>
          <w:szCs w:val="24"/>
        </w:rPr>
      </w:pPr>
    </w:p>
    <w:p w:rsidR="00A7145B" w:rsidRPr="000419C4" w:rsidRDefault="00A7145B" w:rsidP="00A7145B">
      <w:pPr>
        <w:spacing w:after="160" w:line="259" w:lineRule="auto"/>
        <w:ind w:right="-568"/>
        <w:jc w:val="both"/>
        <w:rPr>
          <w:rFonts w:ascii="Arial" w:eastAsia="Times New Roman" w:hAnsi="Arial" w:cs="Arial"/>
          <w:color w:val="3333FF"/>
          <w:kern w:val="36"/>
          <w:sz w:val="24"/>
          <w:szCs w:val="24"/>
          <w:lang w:eastAsia="es-AR"/>
        </w:rPr>
      </w:pPr>
      <w:r>
        <w:rPr>
          <w:rFonts w:ascii="Arial" w:hAnsi="Arial" w:cs="Arial"/>
          <w:b/>
          <w:sz w:val="24"/>
          <w:szCs w:val="24"/>
        </w:rPr>
        <w:t>a</w:t>
      </w:r>
      <w:r w:rsidRPr="000419C4">
        <w:rPr>
          <w:rFonts w:ascii="Arial" w:hAnsi="Arial" w:cs="Arial"/>
          <w:b/>
          <w:sz w:val="24"/>
          <w:szCs w:val="24"/>
        </w:rPr>
        <w:t>)</w:t>
      </w:r>
      <w:r w:rsidRPr="000419C4">
        <w:rPr>
          <w:rFonts w:ascii="Arial" w:hAnsi="Arial" w:cs="Arial"/>
          <w:sz w:val="24"/>
          <w:szCs w:val="24"/>
        </w:rPr>
        <w:t xml:space="preserve"> En una hoja cánson Nº5 (uno de los elementos de trabajo que dicté en clase al comenzar el ciclo lectivo), realizar un diseño propio, una obra creativa, donde apliques </w:t>
      </w:r>
      <w:r w:rsidRPr="000419C4">
        <w:rPr>
          <w:rFonts w:ascii="Arial" w:hAnsi="Arial" w:cs="Arial"/>
          <w:i/>
          <w:sz w:val="24"/>
          <w:szCs w:val="24"/>
        </w:rPr>
        <w:t>diversos tamaños de puntos</w:t>
      </w:r>
      <w:r w:rsidRPr="000419C4">
        <w:rPr>
          <w:rFonts w:ascii="Arial" w:hAnsi="Arial" w:cs="Arial"/>
          <w:sz w:val="24"/>
          <w:szCs w:val="24"/>
        </w:rPr>
        <w:t xml:space="preserve"> (desde muy pequeños hasta verdaderos círculos), </w:t>
      </w:r>
      <w:r w:rsidRPr="000419C4">
        <w:rPr>
          <w:rFonts w:ascii="Arial" w:hAnsi="Arial" w:cs="Arial"/>
          <w:i/>
          <w:sz w:val="24"/>
          <w:szCs w:val="24"/>
        </w:rPr>
        <w:t>diferentes tipos de líneas</w:t>
      </w:r>
      <w:r w:rsidRPr="000419C4">
        <w:rPr>
          <w:rFonts w:ascii="Arial" w:hAnsi="Arial" w:cs="Arial"/>
          <w:sz w:val="24"/>
          <w:szCs w:val="24"/>
        </w:rPr>
        <w:t xml:space="preserve"> (más gruesas, más finas, más largas, más cortas, rectas, onduladas, quebradas, etc.) y </w:t>
      </w:r>
      <w:r w:rsidRPr="000419C4">
        <w:rPr>
          <w:rFonts w:ascii="Arial" w:hAnsi="Arial" w:cs="Arial"/>
          <w:i/>
          <w:sz w:val="24"/>
          <w:szCs w:val="24"/>
        </w:rPr>
        <w:t>distintas formas planas</w:t>
      </w:r>
      <w:r w:rsidRPr="000419C4">
        <w:rPr>
          <w:rFonts w:ascii="Arial" w:hAnsi="Arial" w:cs="Arial"/>
          <w:sz w:val="24"/>
          <w:szCs w:val="24"/>
        </w:rPr>
        <w:t xml:space="preserve"> (</w:t>
      </w:r>
      <w:r w:rsidRPr="000419C4">
        <w:rPr>
          <w:rFonts w:ascii="Arial" w:eastAsia="Times New Roman" w:hAnsi="Arial" w:cs="Arial"/>
          <w:kern w:val="36"/>
          <w:sz w:val="24"/>
          <w:szCs w:val="24"/>
          <w:lang w:eastAsia="es-AR"/>
        </w:rPr>
        <w:t>triángulos, cuadrados, círculos, rectángulos, etc.).</w:t>
      </w:r>
    </w:p>
    <w:p w:rsidR="00A7145B" w:rsidRPr="000419C4" w:rsidRDefault="00A7145B" w:rsidP="00A7145B">
      <w:pPr>
        <w:spacing w:after="160" w:line="259" w:lineRule="auto"/>
        <w:ind w:right="-285"/>
        <w:jc w:val="both"/>
        <w:rPr>
          <w:rFonts w:ascii="Arial" w:eastAsia="Times New Roman" w:hAnsi="Arial" w:cs="Arial"/>
          <w:kern w:val="36"/>
          <w:sz w:val="24"/>
          <w:szCs w:val="24"/>
          <w:lang w:eastAsia="es-AR"/>
        </w:rPr>
      </w:pPr>
      <w:r>
        <w:rPr>
          <w:rFonts w:ascii="Arial" w:hAnsi="Arial" w:cs="Arial"/>
          <w:b/>
          <w:sz w:val="24"/>
          <w:szCs w:val="24"/>
        </w:rPr>
        <w:t>b</w:t>
      </w:r>
      <w:r w:rsidRPr="000419C4">
        <w:rPr>
          <w:rFonts w:ascii="Arial" w:hAnsi="Arial" w:cs="Arial"/>
          <w:b/>
          <w:sz w:val="24"/>
          <w:szCs w:val="24"/>
        </w:rPr>
        <w:t>)</w:t>
      </w:r>
      <w:r w:rsidRPr="000419C4">
        <w:rPr>
          <w:rFonts w:ascii="Arial" w:hAnsi="Arial" w:cs="Arial"/>
          <w:sz w:val="24"/>
          <w:szCs w:val="24"/>
        </w:rPr>
        <w:t xml:space="preserve"> </w:t>
      </w:r>
      <w:r w:rsidRPr="000419C4">
        <w:rPr>
          <w:rFonts w:ascii="Arial" w:eastAsia="Times New Roman" w:hAnsi="Arial" w:cs="Arial"/>
          <w:kern w:val="36"/>
          <w:sz w:val="24"/>
          <w:szCs w:val="24"/>
          <w:lang w:eastAsia="es-AR"/>
        </w:rPr>
        <w:t xml:space="preserve">Para que te resulte fácil podés sacar ideas observando las pinturas </w:t>
      </w:r>
      <w:r>
        <w:rPr>
          <w:rFonts w:ascii="Arial" w:eastAsia="Times New Roman" w:hAnsi="Arial" w:cs="Arial"/>
          <w:kern w:val="36"/>
          <w:sz w:val="24"/>
          <w:szCs w:val="24"/>
          <w:lang w:eastAsia="es-AR"/>
        </w:rPr>
        <w:t xml:space="preserve">que te puse como ejemplo </w:t>
      </w:r>
      <w:r w:rsidRPr="000419C4">
        <w:rPr>
          <w:rFonts w:ascii="Arial" w:eastAsia="Times New Roman" w:hAnsi="Arial" w:cs="Arial"/>
          <w:kern w:val="36"/>
          <w:sz w:val="24"/>
          <w:szCs w:val="24"/>
          <w:lang w:eastAsia="es-AR"/>
        </w:rPr>
        <w:t>de</w:t>
      </w:r>
      <w:r>
        <w:rPr>
          <w:rFonts w:ascii="Arial" w:eastAsia="Times New Roman" w:hAnsi="Arial" w:cs="Arial"/>
          <w:kern w:val="36"/>
          <w:sz w:val="24"/>
          <w:szCs w:val="24"/>
          <w:lang w:eastAsia="es-AR"/>
        </w:rPr>
        <w:t>l artista plástico</w:t>
      </w:r>
      <w:r w:rsidRPr="000419C4">
        <w:rPr>
          <w:rFonts w:ascii="Arial" w:eastAsia="Times New Roman" w:hAnsi="Arial" w:cs="Arial"/>
          <w:kern w:val="36"/>
          <w:sz w:val="24"/>
          <w:szCs w:val="24"/>
          <w:lang w:eastAsia="es-AR"/>
        </w:rPr>
        <w:t xml:space="preserve"> Kandinsky, pero ojo: NO VALE COPIAR. Combiná esos tres elementos plásticos (punto, línea y plano) de manera creativa, como más te guste, y coloréalos como vos elijas (no te olvides de pintar también el fondo).</w:t>
      </w:r>
    </w:p>
    <w:p w:rsidR="00A7145B" w:rsidRDefault="00A7145B" w:rsidP="00A7145B">
      <w:pPr>
        <w:spacing w:after="160" w:line="259" w:lineRule="auto"/>
        <w:ind w:right="-510"/>
        <w:rPr>
          <w:rFonts w:ascii="Arial" w:eastAsia="Calibri" w:hAnsi="Arial" w:cs="Arial"/>
          <w:color w:val="000000"/>
          <w:sz w:val="24"/>
          <w:szCs w:val="24"/>
          <w:lang w:val="es-ES" w:eastAsia="es-ES"/>
        </w:rPr>
      </w:pPr>
      <w:r>
        <w:rPr>
          <w:rFonts w:ascii="Arial" w:eastAsia="Calibri" w:hAnsi="Arial" w:cs="Arial"/>
          <w:b/>
          <w:color w:val="000000"/>
          <w:sz w:val="24"/>
          <w:szCs w:val="24"/>
          <w:lang w:val="es-ES" w:eastAsia="es-ES"/>
        </w:rPr>
        <w:t>c</w:t>
      </w:r>
      <w:r w:rsidRPr="000419C4">
        <w:rPr>
          <w:rFonts w:ascii="Arial" w:eastAsia="Calibri" w:hAnsi="Arial" w:cs="Arial"/>
          <w:b/>
          <w:color w:val="000000"/>
          <w:sz w:val="24"/>
          <w:szCs w:val="24"/>
          <w:lang w:val="es-ES" w:eastAsia="es-ES"/>
        </w:rPr>
        <w:t xml:space="preserve">) </w:t>
      </w:r>
      <w:r w:rsidRPr="000419C4">
        <w:rPr>
          <w:rFonts w:ascii="Arial" w:eastAsia="Calibri" w:hAnsi="Arial" w:cs="Arial"/>
          <w:color w:val="000000"/>
          <w:sz w:val="24"/>
          <w:szCs w:val="24"/>
          <w:lang w:val="es-ES" w:eastAsia="es-ES"/>
        </w:rPr>
        <w:t>Para colorearlo podés elegir los materiales que prefieras: lápices de colores, fibras, crayones, témperas, acrílicos, acuarelas, etc.</w:t>
      </w:r>
    </w:p>
    <w:p w:rsidR="00A7145B" w:rsidRPr="000419C4" w:rsidRDefault="00A7145B" w:rsidP="00A7145B">
      <w:pPr>
        <w:tabs>
          <w:tab w:val="left" w:pos="142"/>
        </w:tabs>
        <w:spacing w:after="160" w:line="259" w:lineRule="auto"/>
        <w:ind w:left="-142" w:right="-285"/>
        <w:jc w:val="both"/>
        <w:rPr>
          <w:rFonts w:ascii="Arial" w:hAnsi="Arial" w:cs="Arial"/>
          <w:b/>
          <w:sz w:val="24"/>
          <w:szCs w:val="24"/>
        </w:rPr>
      </w:pPr>
      <w:r>
        <w:rPr>
          <w:rFonts w:ascii="Arial" w:hAnsi="Arial" w:cs="Arial"/>
          <w:b/>
          <w:sz w:val="24"/>
          <w:szCs w:val="24"/>
        </w:rPr>
        <w:t xml:space="preserve">  d</w:t>
      </w:r>
      <w:r w:rsidRPr="000419C4">
        <w:rPr>
          <w:rFonts w:ascii="Arial" w:hAnsi="Arial" w:cs="Arial"/>
          <w:b/>
          <w:sz w:val="24"/>
          <w:szCs w:val="24"/>
        </w:rPr>
        <w:t xml:space="preserve">) </w:t>
      </w:r>
      <w:r>
        <w:rPr>
          <w:rFonts w:ascii="Arial" w:hAnsi="Arial" w:cs="Arial"/>
          <w:sz w:val="24"/>
          <w:szCs w:val="24"/>
        </w:rPr>
        <w:t>Acordate que en tu trabajo d</w:t>
      </w:r>
      <w:r w:rsidRPr="000419C4">
        <w:rPr>
          <w:rFonts w:ascii="Arial" w:hAnsi="Arial" w:cs="Arial"/>
          <w:sz w:val="24"/>
          <w:szCs w:val="24"/>
        </w:rPr>
        <w:t>eben figurar todos los datos correspondientes (nombre, apellido, curso y división, turno y colegio).</w:t>
      </w:r>
    </w:p>
    <w:p w:rsidR="00A7145B" w:rsidRDefault="00A7145B" w:rsidP="00A7145B">
      <w:pPr>
        <w:spacing w:after="160" w:line="259" w:lineRule="auto"/>
        <w:ind w:right="-510"/>
        <w:rPr>
          <w:rFonts w:ascii="Arial" w:eastAsia="Calibri" w:hAnsi="Arial" w:cs="Arial"/>
          <w:color w:val="000000"/>
          <w:sz w:val="24"/>
          <w:szCs w:val="24"/>
          <w:lang w:val="es-ES" w:eastAsia="es-ES"/>
        </w:rPr>
      </w:pPr>
    </w:p>
    <w:p w:rsidR="00A7145B" w:rsidRDefault="00A7145B" w:rsidP="00A7145B">
      <w:pPr>
        <w:spacing w:after="160" w:line="259" w:lineRule="auto"/>
        <w:ind w:right="-510"/>
        <w:rPr>
          <w:rFonts w:ascii="Arial" w:eastAsia="Calibri" w:hAnsi="Arial" w:cs="Arial"/>
          <w:color w:val="000000"/>
          <w:sz w:val="24"/>
          <w:szCs w:val="24"/>
          <w:lang w:val="es-ES" w:eastAsia="es-ES"/>
        </w:rPr>
      </w:pPr>
      <w:r>
        <w:rPr>
          <w:rFonts w:ascii="Arial" w:eastAsia="Calibri" w:hAnsi="Arial" w:cs="Arial"/>
          <w:color w:val="000000"/>
          <w:sz w:val="24"/>
          <w:szCs w:val="24"/>
          <w:lang w:val="es-ES" w:eastAsia="es-ES"/>
        </w:rPr>
        <w:t xml:space="preserve">4. </w:t>
      </w:r>
      <w:r>
        <w:rPr>
          <w:rFonts w:ascii="Arial" w:eastAsia="Calibri" w:hAnsi="Arial" w:cs="Arial"/>
          <w:color w:val="000000"/>
          <w:sz w:val="24"/>
          <w:szCs w:val="24"/>
          <w:u w:val="single"/>
          <w:lang w:val="es-ES" w:eastAsia="es-ES"/>
        </w:rPr>
        <w:t>LA PERCEPCIÓN</w:t>
      </w:r>
    </w:p>
    <w:p w:rsidR="00A7145B" w:rsidRPr="00223BA5" w:rsidRDefault="00A7145B" w:rsidP="00A7145B">
      <w:pPr>
        <w:spacing w:after="160"/>
        <w:ind w:left="-170" w:right="-283"/>
        <w:jc w:val="both"/>
        <w:rPr>
          <w:rFonts w:ascii="Arial" w:hAnsi="Arial" w:cs="Arial"/>
          <w:sz w:val="24"/>
          <w:szCs w:val="24"/>
        </w:rPr>
      </w:pPr>
      <w:r w:rsidRPr="00223BA5">
        <w:rPr>
          <w:rFonts w:ascii="Arial" w:hAnsi="Arial" w:cs="Arial"/>
          <w:sz w:val="24"/>
          <w:szCs w:val="24"/>
          <w:shd w:val="clear" w:color="auto" w:fill="FFFFFF"/>
        </w:rPr>
        <w:t xml:space="preserve">Para entender una imagen es necesario saber mirar, y para poder hacerlo es necesario desarrollar la </w:t>
      </w:r>
      <w:r>
        <w:rPr>
          <w:rFonts w:ascii="Arial" w:hAnsi="Arial" w:cs="Arial"/>
          <w:sz w:val="24"/>
          <w:szCs w:val="24"/>
          <w:shd w:val="clear" w:color="auto" w:fill="FFFFFF"/>
        </w:rPr>
        <w:t>“</w:t>
      </w:r>
      <w:r w:rsidRPr="00223BA5">
        <w:rPr>
          <w:rFonts w:ascii="Arial" w:hAnsi="Arial" w:cs="Arial"/>
          <w:sz w:val="24"/>
          <w:szCs w:val="24"/>
          <w:shd w:val="clear" w:color="auto" w:fill="FFFFFF"/>
        </w:rPr>
        <w:t>percepción</w:t>
      </w:r>
      <w:r>
        <w:rPr>
          <w:rFonts w:ascii="Arial" w:hAnsi="Arial" w:cs="Arial"/>
          <w:sz w:val="24"/>
          <w:szCs w:val="24"/>
          <w:shd w:val="clear" w:color="auto" w:fill="FFFFFF"/>
        </w:rPr>
        <w:t>”, para lo cual es imprescindible nuestro conocimiento de los elementos plásticos tal como lo vinimos haciendo en nuestra primera aproximación durante todo este año.</w:t>
      </w:r>
      <w:r w:rsidRPr="00223BA5">
        <w:rPr>
          <w:rFonts w:ascii="Arial" w:hAnsi="Arial" w:cs="Arial"/>
          <w:sz w:val="24"/>
          <w:szCs w:val="24"/>
          <w:shd w:val="clear" w:color="auto" w:fill="FFFFFF"/>
        </w:rPr>
        <w:t xml:space="preserve"> Cuanto más miramos, más vemos y mejor lo hacemos: somos capaces de entender los mensajes y disfrutarlos.</w:t>
      </w:r>
    </w:p>
    <w:p w:rsidR="00A7145B" w:rsidRPr="00223BA5" w:rsidRDefault="00A7145B" w:rsidP="00A7145B">
      <w:pPr>
        <w:spacing w:after="160"/>
        <w:ind w:left="-170" w:right="-283"/>
        <w:jc w:val="both"/>
        <w:rPr>
          <w:rFonts w:ascii="Arial" w:hAnsi="Arial" w:cs="Arial"/>
          <w:sz w:val="24"/>
          <w:szCs w:val="24"/>
        </w:rPr>
      </w:pPr>
      <w:r w:rsidRPr="00223BA5">
        <w:rPr>
          <w:rFonts w:ascii="Arial" w:hAnsi="Arial" w:cs="Arial"/>
          <w:sz w:val="24"/>
          <w:szCs w:val="24"/>
          <w:shd w:val="clear" w:color="auto" w:fill="FFFFFF"/>
        </w:rPr>
        <w:t>Es posible que, ante una misma imagen plástica, cada persona vea y sienta diferentes cosas, porque esta capacidad está relacionada con la experiencia personal de cada uno.</w:t>
      </w:r>
    </w:p>
    <w:p w:rsidR="00700324" w:rsidRDefault="00A7145B" w:rsidP="00700324">
      <w:pPr>
        <w:spacing w:after="160"/>
        <w:ind w:left="-170" w:right="-283"/>
        <w:jc w:val="both"/>
        <w:rPr>
          <w:rFonts w:ascii="Arial" w:eastAsia="Times New Roman" w:hAnsi="Arial" w:cs="Arial"/>
          <w:sz w:val="24"/>
          <w:szCs w:val="24"/>
          <w:lang w:val="es-ES_tradnl" w:eastAsia="es-ES"/>
        </w:rPr>
      </w:pPr>
      <w:r w:rsidRPr="00223BA5">
        <w:rPr>
          <w:rFonts w:ascii="Arial" w:hAnsi="Arial" w:cs="Arial"/>
          <w:sz w:val="24"/>
          <w:szCs w:val="24"/>
          <w:shd w:val="clear" w:color="auto" w:fill="FFFFFF"/>
        </w:rPr>
        <w:t>La percepción visual nos permite no sólo observar sino también distinguir y relacionar, analizar, interpretar y emitir juicios sobre lo que vemos. Los estímulos sensoriales nos acercan cada vez más al mundo que nos circunda, y a la vez nos permiten imaginar otros mundos, como los de la fantasía</w:t>
      </w:r>
      <w:r w:rsidRPr="00223BA5">
        <w:rPr>
          <w:rFonts w:ascii="Arial" w:hAnsi="Arial" w:cs="Arial"/>
          <w:sz w:val="20"/>
          <w:szCs w:val="20"/>
          <w:shd w:val="clear" w:color="auto" w:fill="FFFFFF"/>
        </w:rPr>
        <w:t>.</w:t>
      </w:r>
    </w:p>
    <w:p w:rsidR="00700324" w:rsidRDefault="00700324" w:rsidP="00A7145B">
      <w:pPr>
        <w:spacing w:after="160"/>
        <w:ind w:left="-170" w:right="-283"/>
        <w:jc w:val="center"/>
        <w:rPr>
          <w:rFonts w:ascii="Arial" w:hAnsi="Arial" w:cs="Arial"/>
          <w:b/>
          <w:color w:val="C00000"/>
          <w:sz w:val="24"/>
          <w:szCs w:val="24"/>
          <w:u w:val="single"/>
          <w:shd w:val="clear" w:color="auto" w:fill="FFFFFF"/>
          <w:lang w:val="es-ES_tradnl"/>
        </w:rPr>
      </w:pPr>
    </w:p>
    <w:p w:rsidR="00A7145B" w:rsidRPr="00681F15" w:rsidRDefault="00A7145B" w:rsidP="00A7145B">
      <w:pPr>
        <w:spacing w:after="160"/>
        <w:ind w:left="-170" w:right="-283"/>
        <w:jc w:val="center"/>
        <w:rPr>
          <w:rFonts w:ascii="Arial" w:eastAsia="Times New Roman" w:hAnsi="Arial" w:cs="Arial"/>
          <w:sz w:val="24"/>
          <w:szCs w:val="24"/>
          <w:lang w:val="es-ES_tradnl" w:eastAsia="es-ES"/>
        </w:rPr>
      </w:pPr>
      <w:r w:rsidRPr="00681F15">
        <w:rPr>
          <w:rFonts w:ascii="Arial" w:hAnsi="Arial" w:cs="Arial"/>
          <w:b/>
          <w:color w:val="C00000"/>
          <w:sz w:val="24"/>
          <w:szCs w:val="24"/>
          <w:u w:val="single"/>
          <w:shd w:val="clear" w:color="auto" w:fill="FFFFFF"/>
          <w:lang w:val="es-ES_tradnl"/>
        </w:rPr>
        <w:t>ACTIVIDAD Nº 4</w:t>
      </w:r>
    </w:p>
    <w:p w:rsidR="00A7145B" w:rsidRDefault="00A7145B" w:rsidP="00A7145B">
      <w:pPr>
        <w:pStyle w:val="Prrafodelista"/>
        <w:numPr>
          <w:ilvl w:val="0"/>
          <w:numId w:val="4"/>
        </w:numPr>
        <w:spacing w:after="0" w:line="259" w:lineRule="auto"/>
        <w:ind w:left="283" w:right="-397"/>
        <w:jc w:val="both"/>
        <w:rPr>
          <w:rFonts w:ascii="Arial" w:hAnsi="Arial" w:cs="Arial"/>
          <w:sz w:val="24"/>
          <w:szCs w:val="24"/>
          <w:shd w:val="clear" w:color="auto" w:fill="FFFFFF"/>
          <w:lang w:val="es-ES_tradnl"/>
        </w:rPr>
      </w:pPr>
      <w:r w:rsidRPr="00167938">
        <w:rPr>
          <w:rFonts w:ascii="Arial" w:hAnsi="Arial" w:cs="Arial"/>
          <w:sz w:val="24"/>
          <w:szCs w:val="24"/>
          <w:shd w:val="clear" w:color="auto" w:fill="FFFFFF"/>
          <w:lang w:val="es-ES_tradnl"/>
        </w:rPr>
        <w:t>Selecc</w:t>
      </w:r>
      <w:r>
        <w:rPr>
          <w:rFonts w:ascii="Arial" w:hAnsi="Arial" w:cs="Arial"/>
          <w:sz w:val="24"/>
          <w:szCs w:val="24"/>
          <w:shd w:val="clear" w:color="auto" w:fill="FFFFFF"/>
          <w:lang w:val="es-ES_tradnl"/>
        </w:rPr>
        <w:t xml:space="preserve">ioná una de las tres pinturas de Kandinsky que te puse de ejemplo en páginas anteriores. Ya adquiriste cierto nivel de conocimiento acerca de los “elementos plásticos”, entonces ponelos en juego en la pintura que elegiste y observala con mucha atención. </w:t>
      </w:r>
    </w:p>
    <w:p w:rsidR="00A7145B" w:rsidRDefault="00A7145B" w:rsidP="00A7145B">
      <w:pPr>
        <w:pStyle w:val="Prrafodelista"/>
        <w:numPr>
          <w:ilvl w:val="0"/>
          <w:numId w:val="4"/>
        </w:numPr>
        <w:spacing w:after="0" w:line="259" w:lineRule="auto"/>
        <w:ind w:left="283" w:right="-397"/>
        <w:jc w:val="both"/>
        <w:rPr>
          <w:rFonts w:ascii="Arial" w:hAnsi="Arial" w:cs="Arial"/>
          <w:sz w:val="24"/>
          <w:szCs w:val="24"/>
          <w:shd w:val="clear" w:color="auto" w:fill="FFFFFF"/>
          <w:lang w:val="es-ES_tradnl"/>
        </w:rPr>
      </w:pPr>
      <w:r>
        <w:rPr>
          <w:rFonts w:ascii="Arial" w:hAnsi="Arial" w:cs="Arial"/>
          <w:sz w:val="24"/>
          <w:szCs w:val="24"/>
          <w:shd w:val="clear" w:color="auto" w:fill="FFFFFF"/>
          <w:lang w:val="es-ES_tradnl"/>
        </w:rPr>
        <w:t>Pero además vas a sumar tu nivel de “percepción”, por lo tanto vas a dejarte llevar por lo que te genera esa pintura:</w:t>
      </w:r>
    </w:p>
    <w:p w:rsidR="00A7145B" w:rsidRDefault="00A7145B" w:rsidP="00A7145B">
      <w:pPr>
        <w:pStyle w:val="Prrafodelista"/>
        <w:spacing w:after="0" w:line="259" w:lineRule="auto"/>
        <w:ind w:left="283" w:right="-397"/>
        <w:jc w:val="both"/>
        <w:rPr>
          <w:rFonts w:ascii="Arial" w:hAnsi="Arial" w:cs="Arial"/>
          <w:sz w:val="24"/>
          <w:szCs w:val="24"/>
          <w:shd w:val="clear" w:color="auto" w:fill="FFFFFF"/>
          <w:lang w:val="es-ES_tradnl"/>
        </w:rPr>
      </w:pPr>
      <w:r>
        <w:rPr>
          <w:rFonts w:ascii="Arial" w:hAnsi="Arial" w:cs="Arial"/>
          <w:sz w:val="24"/>
          <w:szCs w:val="24"/>
          <w:shd w:val="clear" w:color="auto" w:fill="FFFFFF"/>
          <w:lang w:val="es-ES_tradnl"/>
        </w:rPr>
        <w:t>- ¿Qué estado de ánimo te transmiten los colores utilizados?</w:t>
      </w:r>
    </w:p>
    <w:p w:rsidR="00700324" w:rsidRDefault="00700324" w:rsidP="00700324">
      <w:pPr>
        <w:pStyle w:val="Prrafodelista"/>
        <w:spacing w:after="0" w:line="259" w:lineRule="auto"/>
        <w:ind w:left="283" w:right="-397"/>
        <w:jc w:val="both"/>
        <w:rPr>
          <w:rFonts w:ascii="Arial" w:hAnsi="Arial" w:cs="Arial"/>
          <w:sz w:val="24"/>
          <w:szCs w:val="24"/>
          <w:shd w:val="clear" w:color="auto" w:fill="FFFFFF"/>
          <w:lang w:val="es-ES_tradnl"/>
        </w:rPr>
      </w:pPr>
    </w:p>
    <w:p w:rsidR="00700324" w:rsidRPr="00700324" w:rsidRDefault="00A7145B" w:rsidP="00700324">
      <w:pPr>
        <w:pStyle w:val="Prrafodelista"/>
        <w:spacing w:after="0" w:line="259" w:lineRule="auto"/>
        <w:ind w:left="283" w:right="-397"/>
        <w:jc w:val="both"/>
        <w:rPr>
          <w:rFonts w:ascii="Arial" w:hAnsi="Arial" w:cs="Arial"/>
          <w:sz w:val="24"/>
          <w:szCs w:val="24"/>
          <w:shd w:val="clear" w:color="auto" w:fill="FFFFFF"/>
          <w:lang w:val="es-ES_tradnl"/>
        </w:rPr>
      </w:pPr>
      <w:r>
        <w:rPr>
          <w:rFonts w:ascii="Arial" w:hAnsi="Arial" w:cs="Arial"/>
          <w:sz w:val="24"/>
          <w:szCs w:val="24"/>
          <w:shd w:val="clear" w:color="auto" w:fill="FFFFFF"/>
          <w:lang w:val="es-ES_tradnl"/>
        </w:rPr>
        <w:t>- En base a las formas de los planos que encontrás ¿percibís armonía o cierto desorden, cierta energía?</w:t>
      </w:r>
    </w:p>
    <w:p w:rsidR="00A7145B" w:rsidRDefault="00A7145B" w:rsidP="00A7145B">
      <w:pPr>
        <w:pStyle w:val="Prrafodelista"/>
        <w:spacing w:after="0" w:line="259" w:lineRule="auto"/>
        <w:ind w:left="550"/>
        <w:rPr>
          <w:rFonts w:ascii="Arial" w:hAnsi="Arial" w:cs="Arial"/>
          <w:sz w:val="24"/>
          <w:szCs w:val="24"/>
          <w:shd w:val="clear" w:color="auto" w:fill="FFFFFF"/>
          <w:lang w:val="es-ES_tradnl"/>
        </w:rPr>
      </w:pPr>
      <w:r>
        <w:rPr>
          <w:rFonts w:ascii="Arial" w:hAnsi="Arial" w:cs="Arial"/>
          <w:sz w:val="24"/>
          <w:szCs w:val="24"/>
          <w:shd w:val="clear" w:color="auto" w:fill="FFFFFF"/>
          <w:lang w:val="es-ES_tradnl"/>
        </w:rPr>
        <w:t xml:space="preserve">- Según las posiciones y formas de las líneas ¿sentís quietud o movimiento, suavidad o fuerza? </w:t>
      </w:r>
    </w:p>
    <w:p w:rsidR="00A7145B" w:rsidRDefault="00A7145B" w:rsidP="00A7145B">
      <w:pPr>
        <w:pStyle w:val="Prrafodelista"/>
        <w:spacing w:after="0" w:line="259" w:lineRule="auto"/>
        <w:ind w:left="550"/>
        <w:rPr>
          <w:rFonts w:ascii="Arial" w:hAnsi="Arial" w:cs="Arial"/>
          <w:sz w:val="24"/>
          <w:szCs w:val="24"/>
          <w:shd w:val="clear" w:color="auto" w:fill="FFFFFF"/>
          <w:lang w:val="es-ES_tradnl"/>
        </w:rPr>
      </w:pPr>
    </w:p>
    <w:p w:rsidR="00A7145B" w:rsidRPr="00167938" w:rsidRDefault="00A7145B" w:rsidP="00A7145B">
      <w:pPr>
        <w:pStyle w:val="Prrafodelista"/>
        <w:spacing w:after="0" w:line="259" w:lineRule="auto"/>
        <w:ind w:left="550"/>
        <w:rPr>
          <w:rFonts w:ascii="Arial" w:hAnsi="Arial" w:cs="Arial"/>
          <w:sz w:val="24"/>
          <w:szCs w:val="24"/>
          <w:shd w:val="clear" w:color="auto" w:fill="FFFFFF"/>
          <w:lang w:val="es-ES_tradnl"/>
        </w:rPr>
      </w:pPr>
    </w:p>
    <w:p w:rsidR="00A7145B" w:rsidRPr="006B1FC6" w:rsidRDefault="00A7145B" w:rsidP="00A7145B">
      <w:pPr>
        <w:spacing w:after="160" w:line="259" w:lineRule="auto"/>
        <w:ind w:right="-510"/>
        <w:rPr>
          <w:rFonts w:ascii="Arial" w:eastAsia="Calibri" w:hAnsi="Arial" w:cs="Arial"/>
          <w:b/>
          <w:color w:val="000000"/>
          <w:sz w:val="24"/>
          <w:szCs w:val="24"/>
          <w:lang w:val="es-ES" w:eastAsia="es-ES"/>
        </w:rPr>
      </w:pPr>
      <w:r w:rsidRPr="006B1FC6">
        <w:rPr>
          <w:rFonts w:ascii="Arial" w:eastAsia="Calibri" w:hAnsi="Arial" w:cs="Arial"/>
          <w:b/>
          <w:color w:val="000000"/>
          <w:sz w:val="24"/>
          <w:szCs w:val="24"/>
          <w:lang w:val="es-ES" w:eastAsia="es-ES"/>
        </w:rPr>
        <w:t>4.</w:t>
      </w:r>
      <w:r w:rsidRPr="006B1FC6">
        <w:rPr>
          <w:rFonts w:ascii="Arial" w:eastAsia="Calibri" w:hAnsi="Arial" w:cs="Arial"/>
          <w:b/>
          <w:color w:val="000000"/>
          <w:sz w:val="24"/>
          <w:szCs w:val="24"/>
          <w:u w:val="single"/>
          <w:lang w:val="es-ES" w:eastAsia="es-ES"/>
        </w:rPr>
        <w:t xml:space="preserve"> PARA TERMINAR</w:t>
      </w:r>
    </w:p>
    <w:p w:rsidR="00A7145B" w:rsidRDefault="00A7145B" w:rsidP="00A7145B">
      <w:pPr>
        <w:spacing w:after="160" w:line="259" w:lineRule="auto"/>
        <w:ind w:right="-510"/>
        <w:rPr>
          <w:rFonts w:ascii="Arial" w:eastAsia="Calibri" w:hAnsi="Arial" w:cs="Arial"/>
          <w:color w:val="000000"/>
          <w:sz w:val="24"/>
          <w:szCs w:val="24"/>
          <w:lang w:val="es-ES" w:eastAsia="es-ES"/>
        </w:rPr>
      </w:pPr>
      <w:r>
        <w:rPr>
          <w:rFonts w:ascii="Arial" w:eastAsia="Calibri" w:hAnsi="Arial" w:cs="Arial"/>
          <w:color w:val="000000"/>
          <w:sz w:val="24"/>
          <w:szCs w:val="24"/>
          <w:lang w:val="es-ES" w:eastAsia="es-ES"/>
        </w:rPr>
        <w:t>Este trabajo finaliza con una etapa puramente teórica, para lo cual deberás leer con atención:</w:t>
      </w:r>
    </w:p>
    <w:p w:rsidR="00A7145B" w:rsidRDefault="00A7145B" w:rsidP="00A7145B">
      <w:pPr>
        <w:spacing w:after="160" w:line="259" w:lineRule="auto"/>
        <w:ind w:right="-510"/>
        <w:rPr>
          <w:rFonts w:ascii="Arial" w:eastAsia="Calibri" w:hAnsi="Arial" w:cs="Arial"/>
          <w:color w:val="000000"/>
          <w:sz w:val="24"/>
          <w:szCs w:val="24"/>
          <w:lang w:val="es-ES" w:eastAsia="es-ES"/>
        </w:rPr>
      </w:pPr>
      <w:r>
        <w:rPr>
          <w:rFonts w:ascii="Arial" w:eastAsia="Calibri" w:hAnsi="Arial" w:cs="Arial"/>
          <w:color w:val="000000"/>
          <w:sz w:val="24"/>
          <w:szCs w:val="24"/>
          <w:u w:val="single"/>
          <w:lang w:val="es-ES" w:eastAsia="es-ES"/>
        </w:rPr>
        <w:t>El Punto</w:t>
      </w:r>
    </w:p>
    <w:p w:rsidR="00A7145B" w:rsidRPr="00BE3068" w:rsidRDefault="00A7145B" w:rsidP="00A7145B">
      <w:pPr>
        <w:shd w:val="clear" w:color="auto" w:fill="FFFFFF"/>
        <w:spacing w:after="0" w:line="240" w:lineRule="auto"/>
        <w:ind w:right="-510"/>
        <w:jc w:val="both"/>
        <w:rPr>
          <w:rFonts w:ascii="Arial" w:eastAsia="Times New Roman" w:hAnsi="Arial" w:cs="Arial"/>
          <w:color w:val="333333"/>
          <w:sz w:val="24"/>
          <w:szCs w:val="24"/>
          <w:lang w:eastAsia="es-AR"/>
        </w:rPr>
      </w:pPr>
      <w:r w:rsidRPr="00BE3068">
        <w:rPr>
          <w:rFonts w:ascii="Arial" w:eastAsia="Times New Roman" w:hAnsi="Arial" w:cs="Arial"/>
          <w:color w:val="333333"/>
          <w:sz w:val="24"/>
          <w:szCs w:val="24"/>
          <w:lang w:eastAsia="es-AR"/>
        </w:rPr>
        <w:t xml:space="preserve">- Elemento primario de la expresión plástica. </w:t>
      </w:r>
    </w:p>
    <w:p w:rsidR="00A7145B" w:rsidRPr="00BE3068" w:rsidRDefault="00A7145B" w:rsidP="00A7145B">
      <w:pPr>
        <w:shd w:val="clear" w:color="auto" w:fill="FFFFFF"/>
        <w:spacing w:after="0" w:line="240" w:lineRule="auto"/>
        <w:ind w:right="-510"/>
        <w:jc w:val="both"/>
        <w:rPr>
          <w:rFonts w:ascii="Helvetica" w:eastAsia="Times New Roman" w:hAnsi="Helvetica" w:cs="Helvetica"/>
          <w:color w:val="333333"/>
          <w:sz w:val="17"/>
          <w:szCs w:val="17"/>
          <w:lang w:eastAsia="es-AR"/>
        </w:rPr>
      </w:pPr>
      <w:r w:rsidRPr="00BE3068">
        <w:rPr>
          <w:rFonts w:ascii="Arial" w:eastAsia="Times New Roman" w:hAnsi="Arial" w:cs="Arial"/>
          <w:color w:val="333333"/>
          <w:sz w:val="24"/>
          <w:szCs w:val="24"/>
          <w:lang w:eastAsia="es-AR"/>
        </w:rPr>
        <w:t>- No tiene dimensiones, solo tiene posición (arriba, abajo, ala izquierda, a la derecha, en el centro).</w:t>
      </w:r>
    </w:p>
    <w:p w:rsidR="00A7145B" w:rsidRPr="00BE3068" w:rsidRDefault="00A7145B" w:rsidP="00A7145B">
      <w:pPr>
        <w:shd w:val="clear" w:color="auto" w:fill="FFFFFF"/>
        <w:spacing w:after="0" w:line="240" w:lineRule="auto"/>
        <w:ind w:right="-510"/>
        <w:jc w:val="both"/>
        <w:rPr>
          <w:rFonts w:ascii="Helvetica" w:eastAsia="Times New Roman" w:hAnsi="Helvetica" w:cs="Helvetica"/>
          <w:color w:val="333333"/>
          <w:sz w:val="17"/>
          <w:szCs w:val="17"/>
          <w:lang w:eastAsia="es-AR"/>
        </w:rPr>
      </w:pPr>
      <w:r w:rsidRPr="00BE3068">
        <w:rPr>
          <w:rFonts w:ascii="Arial" w:eastAsia="Times New Roman" w:hAnsi="Arial" w:cs="Arial"/>
          <w:color w:val="333333"/>
          <w:sz w:val="24"/>
          <w:szCs w:val="24"/>
          <w:lang w:eastAsia="es-AR"/>
        </w:rPr>
        <w:t>- El punto es consecuencia del encuentro del instrumento (lápiz, fibra, tiza, etc.) con la superficie material o soporte (papel, tela, pared, etc.).</w:t>
      </w:r>
    </w:p>
    <w:p w:rsidR="00A7145B" w:rsidRPr="00BE3068" w:rsidRDefault="00A7145B" w:rsidP="00A7145B">
      <w:pPr>
        <w:shd w:val="clear" w:color="auto" w:fill="FFFFFF"/>
        <w:spacing w:after="0" w:line="240" w:lineRule="auto"/>
        <w:ind w:right="-510"/>
        <w:jc w:val="both"/>
        <w:rPr>
          <w:rFonts w:ascii="Helvetica" w:eastAsia="Times New Roman" w:hAnsi="Helvetica" w:cs="Helvetica"/>
          <w:color w:val="333333"/>
          <w:sz w:val="17"/>
          <w:szCs w:val="17"/>
          <w:lang w:eastAsia="es-AR"/>
        </w:rPr>
      </w:pPr>
      <w:r w:rsidRPr="00BE3068">
        <w:rPr>
          <w:rFonts w:ascii="Arial" w:eastAsia="Times New Roman" w:hAnsi="Arial" w:cs="Arial"/>
          <w:color w:val="333333"/>
          <w:sz w:val="24"/>
          <w:szCs w:val="24"/>
          <w:lang w:eastAsia="es-AR"/>
        </w:rPr>
        <w:t>- El resultado visual depende del tipo de instrumento utilizado para realizarlo, del soporte y del material o técnica empleados (asentar una punta, salpicar con témpera, etc.).</w:t>
      </w:r>
    </w:p>
    <w:p w:rsidR="00A7145B" w:rsidRPr="00BE3068" w:rsidRDefault="00A7145B" w:rsidP="00A7145B">
      <w:pPr>
        <w:shd w:val="clear" w:color="auto" w:fill="FFFFFF"/>
        <w:spacing w:after="0" w:line="240" w:lineRule="auto"/>
        <w:ind w:right="-510"/>
        <w:jc w:val="both"/>
        <w:rPr>
          <w:rFonts w:ascii="Helvetica" w:eastAsia="Times New Roman" w:hAnsi="Helvetica" w:cs="Helvetica"/>
          <w:color w:val="333333"/>
          <w:sz w:val="17"/>
          <w:szCs w:val="17"/>
          <w:lang w:eastAsia="es-AR"/>
        </w:rPr>
      </w:pPr>
      <w:r w:rsidRPr="00BE3068">
        <w:rPr>
          <w:rFonts w:ascii="Arial" w:eastAsia="Times New Roman" w:hAnsi="Arial" w:cs="Arial"/>
          <w:color w:val="333333"/>
          <w:sz w:val="24"/>
          <w:szCs w:val="24"/>
          <w:lang w:eastAsia="es-AR"/>
        </w:rPr>
        <w:t>- Al no tener dimensiones, implica la ocupación o concreción de un espacio mínimo. Pero puede aumentar su tamaño tanto como se quiera.</w:t>
      </w:r>
    </w:p>
    <w:p w:rsidR="00A7145B" w:rsidRPr="00BE3068" w:rsidRDefault="00A7145B" w:rsidP="00A7145B">
      <w:pPr>
        <w:shd w:val="clear" w:color="auto" w:fill="FFFFFF"/>
        <w:spacing w:after="0" w:line="240" w:lineRule="auto"/>
        <w:ind w:right="-510"/>
        <w:jc w:val="both"/>
        <w:rPr>
          <w:rFonts w:ascii="Arial" w:eastAsia="Times New Roman" w:hAnsi="Arial" w:cs="Arial"/>
          <w:color w:val="333333"/>
          <w:sz w:val="24"/>
          <w:szCs w:val="24"/>
          <w:lang w:eastAsia="es-AR"/>
        </w:rPr>
      </w:pPr>
      <w:r w:rsidRPr="00BE3068">
        <w:rPr>
          <w:rFonts w:ascii="Arial" w:eastAsia="Times New Roman" w:hAnsi="Arial" w:cs="Arial"/>
          <w:color w:val="333333"/>
          <w:sz w:val="24"/>
          <w:szCs w:val="24"/>
          <w:lang w:eastAsia="es-AR"/>
        </w:rPr>
        <w:t xml:space="preserve">- Puede expresar: precisión, intersección, interrupción. </w:t>
      </w:r>
    </w:p>
    <w:p w:rsidR="00A7145B" w:rsidRPr="00BE3068" w:rsidRDefault="00A7145B" w:rsidP="00A7145B">
      <w:pPr>
        <w:shd w:val="clear" w:color="auto" w:fill="FFFFFF"/>
        <w:spacing w:after="0" w:line="240" w:lineRule="auto"/>
        <w:ind w:right="-510"/>
        <w:jc w:val="both"/>
        <w:rPr>
          <w:rFonts w:ascii="Arial" w:eastAsia="Times New Roman" w:hAnsi="Arial" w:cs="Arial"/>
          <w:color w:val="333333"/>
          <w:sz w:val="24"/>
          <w:szCs w:val="24"/>
          <w:lang w:eastAsia="es-AR"/>
        </w:rPr>
      </w:pPr>
      <w:r w:rsidRPr="00BE3068">
        <w:rPr>
          <w:rFonts w:ascii="Arial" w:eastAsia="Times New Roman" w:hAnsi="Arial" w:cs="Arial"/>
          <w:color w:val="333333"/>
          <w:sz w:val="24"/>
          <w:szCs w:val="24"/>
          <w:lang w:eastAsia="es-AR"/>
        </w:rPr>
        <w:t>- Puede configurar formas (puntillismo), texturas (como por ejemplo la de un papel de lija), ornamentaciones, etc.</w:t>
      </w:r>
    </w:p>
    <w:p w:rsidR="00A7145B" w:rsidRDefault="00A7145B" w:rsidP="00A7145B">
      <w:pPr>
        <w:spacing w:after="160" w:line="259" w:lineRule="auto"/>
        <w:ind w:right="-510"/>
        <w:rPr>
          <w:rFonts w:ascii="Arial" w:eastAsia="Calibri" w:hAnsi="Arial" w:cs="Arial"/>
          <w:color w:val="000000"/>
          <w:sz w:val="24"/>
          <w:szCs w:val="24"/>
          <w:u w:val="single"/>
          <w:lang w:val="es-ES" w:eastAsia="es-ES"/>
        </w:rPr>
      </w:pPr>
    </w:p>
    <w:p w:rsidR="00A7145B" w:rsidRDefault="00A7145B" w:rsidP="00A7145B">
      <w:pPr>
        <w:spacing w:after="160" w:line="259" w:lineRule="auto"/>
        <w:ind w:right="-510"/>
        <w:rPr>
          <w:rFonts w:ascii="Arial" w:eastAsia="Calibri" w:hAnsi="Arial" w:cs="Arial"/>
          <w:color w:val="000000"/>
          <w:sz w:val="24"/>
          <w:szCs w:val="24"/>
          <w:lang w:val="es-ES" w:eastAsia="es-ES"/>
        </w:rPr>
      </w:pPr>
      <w:r>
        <w:rPr>
          <w:rFonts w:ascii="Arial" w:eastAsia="Calibri" w:hAnsi="Arial" w:cs="Arial"/>
          <w:color w:val="000000"/>
          <w:sz w:val="24"/>
          <w:szCs w:val="24"/>
          <w:u w:val="single"/>
          <w:lang w:val="es-ES" w:eastAsia="es-ES"/>
        </w:rPr>
        <w:t>La Línea</w:t>
      </w:r>
    </w:p>
    <w:p w:rsidR="00A7145B" w:rsidRPr="00BE3068" w:rsidRDefault="00A7145B" w:rsidP="00A7145B">
      <w:pPr>
        <w:shd w:val="clear" w:color="auto" w:fill="FFFFFF"/>
        <w:spacing w:after="0" w:line="240" w:lineRule="auto"/>
        <w:ind w:right="-510"/>
        <w:jc w:val="both"/>
        <w:rPr>
          <w:rFonts w:ascii="Arial" w:eastAsia="Times New Roman" w:hAnsi="Arial" w:cs="Arial"/>
          <w:iCs/>
          <w:color w:val="333333"/>
          <w:sz w:val="24"/>
          <w:szCs w:val="24"/>
          <w:lang w:eastAsia="es-AR"/>
        </w:rPr>
      </w:pPr>
      <w:r w:rsidRPr="00BE3068">
        <w:rPr>
          <w:rFonts w:ascii="Arial" w:eastAsia="Times New Roman" w:hAnsi="Arial" w:cs="Arial"/>
          <w:iCs/>
          <w:color w:val="333333"/>
          <w:sz w:val="24"/>
          <w:szCs w:val="24"/>
          <w:lang w:eastAsia="es-AR"/>
        </w:rPr>
        <w:t>- Es el elemento resultante del “</w:t>
      </w:r>
      <w:r w:rsidRPr="00BE3068">
        <w:rPr>
          <w:rFonts w:ascii="Arial" w:eastAsia="Times New Roman" w:hAnsi="Arial" w:cs="Arial"/>
          <w:bCs/>
          <w:iCs/>
          <w:color w:val="333333"/>
          <w:sz w:val="24"/>
          <w:szCs w:val="24"/>
          <w:lang w:eastAsia="es-AR"/>
        </w:rPr>
        <w:t>movimiento”</w:t>
      </w:r>
      <w:r w:rsidRPr="00BE3068">
        <w:rPr>
          <w:rFonts w:ascii="Arial" w:eastAsia="Times New Roman" w:hAnsi="Arial" w:cs="Arial"/>
          <w:iCs/>
          <w:color w:val="333333"/>
          <w:sz w:val="24"/>
          <w:szCs w:val="24"/>
          <w:lang w:eastAsia="es-AR"/>
        </w:rPr>
        <w:t xml:space="preserve"> del punto. </w:t>
      </w:r>
    </w:p>
    <w:p w:rsidR="00A7145B" w:rsidRPr="00BE3068" w:rsidRDefault="00A7145B" w:rsidP="00A7145B">
      <w:pPr>
        <w:shd w:val="clear" w:color="auto" w:fill="FFFFFF"/>
        <w:spacing w:after="0" w:line="240" w:lineRule="auto"/>
        <w:ind w:right="-510"/>
        <w:jc w:val="both"/>
        <w:rPr>
          <w:rFonts w:ascii="Helvetica" w:eastAsia="Times New Roman" w:hAnsi="Helvetica" w:cs="Helvetica"/>
          <w:color w:val="333333"/>
          <w:sz w:val="17"/>
          <w:szCs w:val="17"/>
          <w:lang w:eastAsia="es-AR"/>
        </w:rPr>
      </w:pPr>
      <w:r w:rsidRPr="00BE3068">
        <w:rPr>
          <w:rFonts w:ascii="Arial" w:eastAsia="Times New Roman" w:hAnsi="Arial" w:cs="Arial"/>
          <w:iCs/>
          <w:color w:val="333333"/>
          <w:sz w:val="24"/>
          <w:szCs w:val="24"/>
          <w:lang w:eastAsia="es-AR"/>
        </w:rPr>
        <w:t>- Tiene </w:t>
      </w:r>
      <w:r w:rsidRPr="00BE3068">
        <w:rPr>
          <w:rFonts w:ascii="Arial" w:eastAsia="Times New Roman" w:hAnsi="Arial" w:cs="Arial"/>
          <w:bCs/>
          <w:i/>
          <w:iCs/>
          <w:color w:val="333333"/>
          <w:sz w:val="24"/>
          <w:szCs w:val="24"/>
          <w:lang w:eastAsia="es-AR"/>
        </w:rPr>
        <w:t>dirección</w:t>
      </w:r>
      <w:r w:rsidRPr="00BE3068">
        <w:rPr>
          <w:rFonts w:ascii="Arial" w:eastAsia="Times New Roman" w:hAnsi="Arial" w:cs="Arial"/>
          <w:iCs/>
          <w:color w:val="333333"/>
          <w:sz w:val="24"/>
          <w:szCs w:val="24"/>
          <w:lang w:eastAsia="es-AR"/>
        </w:rPr>
        <w:t>, cuando ésta es invariable tenemos una línea recta.</w:t>
      </w:r>
      <w:r w:rsidRPr="00BE3068">
        <w:rPr>
          <w:rFonts w:ascii="Helvetica" w:eastAsia="Times New Roman" w:hAnsi="Helvetica" w:cs="Helvetica"/>
          <w:color w:val="333333"/>
          <w:sz w:val="17"/>
          <w:szCs w:val="17"/>
          <w:lang w:eastAsia="es-AR"/>
        </w:rPr>
        <w:br/>
      </w:r>
      <w:r w:rsidRPr="00BE3068">
        <w:rPr>
          <w:rFonts w:ascii="Arial" w:eastAsia="Times New Roman" w:hAnsi="Arial" w:cs="Arial"/>
          <w:iCs/>
          <w:color w:val="333333"/>
          <w:sz w:val="24"/>
          <w:szCs w:val="24"/>
          <w:lang w:eastAsia="es-AR"/>
        </w:rPr>
        <w:t>- Reemplazamos la palabra "movimiento" por la palabra "tensión", que es la fuerza interior del elemento. </w:t>
      </w:r>
    </w:p>
    <w:p w:rsidR="00A7145B" w:rsidRPr="00BE3068" w:rsidRDefault="00A7145B" w:rsidP="00A7145B">
      <w:pPr>
        <w:shd w:val="clear" w:color="auto" w:fill="FFFFFF"/>
        <w:spacing w:after="0" w:line="240" w:lineRule="auto"/>
        <w:ind w:right="-510"/>
        <w:jc w:val="both"/>
        <w:rPr>
          <w:rFonts w:ascii="Arial" w:eastAsia="Times New Roman" w:hAnsi="Arial" w:cs="Arial"/>
          <w:iCs/>
          <w:color w:val="333333"/>
          <w:sz w:val="24"/>
          <w:szCs w:val="24"/>
          <w:lang w:eastAsia="es-AR"/>
        </w:rPr>
      </w:pPr>
      <w:r w:rsidRPr="00BE3068">
        <w:rPr>
          <w:rFonts w:ascii="Arial" w:eastAsia="Times New Roman" w:hAnsi="Arial" w:cs="Arial"/>
          <w:iCs/>
          <w:color w:val="333333"/>
          <w:sz w:val="24"/>
          <w:szCs w:val="24"/>
          <w:lang w:eastAsia="es-AR"/>
        </w:rPr>
        <w:t>- Hay líneas simples y complejas.</w:t>
      </w:r>
    </w:p>
    <w:p w:rsidR="00A7145B" w:rsidRPr="00BE3068" w:rsidRDefault="00A7145B" w:rsidP="00A7145B">
      <w:pPr>
        <w:shd w:val="clear" w:color="auto" w:fill="FFFFFF"/>
        <w:spacing w:after="0" w:line="240" w:lineRule="auto"/>
        <w:ind w:right="-510"/>
        <w:jc w:val="both"/>
        <w:rPr>
          <w:rFonts w:ascii="Arial" w:eastAsia="Times New Roman" w:hAnsi="Arial" w:cs="Arial"/>
          <w:iCs/>
          <w:color w:val="333333"/>
          <w:sz w:val="24"/>
          <w:szCs w:val="24"/>
          <w:lang w:eastAsia="es-AR"/>
        </w:rPr>
      </w:pPr>
      <w:r w:rsidRPr="00BE3068">
        <w:rPr>
          <w:rFonts w:ascii="Arial" w:eastAsia="Times New Roman" w:hAnsi="Arial" w:cs="Arial"/>
          <w:iCs/>
          <w:color w:val="333333"/>
          <w:sz w:val="24"/>
          <w:szCs w:val="24"/>
          <w:lang w:eastAsia="es-AR"/>
        </w:rPr>
        <w:t>- Según su forma, se clasifica en: rectas, curvas, quebradas, onduladas y mixtas.</w:t>
      </w:r>
    </w:p>
    <w:p w:rsidR="00A7145B" w:rsidRPr="00BE3068" w:rsidRDefault="00A7145B" w:rsidP="00A7145B">
      <w:pPr>
        <w:shd w:val="clear" w:color="auto" w:fill="FFFFFF"/>
        <w:spacing w:after="0" w:line="240" w:lineRule="auto"/>
        <w:ind w:right="-510"/>
        <w:jc w:val="both"/>
        <w:rPr>
          <w:rFonts w:ascii="Helvetica" w:eastAsia="Times New Roman" w:hAnsi="Helvetica" w:cs="Helvetica"/>
          <w:color w:val="333333"/>
          <w:sz w:val="17"/>
          <w:szCs w:val="17"/>
          <w:lang w:eastAsia="es-AR"/>
        </w:rPr>
      </w:pPr>
      <w:r w:rsidRPr="00BE3068">
        <w:rPr>
          <w:rFonts w:ascii="Helvetica" w:eastAsia="Times New Roman" w:hAnsi="Helvetica" w:cs="Helvetica"/>
          <w:color w:val="333333"/>
          <w:sz w:val="21"/>
          <w:szCs w:val="21"/>
          <w:lang w:eastAsia="es-AR"/>
        </w:rPr>
        <w:t xml:space="preserve">- </w:t>
      </w:r>
      <w:r w:rsidRPr="00BE3068">
        <w:rPr>
          <w:rFonts w:ascii="Arial" w:eastAsia="Times New Roman" w:hAnsi="Arial" w:cs="Arial"/>
          <w:iCs/>
          <w:color w:val="333333"/>
          <w:sz w:val="24"/>
          <w:szCs w:val="24"/>
          <w:lang w:eastAsia="es-AR"/>
        </w:rPr>
        <w:t>Según su posición, se clasifica en: vertical, horizontal, inclinada u oblicua. </w:t>
      </w:r>
    </w:p>
    <w:p w:rsidR="00A7145B" w:rsidRPr="00BE3068" w:rsidRDefault="00A7145B" w:rsidP="00A7145B">
      <w:pPr>
        <w:shd w:val="clear" w:color="auto" w:fill="FFFFFF"/>
        <w:spacing w:after="0" w:line="240" w:lineRule="auto"/>
        <w:ind w:right="-510"/>
        <w:jc w:val="both"/>
        <w:rPr>
          <w:rFonts w:ascii="Helvetica" w:eastAsia="Times New Roman" w:hAnsi="Helvetica" w:cs="Helvetica"/>
          <w:color w:val="333333"/>
          <w:sz w:val="17"/>
          <w:szCs w:val="17"/>
          <w:lang w:eastAsia="es-AR"/>
        </w:rPr>
      </w:pPr>
      <w:r w:rsidRPr="00BE3068">
        <w:rPr>
          <w:rFonts w:ascii="Helvetica" w:eastAsia="Times New Roman" w:hAnsi="Helvetica" w:cs="Helvetica"/>
          <w:color w:val="333333"/>
          <w:sz w:val="21"/>
          <w:szCs w:val="21"/>
          <w:lang w:eastAsia="es-AR"/>
        </w:rPr>
        <w:t xml:space="preserve">- </w:t>
      </w:r>
      <w:r w:rsidRPr="00BE3068">
        <w:rPr>
          <w:rFonts w:ascii="Arial" w:eastAsia="Times New Roman" w:hAnsi="Arial" w:cs="Arial"/>
          <w:iCs/>
          <w:color w:val="333333"/>
          <w:sz w:val="24"/>
          <w:szCs w:val="24"/>
          <w:lang w:eastAsia="es-AR"/>
        </w:rPr>
        <w:t>Según su rastro, se clasifica en: fina, gruesa, difusa, irregular, precisa, etc.</w:t>
      </w:r>
    </w:p>
    <w:p w:rsidR="00A7145B" w:rsidRPr="00BE3068" w:rsidRDefault="00A7145B" w:rsidP="00A7145B">
      <w:pPr>
        <w:shd w:val="clear" w:color="auto" w:fill="FFFFFF"/>
        <w:spacing w:after="0" w:line="240" w:lineRule="auto"/>
        <w:ind w:right="-510"/>
        <w:jc w:val="both"/>
        <w:rPr>
          <w:rFonts w:ascii="Helvetica" w:eastAsia="Times New Roman" w:hAnsi="Helvetica" w:cs="Helvetica"/>
          <w:color w:val="333333"/>
          <w:sz w:val="17"/>
          <w:szCs w:val="17"/>
          <w:lang w:eastAsia="es-AR"/>
        </w:rPr>
      </w:pPr>
      <w:r w:rsidRPr="00BE3068">
        <w:rPr>
          <w:rFonts w:ascii="Helvetica" w:eastAsia="Times New Roman" w:hAnsi="Helvetica" w:cs="Helvetica"/>
          <w:color w:val="333333"/>
          <w:sz w:val="21"/>
          <w:szCs w:val="21"/>
          <w:lang w:eastAsia="es-AR"/>
        </w:rPr>
        <w:t xml:space="preserve">- </w:t>
      </w:r>
      <w:r w:rsidRPr="00BE3068">
        <w:rPr>
          <w:rFonts w:ascii="Arial" w:eastAsia="Times New Roman" w:hAnsi="Arial" w:cs="Arial"/>
          <w:iCs/>
          <w:color w:val="333333"/>
          <w:sz w:val="24"/>
          <w:szCs w:val="24"/>
          <w:lang w:eastAsia="es-AR"/>
        </w:rPr>
        <w:t>Puede expresar suavidad, dulzura, agilidad,  reposo, rigidez, brusquedad, fragilidad, fuerza, inseguridad, imprecisión, indecisión,  temblor, movimiento, dirección, etc.</w:t>
      </w:r>
    </w:p>
    <w:p w:rsidR="00A7145B" w:rsidRPr="00BE3068" w:rsidRDefault="00A7145B" w:rsidP="00A7145B">
      <w:pPr>
        <w:shd w:val="clear" w:color="auto" w:fill="FFFFFF"/>
        <w:spacing w:after="0" w:line="240" w:lineRule="auto"/>
        <w:ind w:right="-510"/>
        <w:jc w:val="both"/>
        <w:rPr>
          <w:rFonts w:ascii="Helvetica" w:eastAsia="Times New Roman" w:hAnsi="Helvetica" w:cs="Helvetica"/>
          <w:iCs/>
          <w:color w:val="333333"/>
          <w:sz w:val="17"/>
          <w:szCs w:val="17"/>
          <w:lang w:eastAsia="es-AR"/>
        </w:rPr>
      </w:pPr>
      <w:r w:rsidRPr="00BE3068">
        <w:rPr>
          <w:rFonts w:ascii="Arial" w:eastAsia="Times New Roman" w:hAnsi="Arial" w:cs="Arial"/>
          <w:iCs/>
          <w:color w:val="333333"/>
          <w:sz w:val="24"/>
          <w:szCs w:val="24"/>
          <w:lang w:eastAsia="es-AR"/>
        </w:rPr>
        <w:t>- Su función puede ser objetual, de contorno, de sombreado o formando texturas. </w:t>
      </w:r>
    </w:p>
    <w:p w:rsidR="00A7145B" w:rsidRDefault="00A7145B" w:rsidP="00A7145B">
      <w:pPr>
        <w:spacing w:after="160" w:line="259" w:lineRule="auto"/>
        <w:ind w:right="-510"/>
        <w:jc w:val="both"/>
        <w:rPr>
          <w:rFonts w:ascii="Arial" w:eastAsia="Calibri" w:hAnsi="Arial" w:cs="Arial"/>
          <w:color w:val="000000"/>
          <w:sz w:val="24"/>
          <w:szCs w:val="24"/>
          <w:lang w:val="es-ES" w:eastAsia="es-ES"/>
        </w:rPr>
      </w:pPr>
    </w:p>
    <w:p w:rsidR="00A7145B" w:rsidRPr="00BE3068" w:rsidRDefault="00A7145B" w:rsidP="00A7145B">
      <w:pPr>
        <w:spacing w:after="160" w:line="259" w:lineRule="auto"/>
        <w:ind w:right="-510"/>
        <w:rPr>
          <w:rFonts w:ascii="Arial" w:eastAsia="Calibri" w:hAnsi="Arial" w:cs="Arial"/>
          <w:color w:val="000000"/>
          <w:sz w:val="24"/>
          <w:szCs w:val="24"/>
          <w:u w:val="single"/>
          <w:lang w:val="es-ES" w:eastAsia="es-ES"/>
        </w:rPr>
      </w:pPr>
      <w:r w:rsidRPr="00BE3068">
        <w:rPr>
          <w:rFonts w:ascii="Arial" w:eastAsia="Calibri" w:hAnsi="Arial" w:cs="Arial"/>
          <w:color w:val="000000"/>
          <w:sz w:val="24"/>
          <w:szCs w:val="24"/>
          <w:u w:val="single"/>
          <w:lang w:val="es-ES" w:eastAsia="es-ES"/>
        </w:rPr>
        <w:t>El Plano</w:t>
      </w:r>
    </w:p>
    <w:p w:rsidR="00A7145B" w:rsidRPr="00BE3068" w:rsidRDefault="00A7145B" w:rsidP="00A7145B">
      <w:pPr>
        <w:shd w:val="clear" w:color="auto" w:fill="FFFFFF"/>
        <w:spacing w:after="0" w:line="240" w:lineRule="auto"/>
        <w:ind w:right="-510"/>
        <w:jc w:val="both"/>
        <w:rPr>
          <w:rFonts w:ascii="Helvetica" w:eastAsia="Times New Roman" w:hAnsi="Helvetica" w:cs="Helvetica"/>
          <w:iCs/>
          <w:color w:val="333333"/>
          <w:sz w:val="17"/>
          <w:szCs w:val="17"/>
          <w:lang w:eastAsia="es-AR"/>
        </w:rPr>
      </w:pPr>
      <w:r w:rsidRPr="00BE3068">
        <w:rPr>
          <w:rFonts w:ascii="Helvetica" w:eastAsia="Times New Roman" w:hAnsi="Helvetica" w:cs="Helvetica"/>
          <w:iCs/>
          <w:color w:val="333333"/>
          <w:sz w:val="24"/>
          <w:szCs w:val="24"/>
          <w:lang w:eastAsia="es-AR"/>
        </w:rPr>
        <w:t>- Magnitud continua que tiene dos dimensiones: largo y ancho, pero no tiene espesor o profundidad, por eso es totalmente plano y a ello se debe su nombre.</w:t>
      </w:r>
    </w:p>
    <w:p w:rsidR="00A7145B" w:rsidRPr="00BE3068" w:rsidRDefault="00A7145B" w:rsidP="00A7145B">
      <w:pPr>
        <w:shd w:val="clear" w:color="auto" w:fill="FFFFFF"/>
        <w:spacing w:after="0" w:line="240" w:lineRule="auto"/>
        <w:ind w:right="-510"/>
        <w:jc w:val="both"/>
        <w:rPr>
          <w:rFonts w:ascii="Helvetica" w:eastAsia="Times New Roman" w:hAnsi="Helvetica" w:cs="Helvetica"/>
          <w:iCs/>
          <w:color w:val="333333"/>
          <w:sz w:val="17"/>
          <w:szCs w:val="17"/>
          <w:lang w:eastAsia="es-AR"/>
        </w:rPr>
      </w:pPr>
      <w:r w:rsidRPr="00BE3068">
        <w:rPr>
          <w:rFonts w:ascii="Helvetica" w:eastAsia="Times New Roman" w:hAnsi="Helvetica" w:cs="Helvetica"/>
          <w:iCs/>
          <w:color w:val="333333"/>
          <w:sz w:val="24"/>
          <w:szCs w:val="24"/>
          <w:lang w:eastAsia="es-AR"/>
        </w:rPr>
        <w:t>- Hay diferentes tipos de planos, pueden ser: verticales, horizontales o inclinados, cóncavos o convexas, torcidos, distorsionados, curvados, angulares, etc.</w:t>
      </w:r>
    </w:p>
    <w:p w:rsidR="00254E3C" w:rsidRDefault="00254E3C" w:rsidP="00A7145B">
      <w:pPr>
        <w:shd w:val="clear" w:color="auto" w:fill="FFFFFF"/>
        <w:spacing w:after="0" w:line="240" w:lineRule="auto"/>
        <w:ind w:right="-510"/>
        <w:jc w:val="both"/>
        <w:rPr>
          <w:rFonts w:ascii="Helvetica" w:eastAsia="Times New Roman" w:hAnsi="Helvetica" w:cs="Helvetica"/>
          <w:iCs/>
          <w:color w:val="333333"/>
          <w:sz w:val="24"/>
          <w:szCs w:val="24"/>
          <w:lang w:eastAsia="es-AR"/>
        </w:rPr>
      </w:pPr>
    </w:p>
    <w:p w:rsidR="00254E3C" w:rsidRDefault="00254E3C" w:rsidP="00A7145B">
      <w:pPr>
        <w:shd w:val="clear" w:color="auto" w:fill="FFFFFF"/>
        <w:spacing w:after="0" w:line="240" w:lineRule="auto"/>
        <w:ind w:right="-510"/>
        <w:jc w:val="both"/>
        <w:rPr>
          <w:rFonts w:ascii="Helvetica" w:eastAsia="Times New Roman" w:hAnsi="Helvetica" w:cs="Helvetica"/>
          <w:iCs/>
          <w:color w:val="333333"/>
          <w:sz w:val="24"/>
          <w:szCs w:val="24"/>
          <w:lang w:eastAsia="es-AR"/>
        </w:rPr>
      </w:pPr>
    </w:p>
    <w:p w:rsidR="00A7145B" w:rsidRPr="00BE3068" w:rsidRDefault="00A7145B" w:rsidP="00A7145B">
      <w:pPr>
        <w:shd w:val="clear" w:color="auto" w:fill="FFFFFF"/>
        <w:spacing w:after="0" w:line="240" w:lineRule="auto"/>
        <w:ind w:right="-510"/>
        <w:jc w:val="both"/>
        <w:rPr>
          <w:rFonts w:ascii="Helvetica" w:eastAsia="Times New Roman" w:hAnsi="Helvetica" w:cs="Helvetica"/>
          <w:iCs/>
          <w:color w:val="333333"/>
          <w:sz w:val="24"/>
          <w:szCs w:val="24"/>
          <w:lang w:eastAsia="es-AR"/>
        </w:rPr>
      </w:pPr>
      <w:r w:rsidRPr="00BE3068">
        <w:rPr>
          <w:rFonts w:ascii="Helvetica" w:eastAsia="Times New Roman" w:hAnsi="Helvetica" w:cs="Helvetica"/>
          <w:iCs/>
          <w:color w:val="333333"/>
          <w:sz w:val="24"/>
          <w:szCs w:val="24"/>
          <w:lang w:eastAsia="es-AR"/>
        </w:rPr>
        <w:t>- El plano en el espacio gráfico se presenta en áreas con formas determinadas que percibimos por contraste de figura y fondo o por un contorno lineal. </w:t>
      </w:r>
      <w:r w:rsidRPr="00BE3068">
        <w:rPr>
          <w:rFonts w:ascii="Helvetica" w:eastAsia="Times New Roman" w:hAnsi="Helvetica" w:cs="Helvetica"/>
          <w:iCs/>
          <w:color w:val="333333"/>
          <w:sz w:val="17"/>
          <w:szCs w:val="17"/>
          <w:lang w:eastAsia="es-AR"/>
        </w:rPr>
        <w:br/>
      </w:r>
      <w:r w:rsidRPr="00BE3068">
        <w:rPr>
          <w:rFonts w:ascii="Helvetica" w:eastAsia="Times New Roman" w:hAnsi="Helvetica" w:cs="Helvetica"/>
          <w:iCs/>
          <w:color w:val="333333"/>
          <w:sz w:val="24"/>
          <w:szCs w:val="24"/>
          <w:lang w:eastAsia="es-AR"/>
        </w:rPr>
        <w:t>- Las variaciones de luminosidad de una superficie pueden producir efectos de luz y sombra.</w:t>
      </w:r>
    </w:p>
    <w:p w:rsidR="00A7145B" w:rsidRDefault="00A7145B" w:rsidP="00A7145B">
      <w:pPr>
        <w:spacing w:after="160"/>
        <w:ind w:left="-170" w:right="-283"/>
        <w:jc w:val="center"/>
        <w:rPr>
          <w:rFonts w:ascii="Arial" w:hAnsi="Arial" w:cs="Arial"/>
          <w:b/>
          <w:color w:val="C00000"/>
          <w:sz w:val="24"/>
          <w:szCs w:val="24"/>
          <w:u w:val="single"/>
          <w:shd w:val="clear" w:color="auto" w:fill="FFFFFF"/>
          <w:lang w:val="es-ES_tradnl"/>
        </w:rPr>
      </w:pPr>
    </w:p>
    <w:p w:rsidR="00A7145B" w:rsidRPr="00681F15" w:rsidRDefault="00A7145B" w:rsidP="00A7145B">
      <w:pPr>
        <w:spacing w:after="160"/>
        <w:ind w:left="-170" w:right="-283"/>
        <w:jc w:val="center"/>
        <w:rPr>
          <w:rFonts w:ascii="Arial" w:eastAsia="Times New Roman" w:hAnsi="Arial" w:cs="Arial"/>
          <w:sz w:val="24"/>
          <w:szCs w:val="24"/>
          <w:lang w:val="es-ES_tradnl" w:eastAsia="es-ES"/>
        </w:rPr>
      </w:pPr>
      <w:r>
        <w:rPr>
          <w:rFonts w:ascii="Arial" w:hAnsi="Arial" w:cs="Arial"/>
          <w:b/>
          <w:color w:val="C00000"/>
          <w:sz w:val="24"/>
          <w:szCs w:val="24"/>
          <w:u w:val="single"/>
          <w:shd w:val="clear" w:color="auto" w:fill="FFFFFF"/>
          <w:lang w:val="es-ES_tradnl"/>
        </w:rPr>
        <w:t>ACTIVIDAD Nº 5</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sz w:val="24"/>
          <w:szCs w:val="24"/>
        </w:rPr>
        <w:t xml:space="preserve">Habiendo leído atentamente la teoría, responde las siguientes afirmaciones con </w:t>
      </w:r>
      <w:r w:rsidRPr="006B1FC6">
        <w:rPr>
          <w:rFonts w:ascii="Arial" w:hAnsi="Arial" w:cs="Arial"/>
          <w:i/>
          <w:sz w:val="24"/>
          <w:szCs w:val="24"/>
        </w:rPr>
        <w:t>verdadero</w:t>
      </w:r>
      <w:r w:rsidRPr="006B1FC6">
        <w:rPr>
          <w:rFonts w:ascii="Arial" w:hAnsi="Arial" w:cs="Arial"/>
          <w:sz w:val="24"/>
          <w:szCs w:val="24"/>
        </w:rPr>
        <w:t xml:space="preserve"> o con </w:t>
      </w:r>
      <w:r w:rsidRPr="006B1FC6">
        <w:rPr>
          <w:rFonts w:ascii="Arial" w:hAnsi="Arial" w:cs="Arial"/>
          <w:i/>
          <w:sz w:val="24"/>
          <w:szCs w:val="24"/>
        </w:rPr>
        <w:t xml:space="preserve">falso </w:t>
      </w:r>
      <w:r w:rsidRPr="006B1FC6">
        <w:rPr>
          <w:rFonts w:ascii="Arial" w:hAnsi="Arial" w:cs="Arial"/>
          <w:sz w:val="24"/>
          <w:szCs w:val="24"/>
        </w:rPr>
        <w:t>según corresponda.</w:t>
      </w:r>
      <w:r w:rsidRPr="006B1FC6">
        <w:rPr>
          <w:rFonts w:ascii="Arial" w:hAnsi="Arial" w:cs="Arial"/>
          <w:i/>
          <w:sz w:val="24"/>
          <w:szCs w:val="24"/>
        </w:rPr>
        <w:t xml:space="preserve"> </w:t>
      </w:r>
      <w:r w:rsidRPr="006B1FC6">
        <w:rPr>
          <w:rFonts w:ascii="Arial" w:hAnsi="Arial" w:cs="Arial"/>
          <w:sz w:val="24"/>
          <w:szCs w:val="24"/>
        </w:rPr>
        <w:t xml:space="preserve">En los casos en que tu respuesta sea </w:t>
      </w:r>
      <w:r w:rsidRPr="006B1FC6">
        <w:rPr>
          <w:rFonts w:ascii="Arial" w:hAnsi="Arial" w:cs="Arial"/>
          <w:i/>
          <w:sz w:val="24"/>
          <w:szCs w:val="24"/>
        </w:rPr>
        <w:t>falso</w:t>
      </w:r>
      <w:r w:rsidRPr="006B1FC6">
        <w:rPr>
          <w:rFonts w:ascii="Arial" w:hAnsi="Arial" w:cs="Arial"/>
          <w:sz w:val="24"/>
          <w:szCs w:val="24"/>
        </w:rPr>
        <w:t>, deberás aclarar cuál sería la respuesta verdadera si es que consideras que existe.</w:t>
      </w:r>
    </w:p>
    <w:p w:rsidR="00A7145B" w:rsidRPr="006B1FC6" w:rsidRDefault="00A7145B" w:rsidP="00A7145B">
      <w:pPr>
        <w:spacing w:after="160" w:line="259" w:lineRule="auto"/>
        <w:ind w:left="-142" w:right="-285"/>
        <w:jc w:val="both"/>
        <w:rPr>
          <w:rFonts w:ascii="Arial" w:hAnsi="Arial" w:cs="Arial"/>
          <w:sz w:val="24"/>
          <w:szCs w:val="24"/>
        </w:rPr>
      </w:pPr>
      <w:r>
        <w:rPr>
          <w:rFonts w:ascii="Arial" w:hAnsi="Arial" w:cs="Arial"/>
          <w:sz w:val="24"/>
          <w:szCs w:val="24"/>
        </w:rPr>
        <w:t xml:space="preserve">   </w:t>
      </w:r>
      <w:r w:rsidRPr="006B1FC6">
        <w:rPr>
          <w:rFonts w:ascii="Arial" w:hAnsi="Arial" w:cs="Arial"/>
          <w:b/>
          <w:sz w:val="24"/>
          <w:szCs w:val="24"/>
        </w:rPr>
        <w:t>a)</w:t>
      </w:r>
      <w:r w:rsidRPr="006B1FC6">
        <w:rPr>
          <w:rFonts w:ascii="Arial" w:hAnsi="Arial" w:cs="Arial"/>
          <w:sz w:val="24"/>
          <w:szCs w:val="24"/>
        </w:rPr>
        <w:t xml:space="preserve"> El Punto puede clasificarse en vertical, horizontal y oblicuo.</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b)</w:t>
      </w:r>
      <w:r w:rsidRPr="006B1FC6">
        <w:rPr>
          <w:rFonts w:ascii="Arial" w:hAnsi="Arial" w:cs="Arial"/>
          <w:sz w:val="24"/>
          <w:szCs w:val="24"/>
        </w:rPr>
        <w:t xml:space="preserve"> La función objetual, de contorno o de sombreado corresponde a la Línea.</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c)</w:t>
      </w:r>
      <w:r w:rsidRPr="006B1FC6">
        <w:rPr>
          <w:rFonts w:ascii="Arial" w:hAnsi="Arial" w:cs="Arial"/>
          <w:sz w:val="24"/>
          <w:szCs w:val="24"/>
        </w:rPr>
        <w:t xml:space="preserve"> La Línea es una magnitud continua que tiene dos dimensiones.</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d)</w:t>
      </w:r>
      <w:r w:rsidRPr="006B1FC6">
        <w:rPr>
          <w:rFonts w:ascii="Arial" w:hAnsi="Arial" w:cs="Arial"/>
          <w:sz w:val="24"/>
          <w:szCs w:val="24"/>
        </w:rPr>
        <w:t xml:space="preserve"> El Plano puede expresar suavidad y dulzura o también rigidez o brusquedad.</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e)</w:t>
      </w:r>
      <w:r w:rsidRPr="006B1FC6">
        <w:rPr>
          <w:rFonts w:ascii="Arial" w:hAnsi="Arial" w:cs="Arial"/>
          <w:sz w:val="24"/>
          <w:szCs w:val="24"/>
        </w:rPr>
        <w:t xml:space="preserve"> El Punto implica la ocupación o concreción de un espacio mínimo.</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f)</w:t>
      </w:r>
      <w:r w:rsidRPr="006B1FC6">
        <w:rPr>
          <w:rFonts w:ascii="Arial" w:hAnsi="Arial" w:cs="Arial"/>
          <w:sz w:val="24"/>
          <w:szCs w:val="24"/>
        </w:rPr>
        <w:t xml:space="preserve"> La Línea puede ser compleja o simple.</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g)</w:t>
      </w:r>
      <w:r w:rsidRPr="006B1FC6">
        <w:rPr>
          <w:rFonts w:ascii="Arial" w:hAnsi="Arial" w:cs="Arial"/>
          <w:sz w:val="24"/>
          <w:szCs w:val="24"/>
        </w:rPr>
        <w:t xml:space="preserve"> El Punto tiene largo y ancho.</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h)</w:t>
      </w:r>
      <w:r w:rsidRPr="006B1FC6">
        <w:rPr>
          <w:rFonts w:ascii="Arial" w:hAnsi="Arial" w:cs="Arial"/>
          <w:sz w:val="24"/>
          <w:szCs w:val="24"/>
        </w:rPr>
        <w:t xml:space="preserve"> El Plano es el elemento primario de la expresión plástica.</w:t>
      </w:r>
    </w:p>
    <w:p w:rsidR="00A7145B" w:rsidRPr="006B1FC6"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i)</w:t>
      </w:r>
      <w:r w:rsidRPr="006B1FC6">
        <w:rPr>
          <w:rFonts w:ascii="Arial" w:hAnsi="Arial" w:cs="Arial"/>
          <w:sz w:val="24"/>
          <w:szCs w:val="24"/>
        </w:rPr>
        <w:t xml:space="preserve"> Podemos percibir el Plano por contraste de figura y fondo o por contorno lineal.</w:t>
      </w:r>
    </w:p>
    <w:p w:rsidR="00A7145B" w:rsidRDefault="00A7145B" w:rsidP="00A7145B">
      <w:pPr>
        <w:spacing w:after="160" w:line="259" w:lineRule="auto"/>
        <w:ind w:left="-142" w:right="-285"/>
        <w:jc w:val="both"/>
        <w:rPr>
          <w:rFonts w:ascii="Arial" w:hAnsi="Arial" w:cs="Arial"/>
          <w:sz w:val="24"/>
          <w:szCs w:val="24"/>
        </w:rPr>
      </w:pPr>
      <w:r w:rsidRPr="006B1FC6">
        <w:rPr>
          <w:rFonts w:ascii="Arial" w:hAnsi="Arial" w:cs="Arial"/>
          <w:b/>
          <w:sz w:val="24"/>
          <w:szCs w:val="24"/>
        </w:rPr>
        <w:t xml:space="preserve">   j)</w:t>
      </w:r>
      <w:r w:rsidRPr="006B1FC6">
        <w:rPr>
          <w:rFonts w:ascii="Arial" w:hAnsi="Arial" w:cs="Arial"/>
          <w:sz w:val="24"/>
          <w:szCs w:val="24"/>
        </w:rPr>
        <w:t xml:space="preserve"> Las Líneas solamente son simples.</w:t>
      </w:r>
    </w:p>
    <w:p w:rsidR="00A7145B" w:rsidRDefault="00A7145B" w:rsidP="00254E3C">
      <w:pPr>
        <w:spacing w:after="160"/>
        <w:ind w:left="-227" w:right="-170"/>
        <w:rPr>
          <w:rFonts w:ascii="Arial" w:hAnsi="Arial" w:cs="Arial"/>
          <w:b/>
          <w:sz w:val="24"/>
          <w:szCs w:val="24"/>
        </w:rPr>
      </w:pPr>
    </w:p>
    <w:p w:rsidR="00A7145B" w:rsidRPr="00223BA5" w:rsidRDefault="00A7145B" w:rsidP="00254E3C">
      <w:pPr>
        <w:spacing w:after="160"/>
        <w:ind w:left="-227" w:right="-170"/>
      </w:pPr>
      <w:r>
        <w:rPr>
          <w:rFonts w:ascii="Arial" w:hAnsi="Arial" w:cs="Arial"/>
          <w:b/>
          <w:sz w:val="24"/>
          <w:szCs w:val="24"/>
        </w:rPr>
        <w:t>“”””””””””””””””””””””””””””””””””””””””””””””””””””””””””””””””””””””””””</w:t>
      </w:r>
    </w:p>
    <w:p w:rsidR="00254E3C" w:rsidRPr="00254E3C" w:rsidRDefault="00254E3C" w:rsidP="00254E3C">
      <w:pPr>
        <w:spacing w:after="240" w:line="259" w:lineRule="auto"/>
        <w:ind w:left="-227" w:right="-283"/>
        <w:jc w:val="both"/>
        <w:rPr>
          <w:rFonts w:ascii="Arial" w:hAnsi="Arial" w:cs="Arial"/>
          <w:sz w:val="24"/>
          <w:szCs w:val="24"/>
        </w:rPr>
      </w:pPr>
      <w:r w:rsidRPr="00254E3C">
        <w:rPr>
          <w:rFonts w:ascii="Arial" w:hAnsi="Arial" w:cs="Arial"/>
          <w:sz w:val="24"/>
          <w:szCs w:val="24"/>
          <w:u w:val="single"/>
        </w:rPr>
        <w:t>IMPORTANTE</w:t>
      </w:r>
      <w:r>
        <w:rPr>
          <w:rFonts w:ascii="Arial" w:hAnsi="Arial" w:cs="Arial"/>
          <w:sz w:val="24"/>
          <w:szCs w:val="24"/>
        </w:rPr>
        <w:t>: No te olvides que TODAS</w:t>
      </w:r>
      <w:r w:rsidRPr="00254E3C">
        <w:rPr>
          <w:rFonts w:ascii="Arial" w:hAnsi="Arial" w:cs="Arial"/>
          <w:sz w:val="24"/>
          <w:szCs w:val="24"/>
        </w:rPr>
        <w:t xml:space="preserve"> las tare</w:t>
      </w:r>
      <w:r>
        <w:rPr>
          <w:rFonts w:ascii="Arial" w:hAnsi="Arial" w:cs="Arial"/>
          <w:sz w:val="24"/>
          <w:szCs w:val="24"/>
        </w:rPr>
        <w:t>as (teóricas y prácticas) que</w:t>
      </w:r>
      <w:r w:rsidRPr="00254E3C">
        <w:rPr>
          <w:rFonts w:ascii="Arial" w:hAnsi="Arial" w:cs="Arial"/>
          <w:sz w:val="24"/>
          <w:szCs w:val="24"/>
        </w:rPr>
        <w:t xml:space="preserve"> envíes durante este período virtual, también deberán estar en tu carpeta Nº5 al regresar a clases presenciales.</w:t>
      </w:r>
    </w:p>
    <w:p w:rsidR="00254E3C" w:rsidRPr="00223BA5" w:rsidRDefault="00254E3C" w:rsidP="00254E3C">
      <w:pPr>
        <w:spacing w:after="160"/>
        <w:ind w:left="-227" w:right="-510"/>
      </w:pPr>
      <w:r>
        <w:rPr>
          <w:rFonts w:ascii="Arial" w:hAnsi="Arial" w:cs="Arial"/>
          <w:b/>
          <w:sz w:val="24"/>
          <w:szCs w:val="24"/>
        </w:rPr>
        <w:t>“”””””””””””””””””””””””””””””””””””””””””””””””””””””””””””””””””””””””””</w:t>
      </w:r>
    </w:p>
    <w:p w:rsidR="00506A3D" w:rsidRDefault="00FE4DB3" w:rsidP="00254E3C">
      <w:pPr>
        <w:ind w:right="-113"/>
      </w:pPr>
    </w:p>
    <w:sectPr w:rsidR="00506A3D">
      <w:headerReference w:type="default" r:id="rId23"/>
      <w:footerReference w:type="defaul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29B" w:rsidRDefault="008B129B" w:rsidP="00A7145B">
      <w:pPr>
        <w:spacing w:after="0" w:line="240" w:lineRule="auto"/>
      </w:pPr>
      <w:r>
        <w:separator/>
      </w:r>
    </w:p>
  </w:endnote>
  <w:endnote w:type="continuationSeparator" w:id="0">
    <w:p w:rsidR="008B129B" w:rsidRDefault="008B129B" w:rsidP="00A71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41123"/>
      <w:docPartObj>
        <w:docPartGallery w:val="Page Numbers (Bottom of Page)"/>
        <w:docPartUnique/>
      </w:docPartObj>
    </w:sdtPr>
    <w:sdtEndPr/>
    <w:sdtContent>
      <w:p w:rsidR="006535DE" w:rsidRDefault="00EE75E8">
        <w:pPr>
          <w:pStyle w:val="Piedepgina"/>
          <w:jc w:val="right"/>
        </w:pPr>
        <w:r>
          <w:fldChar w:fldCharType="begin"/>
        </w:r>
        <w:r>
          <w:instrText>PAGE   \* MERGEFORMAT</w:instrText>
        </w:r>
        <w:r>
          <w:fldChar w:fldCharType="separate"/>
        </w:r>
        <w:r w:rsidR="00FE4DB3" w:rsidRPr="00FE4DB3">
          <w:rPr>
            <w:noProof/>
            <w:lang w:val="es-ES"/>
          </w:rPr>
          <w:t>3</w:t>
        </w:r>
        <w:r>
          <w:fldChar w:fldCharType="end"/>
        </w:r>
      </w:p>
    </w:sdtContent>
  </w:sdt>
  <w:p w:rsidR="006535DE" w:rsidRDefault="00FE4D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29B" w:rsidRDefault="008B129B" w:rsidP="00A7145B">
      <w:pPr>
        <w:spacing w:after="0" w:line="240" w:lineRule="auto"/>
      </w:pPr>
      <w:r>
        <w:separator/>
      </w:r>
    </w:p>
  </w:footnote>
  <w:footnote w:type="continuationSeparator" w:id="0">
    <w:p w:rsidR="008B129B" w:rsidRDefault="008B129B" w:rsidP="00A714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45B" w:rsidRPr="00B16E45" w:rsidRDefault="00A7145B" w:rsidP="00A7145B">
    <w:pPr>
      <w:pStyle w:val="Encabezado"/>
      <w:rPr>
        <w:rFonts w:ascii="Arial Rounded MT Bold" w:hAnsi="Arial Rounded MT Bold"/>
        <w:b/>
        <w:bCs/>
        <w:sz w:val="32"/>
        <w:szCs w:val="32"/>
      </w:rPr>
    </w:pPr>
    <w:r>
      <w:rPr>
        <w:noProof/>
        <w:lang w:eastAsia="es-AR"/>
      </w:rPr>
      <w:drawing>
        <wp:anchor distT="0" distB="0" distL="114300" distR="114300" simplePos="0" relativeHeight="251659264" behindDoc="1" locked="0" layoutInCell="1" allowOverlap="1" wp14:anchorId="51C04C87" wp14:editId="5944CAF5">
          <wp:simplePos x="0" y="0"/>
          <wp:positionH relativeFrom="column">
            <wp:posOffset>5133860</wp:posOffset>
          </wp:positionH>
          <wp:positionV relativeFrom="paragraph">
            <wp:posOffset>-304586</wp:posOffset>
          </wp:positionV>
          <wp:extent cx="1078865" cy="1031240"/>
          <wp:effectExtent l="19050" t="0" r="6985" b="0"/>
          <wp:wrapTight wrapText="bothSides">
            <wp:wrapPolygon edited="0">
              <wp:start x="-381" y="0"/>
              <wp:lineTo x="-381" y="21148"/>
              <wp:lineTo x="21740" y="21148"/>
              <wp:lineTo x="21740" y="0"/>
              <wp:lineTo x="-381"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t="9848" b="10138"/>
                  <a:stretch>
                    <a:fillRect/>
                  </a:stretch>
                </pic:blipFill>
                <pic:spPr bwMode="auto">
                  <a:xfrm>
                    <a:off x="0" y="0"/>
                    <a:ext cx="1078865" cy="1031240"/>
                  </a:xfrm>
                  <a:prstGeom prst="rect">
                    <a:avLst/>
                  </a:prstGeom>
                  <a:noFill/>
                </pic:spPr>
              </pic:pic>
            </a:graphicData>
          </a:graphic>
        </wp:anchor>
      </w:drawing>
    </w:r>
    <w:r w:rsidRPr="00B16E45">
      <w:rPr>
        <w:rFonts w:ascii="Arial Rounded MT Bold" w:hAnsi="Arial Rounded MT Bold"/>
        <w:b/>
        <w:bCs/>
        <w:sz w:val="32"/>
        <w:szCs w:val="32"/>
      </w:rPr>
      <w:t xml:space="preserve">Col. </w:t>
    </w:r>
    <w:r>
      <w:rPr>
        <w:rFonts w:ascii="Arial Rounded MT Bold" w:hAnsi="Arial Rounded MT Bold"/>
        <w:b/>
        <w:bCs/>
        <w:sz w:val="32"/>
        <w:szCs w:val="32"/>
      </w:rPr>
      <w:t xml:space="preserve">Sec. </w:t>
    </w:r>
    <w:r w:rsidRPr="00B16E45">
      <w:rPr>
        <w:rFonts w:ascii="Arial Rounded MT Bold" w:hAnsi="Arial Rounded MT Bold"/>
        <w:b/>
        <w:bCs/>
        <w:sz w:val="32"/>
        <w:szCs w:val="32"/>
      </w:rPr>
      <w:t>Nº 5027 “GRAL. JOSÉ DE SAN MARTÍN”</w:t>
    </w:r>
  </w:p>
  <w:p w:rsidR="00A7145B" w:rsidRDefault="00A7145B" w:rsidP="00A7145B">
    <w:pPr>
      <w:pStyle w:val="Encabezado"/>
      <w:rPr>
        <w:sz w:val="18"/>
        <w:szCs w:val="18"/>
      </w:rPr>
    </w:pPr>
    <w:r>
      <w:rPr>
        <w:b/>
        <w:bCs/>
        <w:sz w:val="18"/>
        <w:szCs w:val="18"/>
      </w:rPr>
      <w:t xml:space="preserve">              </w:t>
    </w:r>
    <w:r w:rsidRPr="00762DB7">
      <w:rPr>
        <w:b/>
        <w:bCs/>
        <w:sz w:val="18"/>
        <w:szCs w:val="18"/>
      </w:rPr>
      <w:t xml:space="preserve">Central: </w:t>
    </w:r>
    <w:r w:rsidRPr="00762DB7">
      <w:rPr>
        <w:sz w:val="18"/>
        <w:szCs w:val="18"/>
      </w:rPr>
      <w:t>Avda. Líbano Nº 850 – Tel.4231848</w:t>
    </w:r>
    <w:r w:rsidRPr="00762DB7">
      <w:rPr>
        <w:b/>
        <w:bCs/>
        <w:sz w:val="18"/>
        <w:szCs w:val="18"/>
      </w:rPr>
      <w:tab/>
      <w:t xml:space="preserve">Anexo: </w:t>
    </w:r>
    <w:r w:rsidRPr="00762DB7">
      <w:rPr>
        <w:sz w:val="18"/>
        <w:szCs w:val="18"/>
      </w:rPr>
      <w:t xml:space="preserve">Avda. Independencia y Lanceros S/N – </w:t>
    </w:r>
  </w:p>
  <w:p w:rsidR="00A7145B" w:rsidRPr="005C6DE2" w:rsidRDefault="00A7145B" w:rsidP="00A7145B">
    <w:pPr>
      <w:pStyle w:val="Encabezado"/>
      <w:rPr>
        <w:sz w:val="18"/>
        <w:szCs w:val="18"/>
      </w:rPr>
    </w:pPr>
    <w:r>
      <w:rPr>
        <w:sz w:val="18"/>
        <w:szCs w:val="18"/>
      </w:rPr>
      <w:t xml:space="preserve">                                                                       </w:t>
    </w:r>
    <w:r w:rsidRPr="00762DB7">
      <w:rPr>
        <w:sz w:val="18"/>
        <w:szCs w:val="18"/>
      </w:rPr>
      <w:t>Tel.</w:t>
    </w:r>
    <w:r>
      <w:rPr>
        <w:sz w:val="18"/>
        <w:szCs w:val="18"/>
      </w:rPr>
      <w:t>4960618</w:t>
    </w:r>
    <w:r>
      <w:rPr>
        <w:sz w:val="18"/>
        <w:szCs w:val="18"/>
        <w:lang w:val="es-ES"/>
      </w:rPr>
      <w:t xml:space="preserve">- </w:t>
    </w:r>
    <w:r w:rsidRPr="00762DB7">
      <w:rPr>
        <w:sz w:val="18"/>
        <w:szCs w:val="18"/>
      </w:rPr>
      <w:t>4954651</w:t>
    </w:r>
  </w:p>
  <w:p w:rsidR="00FA6AC8" w:rsidRPr="00955DA9" w:rsidRDefault="00A7145B">
    <w:pPr>
      <w:pStyle w:val="Encabezado"/>
      <w:rPr>
        <w:b/>
        <w:bCs/>
        <w:sz w:val="18"/>
        <w:szCs w:val="18"/>
        <w:lang w:val="en-US"/>
      </w:rPr>
    </w:pPr>
    <w:r>
      <w:rPr>
        <w:b/>
        <w:bCs/>
        <w:sz w:val="18"/>
        <w:szCs w:val="18"/>
        <w:lang w:val="en-US"/>
      </w:rPr>
      <w:t xml:space="preserve">                        </w:t>
    </w:r>
    <w:r w:rsidRPr="00BC7AA1">
      <w:rPr>
        <w:b/>
        <w:bCs/>
        <w:sz w:val="18"/>
        <w:szCs w:val="18"/>
        <w:lang w:val="en-US"/>
      </w:rPr>
      <w:t xml:space="preserve">Web: </w:t>
    </w:r>
    <w:hyperlink r:id="rId2" w:history="1">
      <w:r w:rsidRPr="00BC7AA1">
        <w:rPr>
          <w:rStyle w:val="Hipervnculo"/>
          <w:sz w:val="18"/>
          <w:szCs w:val="18"/>
          <w:lang w:val="en-US"/>
        </w:rPr>
        <w:t>www.colsanmartin.com.ar</w:t>
      </w:r>
    </w:hyperlink>
    <w:r w:rsidRPr="00BC7AA1">
      <w:rPr>
        <w:b/>
        <w:bCs/>
        <w:sz w:val="18"/>
        <w:szCs w:val="18"/>
        <w:lang w:val="en-US"/>
      </w:rPr>
      <w:t xml:space="preserve">Correo: </w:t>
    </w:r>
    <w:hyperlink r:id="rId3" w:history="1">
      <w:r w:rsidRPr="00BC7AA1">
        <w:rPr>
          <w:rStyle w:val="Hipervnculo"/>
          <w:sz w:val="18"/>
          <w:szCs w:val="18"/>
          <w:lang w:val="en-US"/>
        </w:rPr>
        <w:t>colsanmartin5027@gmail.com</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B2ADB"/>
    <w:multiLevelType w:val="hybridMultilevel"/>
    <w:tmpl w:val="712C1B3C"/>
    <w:lvl w:ilvl="0" w:tplc="B472FD06">
      <w:start w:val="2"/>
      <w:numFmt w:val="bullet"/>
      <w:lvlText w:val="-"/>
      <w:lvlJc w:val="left"/>
      <w:pPr>
        <w:ind w:left="190" w:hanging="360"/>
      </w:pPr>
      <w:rPr>
        <w:rFonts w:ascii="Arial" w:eastAsiaTheme="minorHAnsi" w:hAnsi="Arial" w:cs="Arial" w:hint="default"/>
        <w:b/>
      </w:rPr>
    </w:lvl>
    <w:lvl w:ilvl="1" w:tplc="2C0A0003" w:tentative="1">
      <w:start w:val="1"/>
      <w:numFmt w:val="bullet"/>
      <w:lvlText w:val="o"/>
      <w:lvlJc w:val="left"/>
      <w:pPr>
        <w:ind w:left="910" w:hanging="360"/>
      </w:pPr>
      <w:rPr>
        <w:rFonts w:ascii="Courier New" w:hAnsi="Courier New" w:cs="Courier New" w:hint="default"/>
      </w:rPr>
    </w:lvl>
    <w:lvl w:ilvl="2" w:tplc="2C0A0005" w:tentative="1">
      <w:start w:val="1"/>
      <w:numFmt w:val="bullet"/>
      <w:lvlText w:val=""/>
      <w:lvlJc w:val="left"/>
      <w:pPr>
        <w:ind w:left="1630" w:hanging="360"/>
      </w:pPr>
      <w:rPr>
        <w:rFonts w:ascii="Wingdings" w:hAnsi="Wingdings" w:hint="default"/>
      </w:rPr>
    </w:lvl>
    <w:lvl w:ilvl="3" w:tplc="2C0A0001" w:tentative="1">
      <w:start w:val="1"/>
      <w:numFmt w:val="bullet"/>
      <w:lvlText w:val=""/>
      <w:lvlJc w:val="left"/>
      <w:pPr>
        <w:ind w:left="2350" w:hanging="360"/>
      </w:pPr>
      <w:rPr>
        <w:rFonts w:ascii="Symbol" w:hAnsi="Symbol" w:hint="default"/>
      </w:rPr>
    </w:lvl>
    <w:lvl w:ilvl="4" w:tplc="2C0A0003" w:tentative="1">
      <w:start w:val="1"/>
      <w:numFmt w:val="bullet"/>
      <w:lvlText w:val="o"/>
      <w:lvlJc w:val="left"/>
      <w:pPr>
        <w:ind w:left="3070" w:hanging="360"/>
      </w:pPr>
      <w:rPr>
        <w:rFonts w:ascii="Courier New" w:hAnsi="Courier New" w:cs="Courier New" w:hint="default"/>
      </w:rPr>
    </w:lvl>
    <w:lvl w:ilvl="5" w:tplc="2C0A0005" w:tentative="1">
      <w:start w:val="1"/>
      <w:numFmt w:val="bullet"/>
      <w:lvlText w:val=""/>
      <w:lvlJc w:val="left"/>
      <w:pPr>
        <w:ind w:left="3790" w:hanging="360"/>
      </w:pPr>
      <w:rPr>
        <w:rFonts w:ascii="Wingdings" w:hAnsi="Wingdings" w:hint="default"/>
      </w:rPr>
    </w:lvl>
    <w:lvl w:ilvl="6" w:tplc="2C0A0001" w:tentative="1">
      <w:start w:val="1"/>
      <w:numFmt w:val="bullet"/>
      <w:lvlText w:val=""/>
      <w:lvlJc w:val="left"/>
      <w:pPr>
        <w:ind w:left="4510" w:hanging="360"/>
      </w:pPr>
      <w:rPr>
        <w:rFonts w:ascii="Symbol" w:hAnsi="Symbol" w:hint="default"/>
      </w:rPr>
    </w:lvl>
    <w:lvl w:ilvl="7" w:tplc="2C0A0003" w:tentative="1">
      <w:start w:val="1"/>
      <w:numFmt w:val="bullet"/>
      <w:lvlText w:val="o"/>
      <w:lvlJc w:val="left"/>
      <w:pPr>
        <w:ind w:left="5230" w:hanging="360"/>
      </w:pPr>
      <w:rPr>
        <w:rFonts w:ascii="Courier New" w:hAnsi="Courier New" w:cs="Courier New" w:hint="default"/>
      </w:rPr>
    </w:lvl>
    <w:lvl w:ilvl="8" w:tplc="2C0A0005" w:tentative="1">
      <w:start w:val="1"/>
      <w:numFmt w:val="bullet"/>
      <w:lvlText w:val=""/>
      <w:lvlJc w:val="left"/>
      <w:pPr>
        <w:ind w:left="5950" w:hanging="360"/>
      </w:pPr>
      <w:rPr>
        <w:rFonts w:ascii="Wingdings" w:hAnsi="Wingdings" w:hint="default"/>
      </w:rPr>
    </w:lvl>
  </w:abstractNum>
  <w:abstractNum w:abstractNumId="1">
    <w:nsid w:val="2E773A8A"/>
    <w:multiLevelType w:val="hybridMultilevel"/>
    <w:tmpl w:val="3D462D7A"/>
    <w:lvl w:ilvl="0" w:tplc="8D5205F0">
      <w:start w:val="1"/>
      <w:numFmt w:val="lowerLetter"/>
      <w:lvlText w:val="%1)"/>
      <w:lvlJc w:val="left"/>
      <w:pPr>
        <w:ind w:left="550" w:hanging="360"/>
      </w:pPr>
      <w:rPr>
        <w:rFonts w:hint="default"/>
      </w:rPr>
    </w:lvl>
    <w:lvl w:ilvl="1" w:tplc="2C0A0019" w:tentative="1">
      <w:start w:val="1"/>
      <w:numFmt w:val="lowerLetter"/>
      <w:lvlText w:val="%2."/>
      <w:lvlJc w:val="left"/>
      <w:pPr>
        <w:ind w:left="1270" w:hanging="360"/>
      </w:pPr>
    </w:lvl>
    <w:lvl w:ilvl="2" w:tplc="2C0A001B" w:tentative="1">
      <w:start w:val="1"/>
      <w:numFmt w:val="lowerRoman"/>
      <w:lvlText w:val="%3."/>
      <w:lvlJc w:val="right"/>
      <w:pPr>
        <w:ind w:left="1990" w:hanging="180"/>
      </w:pPr>
    </w:lvl>
    <w:lvl w:ilvl="3" w:tplc="2C0A000F" w:tentative="1">
      <w:start w:val="1"/>
      <w:numFmt w:val="decimal"/>
      <w:lvlText w:val="%4."/>
      <w:lvlJc w:val="left"/>
      <w:pPr>
        <w:ind w:left="2710" w:hanging="360"/>
      </w:pPr>
    </w:lvl>
    <w:lvl w:ilvl="4" w:tplc="2C0A0019" w:tentative="1">
      <w:start w:val="1"/>
      <w:numFmt w:val="lowerLetter"/>
      <w:lvlText w:val="%5."/>
      <w:lvlJc w:val="left"/>
      <w:pPr>
        <w:ind w:left="3430" w:hanging="360"/>
      </w:pPr>
    </w:lvl>
    <w:lvl w:ilvl="5" w:tplc="2C0A001B" w:tentative="1">
      <w:start w:val="1"/>
      <w:numFmt w:val="lowerRoman"/>
      <w:lvlText w:val="%6."/>
      <w:lvlJc w:val="right"/>
      <w:pPr>
        <w:ind w:left="4150" w:hanging="180"/>
      </w:pPr>
    </w:lvl>
    <w:lvl w:ilvl="6" w:tplc="2C0A000F" w:tentative="1">
      <w:start w:val="1"/>
      <w:numFmt w:val="decimal"/>
      <w:lvlText w:val="%7."/>
      <w:lvlJc w:val="left"/>
      <w:pPr>
        <w:ind w:left="4870" w:hanging="360"/>
      </w:pPr>
    </w:lvl>
    <w:lvl w:ilvl="7" w:tplc="2C0A0019" w:tentative="1">
      <w:start w:val="1"/>
      <w:numFmt w:val="lowerLetter"/>
      <w:lvlText w:val="%8."/>
      <w:lvlJc w:val="left"/>
      <w:pPr>
        <w:ind w:left="5590" w:hanging="360"/>
      </w:pPr>
    </w:lvl>
    <w:lvl w:ilvl="8" w:tplc="2C0A001B" w:tentative="1">
      <w:start w:val="1"/>
      <w:numFmt w:val="lowerRoman"/>
      <w:lvlText w:val="%9."/>
      <w:lvlJc w:val="right"/>
      <w:pPr>
        <w:ind w:left="6310" w:hanging="180"/>
      </w:pPr>
    </w:lvl>
  </w:abstractNum>
  <w:abstractNum w:abstractNumId="2">
    <w:nsid w:val="4D366133"/>
    <w:multiLevelType w:val="hybridMultilevel"/>
    <w:tmpl w:val="41B077BC"/>
    <w:lvl w:ilvl="0" w:tplc="E3D85CC4">
      <w:start w:val="1"/>
      <w:numFmt w:val="lowerLetter"/>
      <w:lvlText w:val="%1)"/>
      <w:lvlJc w:val="left"/>
      <w:pPr>
        <w:ind w:left="218" w:hanging="360"/>
      </w:pPr>
      <w:rPr>
        <w:rFonts w:hint="default"/>
        <w:b/>
      </w:rPr>
    </w:lvl>
    <w:lvl w:ilvl="1" w:tplc="2C0A0019" w:tentative="1">
      <w:start w:val="1"/>
      <w:numFmt w:val="lowerLetter"/>
      <w:lvlText w:val="%2."/>
      <w:lvlJc w:val="left"/>
      <w:pPr>
        <w:ind w:left="938" w:hanging="360"/>
      </w:pPr>
    </w:lvl>
    <w:lvl w:ilvl="2" w:tplc="2C0A001B" w:tentative="1">
      <w:start w:val="1"/>
      <w:numFmt w:val="lowerRoman"/>
      <w:lvlText w:val="%3."/>
      <w:lvlJc w:val="right"/>
      <w:pPr>
        <w:ind w:left="1658" w:hanging="180"/>
      </w:pPr>
    </w:lvl>
    <w:lvl w:ilvl="3" w:tplc="2C0A000F" w:tentative="1">
      <w:start w:val="1"/>
      <w:numFmt w:val="decimal"/>
      <w:lvlText w:val="%4."/>
      <w:lvlJc w:val="left"/>
      <w:pPr>
        <w:ind w:left="2378" w:hanging="360"/>
      </w:pPr>
    </w:lvl>
    <w:lvl w:ilvl="4" w:tplc="2C0A0019" w:tentative="1">
      <w:start w:val="1"/>
      <w:numFmt w:val="lowerLetter"/>
      <w:lvlText w:val="%5."/>
      <w:lvlJc w:val="left"/>
      <w:pPr>
        <w:ind w:left="3098" w:hanging="360"/>
      </w:pPr>
    </w:lvl>
    <w:lvl w:ilvl="5" w:tplc="2C0A001B" w:tentative="1">
      <w:start w:val="1"/>
      <w:numFmt w:val="lowerRoman"/>
      <w:lvlText w:val="%6."/>
      <w:lvlJc w:val="right"/>
      <w:pPr>
        <w:ind w:left="3818" w:hanging="180"/>
      </w:pPr>
    </w:lvl>
    <w:lvl w:ilvl="6" w:tplc="2C0A000F" w:tentative="1">
      <w:start w:val="1"/>
      <w:numFmt w:val="decimal"/>
      <w:lvlText w:val="%7."/>
      <w:lvlJc w:val="left"/>
      <w:pPr>
        <w:ind w:left="4538" w:hanging="360"/>
      </w:pPr>
    </w:lvl>
    <w:lvl w:ilvl="7" w:tplc="2C0A0019" w:tentative="1">
      <w:start w:val="1"/>
      <w:numFmt w:val="lowerLetter"/>
      <w:lvlText w:val="%8."/>
      <w:lvlJc w:val="left"/>
      <w:pPr>
        <w:ind w:left="5258" w:hanging="360"/>
      </w:pPr>
    </w:lvl>
    <w:lvl w:ilvl="8" w:tplc="2C0A001B" w:tentative="1">
      <w:start w:val="1"/>
      <w:numFmt w:val="lowerRoman"/>
      <w:lvlText w:val="%9."/>
      <w:lvlJc w:val="right"/>
      <w:pPr>
        <w:ind w:left="5978" w:hanging="180"/>
      </w:pPr>
    </w:lvl>
  </w:abstractNum>
  <w:abstractNum w:abstractNumId="3">
    <w:nsid w:val="5CD22B62"/>
    <w:multiLevelType w:val="hybridMultilevel"/>
    <w:tmpl w:val="1180E326"/>
    <w:lvl w:ilvl="0" w:tplc="A926BBC6">
      <w:start w:val="1"/>
      <w:numFmt w:val="lowerLetter"/>
      <w:lvlText w:val="%1)"/>
      <w:lvlJc w:val="left"/>
      <w:pPr>
        <w:ind w:left="578" w:hanging="360"/>
      </w:pPr>
      <w:rPr>
        <w:rFonts w:hint="default"/>
        <w:b/>
      </w:rPr>
    </w:lvl>
    <w:lvl w:ilvl="1" w:tplc="2C0A0019" w:tentative="1">
      <w:start w:val="1"/>
      <w:numFmt w:val="lowerLetter"/>
      <w:lvlText w:val="%2."/>
      <w:lvlJc w:val="left"/>
      <w:pPr>
        <w:ind w:left="1298" w:hanging="360"/>
      </w:pPr>
    </w:lvl>
    <w:lvl w:ilvl="2" w:tplc="2C0A001B" w:tentative="1">
      <w:start w:val="1"/>
      <w:numFmt w:val="lowerRoman"/>
      <w:lvlText w:val="%3."/>
      <w:lvlJc w:val="right"/>
      <w:pPr>
        <w:ind w:left="2018" w:hanging="180"/>
      </w:pPr>
    </w:lvl>
    <w:lvl w:ilvl="3" w:tplc="2C0A000F" w:tentative="1">
      <w:start w:val="1"/>
      <w:numFmt w:val="decimal"/>
      <w:lvlText w:val="%4."/>
      <w:lvlJc w:val="left"/>
      <w:pPr>
        <w:ind w:left="2738" w:hanging="360"/>
      </w:pPr>
    </w:lvl>
    <w:lvl w:ilvl="4" w:tplc="2C0A0019" w:tentative="1">
      <w:start w:val="1"/>
      <w:numFmt w:val="lowerLetter"/>
      <w:lvlText w:val="%5."/>
      <w:lvlJc w:val="left"/>
      <w:pPr>
        <w:ind w:left="3458" w:hanging="360"/>
      </w:pPr>
    </w:lvl>
    <w:lvl w:ilvl="5" w:tplc="2C0A001B" w:tentative="1">
      <w:start w:val="1"/>
      <w:numFmt w:val="lowerRoman"/>
      <w:lvlText w:val="%6."/>
      <w:lvlJc w:val="right"/>
      <w:pPr>
        <w:ind w:left="4178" w:hanging="180"/>
      </w:pPr>
    </w:lvl>
    <w:lvl w:ilvl="6" w:tplc="2C0A000F" w:tentative="1">
      <w:start w:val="1"/>
      <w:numFmt w:val="decimal"/>
      <w:lvlText w:val="%7."/>
      <w:lvlJc w:val="left"/>
      <w:pPr>
        <w:ind w:left="4898" w:hanging="360"/>
      </w:pPr>
    </w:lvl>
    <w:lvl w:ilvl="7" w:tplc="2C0A0019" w:tentative="1">
      <w:start w:val="1"/>
      <w:numFmt w:val="lowerLetter"/>
      <w:lvlText w:val="%8."/>
      <w:lvlJc w:val="left"/>
      <w:pPr>
        <w:ind w:left="5618" w:hanging="360"/>
      </w:pPr>
    </w:lvl>
    <w:lvl w:ilvl="8" w:tplc="2C0A001B" w:tentative="1">
      <w:start w:val="1"/>
      <w:numFmt w:val="lowerRoman"/>
      <w:lvlText w:val="%9."/>
      <w:lvlJc w:val="right"/>
      <w:pPr>
        <w:ind w:left="6338"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45B"/>
    <w:rsid w:val="000458C2"/>
    <w:rsid w:val="00081F2C"/>
    <w:rsid w:val="00254E3C"/>
    <w:rsid w:val="0035679E"/>
    <w:rsid w:val="00700324"/>
    <w:rsid w:val="00775BFF"/>
    <w:rsid w:val="00831A31"/>
    <w:rsid w:val="008637D3"/>
    <w:rsid w:val="008B129B"/>
    <w:rsid w:val="00955DA9"/>
    <w:rsid w:val="00A7145B"/>
    <w:rsid w:val="00EE75E8"/>
    <w:rsid w:val="00EF2759"/>
    <w:rsid w:val="00FE4DB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3F2A02-FFA3-42AE-9056-0BB605FDC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45B"/>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14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7145B"/>
  </w:style>
  <w:style w:type="paragraph" w:styleId="Piedepgina">
    <w:name w:val="footer"/>
    <w:basedOn w:val="Normal"/>
    <w:link w:val="PiedepginaCar"/>
    <w:uiPriority w:val="99"/>
    <w:unhideWhenUsed/>
    <w:rsid w:val="00A714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7145B"/>
  </w:style>
  <w:style w:type="character" w:styleId="Textoennegrita">
    <w:name w:val="Strong"/>
    <w:basedOn w:val="Fuentedeprrafopredeter"/>
    <w:uiPriority w:val="22"/>
    <w:qFormat/>
    <w:rsid w:val="00A7145B"/>
    <w:rPr>
      <w:b/>
      <w:bCs/>
    </w:rPr>
  </w:style>
  <w:style w:type="paragraph" w:styleId="Prrafodelista">
    <w:name w:val="List Paragraph"/>
    <w:basedOn w:val="Normal"/>
    <w:uiPriority w:val="34"/>
    <w:qFormat/>
    <w:rsid w:val="00A7145B"/>
    <w:pPr>
      <w:ind w:left="720"/>
      <w:contextualSpacing/>
    </w:pPr>
  </w:style>
  <w:style w:type="character" w:styleId="Hipervnculo">
    <w:name w:val="Hyperlink"/>
    <w:uiPriority w:val="99"/>
    <w:rsid w:val="00A7145B"/>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f.normae.resuche@gmail.com" TargetMode="External"/><Relationship Id="rId13" Type="http://schemas.openxmlformats.org/officeDocument/2006/relationships/hyperlink" Target="http://2.bp.blogspot.com/-hf5gynb8LcY/T2X7QehQcWI/AAAAAAAAB7s/7sxtz27V9To/s1600/Seurat-La_Parade_detail.jpg" TargetMode="External"/><Relationship Id="rId18" Type="http://schemas.openxmlformats.org/officeDocument/2006/relationships/image" Target="media/image6.g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mailto:prof.normae.resuche@gmail.com" TargetMode="Externa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infaabril@hotmail.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hyperlink" Target="mailto:evy2609@yahoo.com.ar" TargetMode="External"/><Relationship Id="rId19" Type="http://schemas.openxmlformats.org/officeDocument/2006/relationships/image" Target="media/image7.gif"/><Relationship Id="rId4" Type="http://schemas.openxmlformats.org/officeDocument/2006/relationships/webSettings" Target="webSettings.xml"/><Relationship Id="rId9" Type="http://schemas.openxmlformats.org/officeDocument/2006/relationships/hyperlink" Target="mailto:prof.normae.resuche@gmail.com" TargetMode="External"/><Relationship Id="rId14" Type="http://schemas.openxmlformats.org/officeDocument/2006/relationships/image" Target="media/image2.jpe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s://colsanmartin5027.wixsite.com/salta" TargetMode="External"/><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2024</Words>
  <Characters>11137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Gabriela Vistas</cp:lastModifiedBy>
  <cp:revision>2</cp:revision>
  <dcterms:created xsi:type="dcterms:W3CDTF">2021-01-04T02:19:00Z</dcterms:created>
  <dcterms:modified xsi:type="dcterms:W3CDTF">2021-01-04T02:19:00Z</dcterms:modified>
</cp:coreProperties>
</file>