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0E" w:rsidRDefault="00190F0E"/>
    <w:p w:rsidR="00BE01A7" w:rsidRDefault="00BE01A7" w:rsidP="00BE01A7">
      <w:pPr>
        <w:rPr>
          <w:rFonts w:ascii="Arial" w:hAnsi="Arial" w:cs="Arial"/>
          <w:sz w:val="20"/>
          <w:szCs w:val="20"/>
        </w:rPr>
      </w:pPr>
    </w:p>
    <w:p w:rsidR="00BE01A7" w:rsidRPr="00B324C6" w:rsidRDefault="00BE01A7" w:rsidP="00BE01A7">
      <w:pPr>
        <w:rPr>
          <w:rFonts w:ascii="Arial" w:hAnsi="Arial" w:cs="Arial"/>
          <w:b/>
          <w:sz w:val="24"/>
          <w:szCs w:val="24"/>
          <w:u w:val="single"/>
        </w:rPr>
      </w:pPr>
      <w:r w:rsidRPr="00B324C6">
        <w:rPr>
          <w:rFonts w:ascii="Arial" w:hAnsi="Arial" w:cs="Arial"/>
          <w:b/>
          <w:sz w:val="24"/>
          <w:szCs w:val="24"/>
          <w:u w:val="single"/>
        </w:rPr>
        <w:t xml:space="preserve">HISTORIA DEL PENSAMIENTO SOCIAL </w:t>
      </w:r>
    </w:p>
    <w:p w:rsidR="00BE01A7" w:rsidRPr="009F0F76" w:rsidRDefault="00337B97" w:rsidP="00BE01A7">
      <w:pPr>
        <w:rPr>
          <w:rFonts w:ascii="Arial" w:hAnsi="Arial" w:cs="Arial"/>
          <w:sz w:val="24"/>
          <w:szCs w:val="24"/>
          <w:u w:val="single"/>
        </w:rPr>
      </w:pPr>
      <w:r>
        <w:rPr>
          <w:rFonts w:ascii="Arial" w:hAnsi="Arial" w:cs="Arial"/>
          <w:sz w:val="24"/>
          <w:szCs w:val="24"/>
          <w:u w:val="single"/>
        </w:rPr>
        <w:t>TRABAJO RECUPERATORIO</w:t>
      </w:r>
    </w:p>
    <w:tbl>
      <w:tblPr>
        <w:tblStyle w:val="Tablaconcuadrcula"/>
        <w:tblW w:w="0" w:type="auto"/>
        <w:tblLook w:val="04A0"/>
      </w:tblPr>
      <w:tblGrid>
        <w:gridCol w:w="2454"/>
        <w:gridCol w:w="4075"/>
        <w:gridCol w:w="2525"/>
      </w:tblGrid>
      <w:tr w:rsidR="00BE01A7" w:rsidRPr="00B324C6" w:rsidTr="00337B97">
        <w:tc>
          <w:tcPr>
            <w:tcW w:w="2454" w:type="dxa"/>
          </w:tcPr>
          <w:p w:rsidR="00BE01A7" w:rsidRPr="00B324C6" w:rsidRDefault="00BE01A7" w:rsidP="00254A6F">
            <w:pPr>
              <w:rPr>
                <w:rFonts w:ascii="Arial" w:hAnsi="Arial" w:cs="Arial"/>
                <w:sz w:val="24"/>
                <w:szCs w:val="24"/>
              </w:rPr>
            </w:pPr>
            <w:r w:rsidRPr="00B324C6">
              <w:rPr>
                <w:rFonts w:ascii="Arial" w:hAnsi="Arial" w:cs="Arial"/>
                <w:sz w:val="24"/>
                <w:szCs w:val="24"/>
              </w:rPr>
              <w:t xml:space="preserve">Prof. Juan </w:t>
            </w:r>
            <w:proofErr w:type="spellStart"/>
            <w:r w:rsidRPr="00B324C6">
              <w:rPr>
                <w:rFonts w:ascii="Arial" w:hAnsi="Arial" w:cs="Arial"/>
                <w:sz w:val="24"/>
                <w:szCs w:val="24"/>
              </w:rPr>
              <w:t>Colque</w:t>
            </w:r>
            <w:proofErr w:type="spellEnd"/>
            <w:r w:rsidRPr="00B324C6">
              <w:rPr>
                <w:rFonts w:ascii="Arial" w:hAnsi="Arial" w:cs="Arial"/>
                <w:sz w:val="24"/>
                <w:szCs w:val="24"/>
              </w:rPr>
              <w:t xml:space="preserve"> </w:t>
            </w:r>
          </w:p>
        </w:tc>
        <w:tc>
          <w:tcPr>
            <w:tcW w:w="4075" w:type="dxa"/>
          </w:tcPr>
          <w:p w:rsidR="00BE01A7" w:rsidRPr="00B324C6" w:rsidRDefault="00BE01A7" w:rsidP="00254A6F">
            <w:pPr>
              <w:rPr>
                <w:rFonts w:ascii="Arial" w:hAnsi="Arial" w:cs="Arial"/>
                <w:sz w:val="24"/>
                <w:szCs w:val="24"/>
              </w:rPr>
            </w:pPr>
            <w:r w:rsidRPr="00B324C6">
              <w:rPr>
                <w:rFonts w:ascii="Arial" w:hAnsi="Arial" w:cs="Arial"/>
                <w:sz w:val="24"/>
                <w:szCs w:val="24"/>
              </w:rPr>
              <w:t>eduardomauricio1980@hotmail.com</w:t>
            </w:r>
          </w:p>
        </w:tc>
        <w:tc>
          <w:tcPr>
            <w:tcW w:w="2525" w:type="dxa"/>
          </w:tcPr>
          <w:p w:rsidR="00BE01A7" w:rsidRPr="00B324C6" w:rsidRDefault="00BE01A7" w:rsidP="00254A6F">
            <w:pPr>
              <w:rPr>
                <w:rFonts w:ascii="Arial" w:hAnsi="Arial" w:cs="Arial"/>
                <w:sz w:val="24"/>
                <w:szCs w:val="24"/>
              </w:rPr>
            </w:pPr>
            <w:r w:rsidRPr="00B324C6">
              <w:rPr>
                <w:rFonts w:ascii="Arial" w:hAnsi="Arial" w:cs="Arial"/>
                <w:sz w:val="24"/>
                <w:szCs w:val="24"/>
              </w:rPr>
              <w:t>Turno vespertino :4° 1°</w:t>
            </w:r>
          </w:p>
        </w:tc>
      </w:tr>
    </w:tbl>
    <w:p w:rsidR="005144D2" w:rsidRPr="000C60D1" w:rsidRDefault="005144D2" w:rsidP="005144D2">
      <w:pPr>
        <w:tabs>
          <w:tab w:val="left" w:pos="225"/>
        </w:tabs>
        <w:jc w:val="both"/>
        <w:rPr>
          <w:rFonts w:ascii="Arial" w:hAnsi="Arial" w:cs="Arial"/>
          <w:b/>
          <w:sz w:val="24"/>
          <w:szCs w:val="24"/>
        </w:rPr>
      </w:pPr>
      <w:r w:rsidRPr="005144D2">
        <w:rPr>
          <w:rFonts w:ascii="Arial" w:hAnsi="Arial" w:cs="Arial"/>
          <w:b/>
          <w:sz w:val="24"/>
          <w:szCs w:val="24"/>
        </w:rPr>
        <w:t xml:space="preserve">Importante: una vez realizado el trabajo </w:t>
      </w:r>
      <w:proofErr w:type="spellStart"/>
      <w:r w:rsidRPr="005144D2">
        <w:rPr>
          <w:rFonts w:ascii="Arial" w:hAnsi="Arial" w:cs="Arial"/>
          <w:b/>
          <w:sz w:val="24"/>
          <w:szCs w:val="24"/>
        </w:rPr>
        <w:t>recuperatorio</w:t>
      </w:r>
      <w:proofErr w:type="spellEnd"/>
      <w:r w:rsidRPr="005144D2">
        <w:rPr>
          <w:rFonts w:ascii="Arial" w:hAnsi="Arial" w:cs="Arial"/>
          <w:b/>
          <w:sz w:val="24"/>
          <w:szCs w:val="24"/>
        </w:rPr>
        <w:t xml:space="preserve"> deberán estudiar los temas La </w:t>
      </w:r>
      <w:r w:rsidR="00784D36" w:rsidRPr="005144D2">
        <w:rPr>
          <w:rFonts w:ascii="Arial" w:hAnsi="Arial" w:cs="Arial"/>
          <w:b/>
          <w:sz w:val="24"/>
          <w:szCs w:val="24"/>
        </w:rPr>
        <w:t>Revolución</w:t>
      </w:r>
      <w:r w:rsidRPr="005144D2">
        <w:rPr>
          <w:rFonts w:ascii="Arial" w:hAnsi="Arial" w:cs="Arial"/>
          <w:b/>
          <w:sz w:val="24"/>
          <w:szCs w:val="24"/>
        </w:rPr>
        <w:t xml:space="preserve"> Francesa y La </w:t>
      </w:r>
      <w:r w:rsidR="00784D36" w:rsidRPr="005144D2">
        <w:rPr>
          <w:rFonts w:ascii="Arial" w:hAnsi="Arial" w:cs="Arial"/>
          <w:b/>
          <w:sz w:val="24"/>
          <w:szCs w:val="24"/>
        </w:rPr>
        <w:t>Revolución</w:t>
      </w:r>
      <w:r w:rsidRPr="005144D2">
        <w:rPr>
          <w:rFonts w:ascii="Arial" w:hAnsi="Arial" w:cs="Arial"/>
          <w:b/>
          <w:sz w:val="24"/>
          <w:szCs w:val="24"/>
        </w:rPr>
        <w:t xml:space="preserve"> Industrial para defenderlo de manera oral el día 17 de Febrero de 2021 a hs 18:30 mediante una reunión por </w:t>
      </w:r>
      <w:proofErr w:type="spellStart"/>
      <w:r w:rsidRPr="005144D2">
        <w:rPr>
          <w:rFonts w:ascii="Arial" w:hAnsi="Arial" w:cs="Arial"/>
          <w:b/>
          <w:sz w:val="24"/>
          <w:szCs w:val="24"/>
        </w:rPr>
        <w:t>google</w:t>
      </w:r>
      <w:proofErr w:type="spellEnd"/>
      <w:r w:rsidRPr="005144D2">
        <w:rPr>
          <w:rFonts w:ascii="Arial" w:hAnsi="Arial" w:cs="Arial"/>
          <w:b/>
          <w:sz w:val="24"/>
          <w:szCs w:val="24"/>
        </w:rPr>
        <w:t xml:space="preserve"> </w:t>
      </w:r>
      <w:proofErr w:type="spellStart"/>
      <w:r w:rsidRPr="005144D2">
        <w:rPr>
          <w:rFonts w:ascii="Arial" w:hAnsi="Arial" w:cs="Arial"/>
          <w:b/>
          <w:sz w:val="24"/>
          <w:szCs w:val="24"/>
        </w:rPr>
        <w:t>meet</w:t>
      </w:r>
      <w:proofErr w:type="spellEnd"/>
      <w:r w:rsidRPr="005144D2">
        <w:rPr>
          <w:rFonts w:ascii="Arial" w:hAnsi="Arial" w:cs="Arial"/>
          <w:b/>
          <w:sz w:val="24"/>
          <w:szCs w:val="24"/>
        </w:rPr>
        <w:t>.</w:t>
      </w:r>
      <w:r w:rsidRPr="005144D2">
        <w:rPr>
          <w:b/>
          <w:sz w:val="24"/>
          <w:szCs w:val="24"/>
        </w:rPr>
        <w:t xml:space="preserve">  </w:t>
      </w:r>
      <w:r w:rsidRPr="000C60D1">
        <w:rPr>
          <w:rFonts w:ascii="Arial" w:hAnsi="Arial" w:cs="Arial"/>
          <w:b/>
          <w:sz w:val="24"/>
          <w:szCs w:val="24"/>
        </w:rPr>
        <w:t>Antes de rendir el coloquio oral deberán presentar la carpeta completa de la materia con todos los trabajos realizados.</w:t>
      </w:r>
    </w:p>
    <w:p w:rsidR="005144D2" w:rsidRDefault="00EC2767" w:rsidP="005144D2">
      <w:pPr>
        <w:tabs>
          <w:tab w:val="left" w:pos="225"/>
        </w:tabs>
        <w:jc w:val="both"/>
        <w:rPr>
          <w:rFonts w:ascii="Arial" w:hAnsi="Arial" w:cs="Arial"/>
          <w:sz w:val="20"/>
          <w:szCs w:val="20"/>
        </w:rPr>
      </w:pPr>
      <w:hyperlink r:id="rId5" w:history="1">
        <w:r w:rsidR="005144D2" w:rsidRPr="00A8672F">
          <w:rPr>
            <w:rStyle w:val="Hipervnculo"/>
            <w:rFonts w:ascii="Arial" w:hAnsi="Arial" w:cs="Arial"/>
            <w:sz w:val="20"/>
            <w:szCs w:val="20"/>
          </w:rPr>
          <w:t>https://meet.google.com/xej-xnjj-bjz</w:t>
        </w:r>
      </w:hyperlink>
    </w:p>
    <w:p w:rsidR="00BE01A7" w:rsidRPr="00337B97" w:rsidRDefault="00BE01A7" w:rsidP="00337B97">
      <w:pPr>
        <w:rPr>
          <w:rFonts w:ascii="Arial" w:hAnsi="Arial" w:cs="Arial"/>
          <w:sz w:val="24"/>
          <w:szCs w:val="24"/>
        </w:rPr>
      </w:pPr>
      <w:r w:rsidRPr="00B324C6">
        <w:rPr>
          <w:rFonts w:ascii="Arial" w:hAnsi="Arial" w:cs="Arial"/>
          <w:b/>
          <w:sz w:val="24"/>
          <w:szCs w:val="24"/>
        </w:rPr>
        <w:t>Contenido a desarrollar:</w:t>
      </w:r>
    </w:p>
    <w:p w:rsidR="00BE01A7" w:rsidRPr="00337B97" w:rsidRDefault="00BE01A7" w:rsidP="00337B97">
      <w:pPr>
        <w:pStyle w:val="Prrafodelista"/>
        <w:numPr>
          <w:ilvl w:val="0"/>
          <w:numId w:val="1"/>
        </w:numPr>
        <w:rPr>
          <w:rFonts w:ascii="Arial" w:hAnsi="Arial" w:cs="Arial"/>
          <w:sz w:val="24"/>
          <w:szCs w:val="24"/>
        </w:rPr>
      </w:pPr>
      <w:r w:rsidRPr="00B324C6">
        <w:rPr>
          <w:rFonts w:ascii="Arial" w:hAnsi="Arial" w:cs="Arial"/>
          <w:sz w:val="24"/>
          <w:szCs w:val="24"/>
        </w:rPr>
        <w:t>El Absolutismo Monárquico</w:t>
      </w:r>
      <w:r w:rsidR="00EB31F2">
        <w:rPr>
          <w:rFonts w:ascii="Arial" w:hAnsi="Arial" w:cs="Arial"/>
          <w:sz w:val="24"/>
          <w:szCs w:val="24"/>
        </w:rPr>
        <w:t>:</w:t>
      </w:r>
      <w:r w:rsidR="009F0F76" w:rsidRPr="00B324C6">
        <w:rPr>
          <w:rFonts w:ascii="Arial" w:hAnsi="Arial" w:cs="Arial"/>
          <w:sz w:val="24"/>
          <w:szCs w:val="24"/>
        </w:rPr>
        <w:t xml:space="preserve"> </w:t>
      </w:r>
      <w:r w:rsidRPr="00B324C6">
        <w:rPr>
          <w:rFonts w:ascii="Arial" w:hAnsi="Arial" w:cs="Arial"/>
          <w:sz w:val="24"/>
          <w:szCs w:val="24"/>
        </w:rPr>
        <w:t xml:space="preserve">Maquiavelo y </w:t>
      </w:r>
      <w:proofErr w:type="spellStart"/>
      <w:r w:rsidRPr="00B324C6">
        <w:rPr>
          <w:rFonts w:ascii="Arial" w:hAnsi="Arial" w:cs="Arial"/>
          <w:sz w:val="24"/>
          <w:szCs w:val="24"/>
        </w:rPr>
        <w:t>Hobbes</w:t>
      </w:r>
      <w:proofErr w:type="spellEnd"/>
    </w:p>
    <w:p w:rsidR="00BE01A7" w:rsidRPr="00B324C6" w:rsidRDefault="00BE01A7" w:rsidP="00BE01A7">
      <w:pPr>
        <w:pStyle w:val="Prrafodelista"/>
        <w:numPr>
          <w:ilvl w:val="0"/>
          <w:numId w:val="1"/>
        </w:numPr>
        <w:rPr>
          <w:rFonts w:ascii="Arial" w:hAnsi="Arial" w:cs="Arial"/>
          <w:sz w:val="24"/>
          <w:szCs w:val="24"/>
        </w:rPr>
      </w:pPr>
      <w:r w:rsidRPr="00B324C6">
        <w:rPr>
          <w:rFonts w:ascii="Arial" w:hAnsi="Arial" w:cs="Arial"/>
          <w:sz w:val="24"/>
          <w:szCs w:val="24"/>
        </w:rPr>
        <w:t>El Liberalismo Económico y La Revolución Industrial.</w:t>
      </w:r>
    </w:p>
    <w:p w:rsidR="00BE01A7" w:rsidRPr="00B324C6" w:rsidRDefault="00BE01A7" w:rsidP="00BE01A7">
      <w:pPr>
        <w:pStyle w:val="Prrafodelista"/>
        <w:numPr>
          <w:ilvl w:val="0"/>
          <w:numId w:val="1"/>
        </w:numPr>
        <w:rPr>
          <w:rFonts w:ascii="Arial" w:hAnsi="Arial" w:cs="Arial"/>
          <w:sz w:val="24"/>
          <w:szCs w:val="24"/>
        </w:rPr>
      </w:pPr>
      <w:r w:rsidRPr="00B324C6">
        <w:rPr>
          <w:rFonts w:ascii="Arial" w:hAnsi="Arial" w:cs="Arial"/>
          <w:sz w:val="24"/>
          <w:szCs w:val="24"/>
        </w:rPr>
        <w:t xml:space="preserve">Revolución Francesa </w:t>
      </w:r>
    </w:p>
    <w:p w:rsidR="00BE01A7" w:rsidRPr="00DF6C3E" w:rsidRDefault="00BE01A7" w:rsidP="00BE01A7">
      <w:pPr>
        <w:pStyle w:val="NormalWeb"/>
        <w:shd w:val="clear" w:color="auto" w:fill="FFFFFF"/>
        <w:rPr>
          <w:rFonts w:ascii="Arial" w:hAnsi="Arial" w:cs="Arial"/>
          <w:b/>
          <w:sz w:val="18"/>
          <w:szCs w:val="18"/>
          <w:u w:val="single"/>
          <w:lang w:val="es-ES"/>
        </w:rPr>
      </w:pPr>
      <w:r w:rsidRPr="00DF6C3E">
        <w:rPr>
          <w:rFonts w:ascii="Arial" w:hAnsi="Arial" w:cs="Arial"/>
          <w:b/>
          <w:sz w:val="18"/>
          <w:szCs w:val="18"/>
          <w:u w:val="single"/>
          <w:lang w:val="es-ES"/>
        </w:rPr>
        <w:t>ACTIVIDAD</w:t>
      </w:r>
      <w:r w:rsidR="00DF6C3E" w:rsidRPr="00DF6C3E">
        <w:rPr>
          <w:rFonts w:ascii="Arial" w:hAnsi="Arial" w:cs="Arial"/>
          <w:b/>
          <w:sz w:val="18"/>
          <w:szCs w:val="18"/>
          <w:u w:val="single"/>
          <w:lang w:val="es-ES"/>
        </w:rPr>
        <w:t>ES</w:t>
      </w:r>
    </w:p>
    <w:p w:rsidR="00BE01A7" w:rsidRPr="00DF6C3E" w:rsidRDefault="00DF6C3E" w:rsidP="00BE01A7">
      <w:pPr>
        <w:pStyle w:val="NormalWeb"/>
        <w:shd w:val="clear" w:color="auto" w:fill="FFFFFF"/>
        <w:rPr>
          <w:rFonts w:ascii="Arial" w:hAnsi="Arial" w:cs="Arial"/>
          <w:b/>
          <w:color w:val="000000"/>
          <w:sz w:val="18"/>
          <w:szCs w:val="18"/>
        </w:rPr>
      </w:pPr>
      <w:r w:rsidRPr="00DF6C3E">
        <w:rPr>
          <w:rFonts w:ascii="Arial" w:hAnsi="Arial" w:cs="Arial"/>
          <w:b/>
          <w:bCs/>
          <w:color w:val="222222"/>
          <w:sz w:val="18"/>
          <w:szCs w:val="18"/>
        </w:rPr>
        <w:t xml:space="preserve">1 - </w:t>
      </w:r>
      <w:r w:rsidR="00BE01A7" w:rsidRPr="00DF6C3E">
        <w:rPr>
          <w:rFonts w:ascii="Arial" w:hAnsi="Arial" w:cs="Arial"/>
          <w:b/>
          <w:bCs/>
          <w:color w:val="222222"/>
          <w:sz w:val="18"/>
          <w:szCs w:val="18"/>
        </w:rPr>
        <w:t xml:space="preserve">¿Qué es el absolutismo monárquico y </w:t>
      </w:r>
      <w:r w:rsidR="00BE01A7" w:rsidRPr="00DF6C3E">
        <w:rPr>
          <w:rFonts w:ascii="Arial" w:eastAsia="Times New Roman" w:hAnsi="Arial" w:cs="Arial"/>
          <w:b/>
          <w:bCs/>
          <w:color w:val="222222"/>
          <w:sz w:val="18"/>
          <w:szCs w:val="18"/>
          <w:lang w:eastAsia="es-AR"/>
        </w:rPr>
        <w:t>quién fue su monarca más representativo?</w:t>
      </w:r>
    </w:p>
    <w:p w:rsidR="00BE01A7" w:rsidRPr="00DF6C3E" w:rsidRDefault="00DF6C3E" w:rsidP="00BE01A7">
      <w:pPr>
        <w:shd w:val="clear" w:color="auto" w:fill="FFFFFF"/>
        <w:spacing w:after="95" w:line="557" w:lineRule="atLeast"/>
        <w:outlineLvl w:val="0"/>
        <w:rPr>
          <w:rFonts w:ascii="Arial" w:eastAsia="Times New Roman" w:hAnsi="Arial" w:cs="Arial"/>
          <w:b/>
          <w:bCs/>
          <w:color w:val="222222"/>
          <w:sz w:val="18"/>
          <w:szCs w:val="18"/>
          <w:lang w:eastAsia="es-AR"/>
        </w:rPr>
      </w:pPr>
      <w:r w:rsidRPr="00DF6C3E">
        <w:rPr>
          <w:rFonts w:ascii="Arial" w:eastAsia="Times New Roman" w:hAnsi="Arial" w:cs="Arial"/>
          <w:b/>
          <w:bCs/>
          <w:color w:val="222222"/>
          <w:sz w:val="18"/>
          <w:szCs w:val="18"/>
          <w:lang w:eastAsia="es-AR"/>
        </w:rPr>
        <w:t xml:space="preserve">2 - </w:t>
      </w:r>
      <w:r w:rsidR="00BE01A7" w:rsidRPr="00DF6C3E">
        <w:rPr>
          <w:rFonts w:ascii="Arial" w:eastAsia="Times New Roman" w:hAnsi="Arial" w:cs="Arial"/>
          <w:b/>
          <w:bCs/>
          <w:color w:val="222222"/>
          <w:sz w:val="18"/>
          <w:szCs w:val="18"/>
          <w:lang w:eastAsia="es-AR"/>
        </w:rPr>
        <w:t>¿De qué manera los reyes justificaban tal acumulación de poder?</w:t>
      </w:r>
    </w:p>
    <w:p w:rsidR="00BE01A7" w:rsidRPr="00DF6C3E" w:rsidRDefault="00BE01A7" w:rsidP="00BE01A7">
      <w:pPr>
        <w:shd w:val="clear" w:color="auto" w:fill="FFFFFF"/>
        <w:spacing w:after="95" w:line="557" w:lineRule="atLeast"/>
        <w:outlineLvl w:val="0"/>
        <w:rPr>
          <w:rFonts w:ascii="Arial" w:eastAsia="Times New Roman" w:hAnsi="Arial" w:cs="Arial"/>
          <w:b/>
          <w:bCs/>
          <w:color w:val="111111"/>
          <w:kern w:val="36"/>
          <w:sz w:val="18"/>
          <w:szCs w:val="18"/>
          <w:lang w:eastAsia="es-AR"/>
        </w:rPr>
      </w:pPr>
      <w:r w:rsidRPr="00DF6C3E">
        <w:rPr>
          <w:rFonts w:ascii="Arial" w:eastAsia="Times New Roman" w:hAnsi="Arial" w:cs="Arial"/>
          <w:b/>
          <w:bCs/>
          <w:color w:val="111111"/>
          <w:kern w:val="36"/>
          <w:sz w:val="18"/>
          <w:szCs w:val="18"/>
          <w:lang w:eastAsia="es-AR"/>
        </w:rPr>
        <w:t>El absolutismo monárquico</w:t>
      </w:r>
    </w:p>
    <w:p w:rsidR="005144D2" w:rsidRDefault="00BE01A7" w:rsidP="00BE01A7">
      <w:pPr>
        <w:shd w:val="clear" w:color="auto" w:fill="FFFFFF"/>
        <w:spacing w:after="353" w:line="353" w:lineRule="atLeast"/>
        <w:rPr>
          <w:rFonts w:ascii="Arial" w:eastAsia="Times New Roman" w:hAnsi="Arial" w:cs="Arial"/>
          <w:color w:val="222222"/>
          <w:sz w:val="18"/>
          <w:szCs w:val="18"/>
          <w:lang w:eastAsia="es-AR"/>
        </w:rPr>
      </w:pPr>
      <w:r w:rsidRPr="00DF6C3E">
        <w:rPr>
          <w:rFonts w:ascii="Arial" w:eastAsia="Times New Roman" w:hAnsi="Arial" w:cs="Arial"/>
          <w:color w:val="222222"/>
          <w:sz w:val="18"/>
          <w:szCs w:val="18"/>
          <w:lang w:eastAsia="es-AR"/>
        </w:rPr>
        <w:t>Fue un régimen político característico de la etapa de transición entre la Edad Media  y la Edad Moderna en Europa occidental. Específicamente tiene lugar entre los siglos XVI al XVIII. Su característica más destacada es la concentración de todo el poder político en las manos de un monarca.  El rey gobierna sin más restricciones que su propia voluntad, la cual por lo tanto tiene el valor de una norma jurídica. No se concibe la existencia de los poderes entendidos como inherentes a cualquier régimen republicano o democrático, o sea, el ejecutivo, el legislativo y el judicial. El soberano tiene sólo derechos y el pueblo, sus súbditos, sólo obligaciones. El absolutismo monárquico surge como una evolución en la acumulación del poder de las monarquías, la cual se incrementa a partir de la Alta Edad Media alcanzando su cenit en la modernidad.</w:t>
      </w:r>
      <w:r w:rsidRPr="00DF6C3E">
        <w:rPr>
          <w:rFonts w:ascii="Arial" w:eastAsia="Times New Roman" w:hAnsi="Arial" w:cs="Arial"/>
          <w:color w:val="222222"/>
          <w:sz w:val="18"/>
          <w:szCs w:val="18"/>
          <w:lang w:eastAsia="es-AR"/>
        </w:rPr>
        <w:br/>
        <w:t xml:space="preserve">El paradigma de rey absolutista fue Luis XIV, aquel que supo sintetizar los principios de este régimen en una fórmula memorable: El Estado soy yo. Su sucesor también pudo expresarlo con suma claridad: “Es sólo en mi </w:t>
      </w:r>
    </w:p>
    <w:p w:rsidR="005144D2" w:rsidRDefault="005144D2" w:rsidP="00BE01A7">
      <w:pPr>
        <w:shd w:val="clear" w:color="auto" w:fill="FFFFFF"/>
        <w:spacing w:after="353" w:line="353" w:lineRule="atLeast"/>
        <w:rPr>
          <w:rFonts w:ascii="Arial" w:eastAsia="Times New Roman" w:hAnsi="Arial" w:cs="Arial"/>
          <w:color w:val="222222"/>
          <w:sz w:val="18"/>
          <w:szCs w:val="18"/>
          <w:lang w:eastAsia="es-AR"/>
        </w:rPr>
      </w:pPr>
    </w:p>
    <w:p w:rsidR="005144D2" w:rsidRDefault="005144D2" w:rsidP="00BE01A7">
      <w:pPr>
        <w:shd w:val="clear" w:color="auto" w:fill="FFFFFF"/>
        <w:spacing w:after="353" w:line="353" w:lineRule="atLeast"/>
        <w:rPr>
          <w:rFonts w:ascii="Arial" w:eastAsia="Times New Roman" w:hAnsi="Arial" w:cs="Arial"/>
          <w:color w:val="222222"/>
          <w:sz w:val="18"/>
          <w:szCs w:val="18"/>
          <w:lang w:eastAsia="es-AR"/>
        </w:rPr>
      </w:pPr>
    </w:p>
    <w:p w:rsidR="005144D2" w:rsidRDefault="00BE01A7" w:rsidP="00DF6C3E">
      <w:pPr>
        <w:shd w:val="clear" w:color="auto" w:fill="FFFFFF"/>
        <w:spacing w:after="353" w:line="353" w:lineRule="atLeast"/>
        <w:rPr>
          <w:rFonts w:ascii="Arial" w:eastAsia="Times New Roman" w:hAnsi="Arial" w:cs="Arial"/>
          <w:color w:val="222222"/>
          <w:sz w:val="18"/>
          <w:szCs w:val="18"/>
          <w:lang w:eastAsia="es-AR"/>
        </w:rPr>
      </w:pPr>
      <w:proofErr w:type="gramStart"/>
      <w:r w:rsidRPr="00DF6C3E">
        <w:rPr>
          <w:rFonts w:ascii="Arial" w:eastAsia="Times New Roman" w:hAnsi="Arial" w:cs="Arial"/>
          <w:color w:val="222222"/>
          <w:sz w:val="18"/>
          <w:szCs w:val="18"/>
          <w:lang w:eastAsia="es-AR"/>
        </w:rPr>
        <w:t>persona</w:t>
      </w:r>
      <w:proofErr w:type="gramEnd"/>
      <w:r w:rsidRPr="00DF6C3E">
        <w:rPr>
          <w:rFonts w:ascii="Arial" w:eastAsia="Times New Roman" w:hAnsi="Arial" w:cs="Arial"/>
          <w:color w:val="222222"/>
          <w:sz w:val="18"/>
          <w:szCs w:val="18"/>
          <w:lang w:eastAsia="es-AR"/>
        </w:rPr>
        <w:t xml:space="preserve"> donde reside el poder soberano, cuyo carácter propio es el espíritu de consejo, de justicia y de razón; es a mí a quien deben mis cortesanos su existencia y su autoridad; la plenitud de su autoridad que ellos no ejercen más que en mi nombre reside siempre en mí y no puede volverse nunca contra mí; sólo a mí pertenece el poder legislativo sin dependencia y sin división.</w:t>
      </w:r>
    </w:p>
    <w:p w:rsidR="00DF6C3E" w:rsidRPr="00DF6C3E" w:rsidRDefault="00BE01A7" w:rsidP="00DF6C3E">
      <w:pPr>
        <w:shd w:val="clear" w:color="auto" w:fill="FFFFFF"/>
        <w:spacing w:after="353" w:line="353" w:lineRule="atLeast"/>
        <w:rPr>
          <w:rFonts w:ascii="Arial" w:eastAsia="Times New Roman" w:hAnsi="Arial" w:cs="Arial"/>
          <w:color w:val="222222"/>
          <w:sz w:val="18"/>
          <w:szCs w:val="18"/>
          <w:lang w:eastAsia="es-AR"/>
        </w:rPr>
      </w:pPr>
      <w:r w:rsidRPr="00DF6C3E">
        <w:rPr>
          <w:rFonts w:ascii="Arial" w:eastAsia="Times New Roman" w:hAnsi="Arial" w:cs="Arial"/>
          <w:color w:val="222222"/>
          <w:sz w:val="18"/>
          <w:szCs w:val="18"/>
          <w:lang w:eastAsia="es-AR"/>
        </w:rPr>
        <w:t>Dos eran los medios argumentativos tendientes a legitimar el ejercicio absoluto del poder por parte de los monarcas. Uno podríamos denominarlo religioso y el otro, filosófico. El primero es el que le da origen a la llamada teoría del derecho divino</w:t>
      </w:r>
      <w:r w:rsidRPr="00DF6C3E">
        <w:rPr>
          <w:rFonts w:ascii="Arial" w:eastAsia="Times New Roman" w:hAnsi="Arial" w:cs="Arial"/>
          <w:i/>
          <w:iCs/>
          <w:color w:val="222222"/>
          <w:sz w:val="18"/>
          <w:szCs w:val="18"/>
          <w:lang w:eastAsia="es-AR"/>
        </w:rPr>
        <w:t>, </w:t>
      </w:r>
      <w:r w:rsidRPr="00DF6C3E">
        <w:rPr>
          <w:rFonts w:ascii="Arial" w:eastAsia="Times New Roman" w:hAnsi="Arial" w:cs="Arial"/>
          <w:color w:val="222222"/>
          <w:sz w:val="18"/>
          <w:szCs w:val="18"/>
          <w:lang w:eastAsia="es-AR"/>
        </w:rPr>
        <w:t xml:space="preserve">que afirma que los reyes gobiernan por ser los representantes de Dios en la Tierra y por lo tanto sin restricciones y debiendo sólo rendir cuenta por sus actos ante él. Otro defensor de la teoría del derecho divino  supo expresar: “Dado que, después de Dios, nada hay mayor sobre la tierra que los príncipes soberanos, instituidos por </w:t>
      </w:r>
      <w:proofErr w:type="spellStart"/>
      <w:r w:rsidRPr="00DF6C3E">
        <w:rPr>
          <w:rFonts w:ascii="Arial" w:eastAsia="Times New Roman" w:hAnsi="Arial" w:cs="Arial"/>
          <w:color w:val="222222"/>
          <w:sz w:val="18"/>
          <w:szCs w:val="18"/>
          <w:lang w:eastAsia="es-AR"/>
        </w:rPr>
        <w:t>El como</w:t>
      </w:r>
      <w:proofErr w:type="spellEnd"/>
      <w:r w:rsidRPr="00DF6C3E">
        <w:rPr>
          <w:rFonts w:ascii="Arial" w:eastAsia="Times New Roman" w:hAnsi="Arial" w:cs="Arial"/>
          <w:color w:val="222222"/>
          <w:sz w:val="18"/>
          <w:szCs w:val="18"/>
          <w:lang w:eastAsia="es-AR"/>
        </w:rPr>
        <w:t xml:space="preserve"> sus lugartenientes para mandar a los demás hombres, es preciso prestar atención a su condición para, así, respetar y reverenciar su majestad con la sumisión debida, y pensar y hablar de ellos dignamente, ya que quien menosprecia a su príncipe soberano menosprecia a Dios, del cual es su imagen sobre la tierra”. Pero sin apelar a la teoría del derecho divino, otros pensadores justificaron la necesidad de un</w:t>
      </w:r>
      <w:r w:rsidR="00B324C6">
        <w:rPr>
          <w:rFonts w:ascii="Arial" w:eastAsia="Times New Roman" w:hAnsi="Arial" w:cs="Arial"/>
          <w:color w:val="222222"/>
          <w:sz w:val="18"/>
          <w:szCs w:val="18"/>
          <w:lang w:eastAsia="es-AR"/>
        </w:rPr>
        <w:t xml:space="preserve"> gobierno absoluto. </w:t>
      </w:r>
    </w:p>
    <w:p w:rsidR="00DF6C3E" w:rsidRPr="00DF6C3E" w:rsidRDefault="00EB31F2" w:rsidP="00BE01A7">
      <w:pPr>
        <w:pBdr>
          <w:bottom w:val="single" w:sz="6" w:space="0" w:color="EEEEEE"/>
        </w:pBdr>
        <w:shd w:val="clear" w:color="auto" w:fill="FEFEFE"/>
        <w:spacing w:after="0" w:line="240" w:lineRule="auto"/>
        <w:textAlignment w:val="baseline"/>
        <w:outlineLvl w:val="1"/>
        <w:rPr>
          <w:rFonts w:ascii="Arial" w:hAnsi="Arial" w:cs="Arial"/>
          <w:b/>
          <w:spacing w:val="-1"/>
          <w:sz w:val="18"/>
          <w:szCs w:val="18"/>
        </w:rPr>
      </w:pPr>
      <w:r>
        <w:rPr>
          <w:rFonts w:ascii="Arial" w:hAnsi="Arial" w:cs="Arial"/>
          <w:b/>
          <w:spacing w:val="-1"/>
          <w:sz w:val="18"/>
          <w:szCs w:val="18"/>
        </w:rPr>
        <w:t>3</w:t>
      </w:r>
      <w:r w:rsidR="00DF6C3E" w:rsidRPr="00DF6C3E">
        <w:rPr>
          <w:rFonts w:ascii="Arial" w:hAnsi="Arial" w:cs="Arial"/>
          <w:b/>
          <w:spacing w:val="-1"/>
          <w:sz w:val="18"/>
          <w:szCs w:val="18"/>
        </w:rPr>
        <w:t xml:space="preserve"> – Elaborar un cuadro con las principales </w:t>
      </w:r>
      <w:r w:rsidR="00B324C6">
        <w:rPr>
          <w:rFonts w:ascii="Arial" w:hAnsi="Arial" w:cs="Arial"/>
          <w:b/>
          <w:spacing w:val="-1"/>
          <w:sz w:val="18"/>
          <w:szCs w:val="18"/>
        </w:rPr>
        <w:t>argumentos que tienen a favor</w:t>
      </w:r>
      <w:r w:rsidR="00DF6C3E" w:rsidRPr="00DF6C3E">
        <w:rPr>
          <w:rFonts w:ascii="Arial" w:hAnsi="Arial" w:cs="Arial"/>
          <w:b/>
          <w:spacing w:val="-1"/>
          <w:sz w:val="18"/>
          <w:szCs w:val="18"/>
        </w:rPr>
        <w:t xml:space="preserve"> del Estado Absoluto Maquiavelo y </w:t>
      </w:r>
      <w:proofErr w:type="spellStart"/>
      <w:r w:rsidR="00DF6C3E" w:rsidRPr="00DF6C3E">
        <w:rPr>
          <w:rFonts w:ascii="Arial" w:hAnsi="Arial" w:cs="Arial"/>
          <w:b/>
          <w:spacing w:val="-1"/>
          <w:sz w:val="18"/>
          <w:szCs w:val="18"/>
        </w:rPr>
        <w:t>Hobbes</w:t>
      </w:r>
      <w:proofErr w:type="spellEnd"/>
      <w:r w:rsidR="00DF6C3E" w:rsidRPr="00DF6C3E">
        <w:rPr>
          <w:rFonts w:ascii="Arial" w:hAnsi="Arial" w:cs="Arial"/>
          <w:b/>
          <w:spacing w:val="-1"/>
          <w:sz w:val="18"/>
          <w:szCs w:val="18"/>
        </w:rPr>
        <w:t>.</w:t>
      </w:r>
    </w:p>
    <w:p w:rsidR="00B324C6" w:rsidRPr="00B324C6" w:rsidRDefault="00DF6C3E" w:rsidP="00B324C6">
      <w:pPr>
        <w:rPr>
          <w:rFonts w:ascii="Arial" w:hAnsi="Arial" w:cs="Arial"/>
          <w:b/>
          <w:color w:val="FF0000"/>
          <w:sz w:val="18"/>
          <w:szCs w:val="18"/>
        </w:rPr>
      </w:pPr>
      <w:r w:rsidRPr="00DF6C3E">
        <w:rPr>
          <w:rFonts w:ascii="Arial" w:hAnsi="Arial" w:cs="Arial"/>
          <w:b/>
          <w:color w:val="FF0000"/>
          <w:sz w:val="18"/>
          <w:szCs w:val="18"/>
        </w:rPr>
        <w:t>Pensadores defensores del absolutismo Monárquico</w:t>
      </w:r>
    </w:p>
    <w:p w:rsidR="00DF6C3E" w:rsidRPr="00DF6C3E" w:rsidRDefault="00EC2767" w:rsidP="00DF6C3E">
      <w:pPr>
        <w:shd w:val="clear" w:color="auto" w:fill="000000"/>
        <w:spacing w:after="0" w:line="240" w:lineRule="auto"/>
        <w:outlineLvl w:val="1"/>
        <w:rPr>
          <w:rFonts w:ascii="Arial" w:eastAsia="Times New Roman" w:hAnsi="Arial" w:cs="Arial"/>
          <w:b/>
          <w:bCs/>
          <w:color w:val="E3B4B4"/>
          <w:sz w:val="18"/>
          <w:szCs w:val="18"/>
          <w:lang w:eastAsia="es-AR"/>
        </w:rPr>
      </w:pPr>
      <w:hyperlink r:id="rId6" w:tooltip="EL ESTADO SEGUN NICOLÁS MAQUIAVELO" w:history="1">
        <w:r w:rsidR="00DF6C3E" w:rsidRPr="00DF6C3E">
          <w:rPr>
            <w:rFonts w:ascii="Arial" w:eastAsia="Times New Roman" w:hAnsi="Arial" w:cs="Arial"/>
            <w:b/>
            <w:bCs/>
            <w:color w:val="E3B4B4"/>
            <w:sz w:val="18"/>
            <w:szCs w:val="18"/>
            <w:lang w:eastAsia="es-AR"/>
          </w:rPr>
          <w:t>EL ESTADO SEGUN NICOLÁS MAQUIAVELO</w:t>
        </w:r>
      </w:hyperlink>
    </w:p>
    <w:p w:rsidR="00DF6C3E" w:rsidRPr="00DF6C3E" w:rsidRDefault="00DF6C3E" w:rsidP="00DF6C3E">
      <w:pPr>
        <w:shd w:val="clear" w:color="auto" w:fill="000000"/>
        <w:spacing w:after="0" w:line="240" w:lineRule="auto"/>
        <w:jc w:val="both"/>
        <w:rPr>
          <w:rFonts w:ascii="Arial" w:eastAsia="Times New Roman" w:hAnsi="Arial" w:cs="Arial"/>
          <w:color w:val="E3E3E3"/>
          <w:sz w:val="18"/>
          <w:szCs w:val="18"/>
          <w:lang w:eastAsia="es-AR"/>
        </w:rPr>
      </w:pPr>
      <w:r w:rsidRPr="00DF6C3E">
        <w:rPr>
          <w:rFonts w:ascii="Arial" w:eastAsia="Times New Roman" w:hAnsi="Arial" w:cs="Arial"/>
          <w:b/>
          <w:bCs/>
          <w:i/>
          <w:iCs/>
          <w:color w:val="E3E3E3"/>
          <w:sz w:val="18"/>
          <w:szCs w:val="18"/>
          <w:lang w:eastAsia="es-AR"/>
        </w:rPr>
        <w:t>Para él el hombre es por naturaleza perversa y egoísta, sólo preocupada por su seguridad y por aumentar su poder sobre los demás; sólo un estado fuerte, gobernado por un príncipe astuto y sin escrúpulos morales, puede garantizar un orden social justo que frene la violencia humana</w:t>
      </w:r>
    </w:p>
    <w:p w:rsidR="00DF6C3E" w:rsidRPr="00DF6C3E" w:rsidRDefault="00DF6C3E" w:rsidP="00DF6C3E">
      <w:pPr>
        <w:shd w:val="clear" w:color="auto" w:fill="000000"/>
        <w:spacing w:after="0" w:line="240" w:lineRule="auto"/>
        <w:jc w:val="both"/>
        <w:rPr>
          <w:rFonts w:ascii="Arial" w:eastAsia="Times New Roman" w:hAnsi="Arial" w:cs="Arial"/>
          <w:color w:val="E3E3E3"/>
          <w:sz w:val="18"/>
          <w:szCs w:val="18"/>
          <w:lang w:eastAsia="es-AR"/>
        </w:rPr>
      </w:pPr>
      <w:r w:rsidRPr="00DF6C3E">
        <w:rPr>
          <w:rFonts w:ascii="Arial" w:eastAsia="Times New Roman" w:hAnsi="Arial" w:cs="Arial"/>
          <w:b/>
          <w:bCs/>
          <w:i/>
          <w:iCs/>
          <w:color w:val="E3E3E3"/>
          <w:sz w:val="18"/>
          <w:szCs w:val="18"/>
          <w:lang w:eastAsia="es-AR"/>
        </w:rPr>
        <w:t>Todo gobernante debe aspirar a poseer una poderosa fuerza integrada por sus súbditos, bien equipada y armada y disciplinada y unida a sus intereses por lazos de lealtad al estado.</w:t>
      </w:r>
    </w:p>
    <w:p w:rsidR="00DF6C3E" w:rsidRPr="00DF6C3E" w:rsidRDefault="00DF6C3E" w:rsidP="00DF6C3E">
      <w:pPr>
        <w:shd w:val="clear" w:color="auto" w:fill="000000"/>
        <w:spacing w:after="0" w:line="240" w:lineRule="auto"/>
        <w:jc w:val="both"/>
        <w:rPr>
          <w:rFonts w:ascii="Arial" w:eastAsia="Times New Roman" w:hAnsi="Arial" w:cs="Arial"/>
          <w:color w:val="E3E3E3"/>
          <w:sz w:val="18"/>
          <w:szCs w:val="18"/>
          <w:lang w:eastAsia="es-AR"/>
        </w:rPr>
      </w:pPr>
      <w:r w:rsidRPr="00DF6C3E">
        <w:rPr>
          <w:rFonts w:ascii="Arial" w:eastAsia="Times New Roman" w:hAnsi="Arial" w:cs="Arial"/>
          <w:b/>
          <w:bCs/>
          <w:i/>
          <w:iCs/>
          <w:color w:val="E3E3E3"/>
          <w:sz w:val="18"/>
          <w:szCs w:val="18"/>
          <w:lang w:eastAsia="es-AR"/>
        </w:rPr>
        <w:t>El príncipe o el gobernante, tiene como misión la felicidad de sus súbditos y ésta sólo se puede conseguir con un Estado fuerte. Para conseguirlo tendrá que recurrir a la astucia, al engaño y, si es necesario, a la crueldad. La virtud fundamental es la prudencia, para la conveniencia del Estado. Si el interés de la patria exige traición o deslealtad, se comete. Los medios no importan: no es necesaria la moral, sino un realismo práctico, no lo que debe ser, sino lo que es en realidad. Política y moral son dos ámbitos distintos e incluso contradictorios aunque Maquiavelo concebía los factores morales, religiosos y económicos de la sociedad como fuerzas que un político puede utilizar inteligentemente en provecho del Estado, un buen político debe ser un gran estratega, perspicaz y astuto,  por ende un gran gobernante, utiliza la religión como institución que posee fuerza natural para garantizar la obediencia, el respeto, y la sumisión del pueblo  no importando los medios para conseguirlos pues las multitudes carecen de entendimiento humano, el poder del gobernante esta sostenido por la gracia de Dios.</w:t>
      </w:r>
    </w:p>
    <w:p w:rsidR="005144D2" w:rsidRDefault="00DF6C3E" w:rsidP="00DF6C3E">
      <w:pPr>
        <w:spacing w:after="375" w:line="375" w:lineRule="atLeast"/>
        <w:textAlignment w:val="baseline"/>
        <w:rPr>
          <w:rFonts w:ascii="Arial" w:eastAsia="Times New Roman" w:hAnsi="Arial" w:cs="Arial"/>
          <w:color w:val="333333"/>
          <w:sz w:val="18"/>
          <w:szCs w:val="18"/>
          <w:lang w:eastAsia="es-AR"/>
        </w:rPr>
      </w:pPr>
      <w:r w:rsidRPr="00DF6C3E">
        <w:rPr>
          <w:rFonts w:ascii="Arial" w:eastAsia="Times New Roman" w:hAnsi="Arial" w:cs="Arial"/>
          <w:b/>
          <w:color w:val="333333"/>
          <w:sz w:val="18"/>
          <w:szCs w:val="18"/>
          <w:lang w:eastAsia="es-AR"/>
        </w:rPr>
        <w:t xml:space="preserve">El Estado según Thomas </w:t>
      </w:r>
      <w:proofErr w:type="spellStart"/>
      <w:r w:rsidRPr="00DF6C3E">
        <w:rPr>
          <w:rFonts w:ascii="Arial" w:eastAsia="Times New Roman" w:hAnsi="Arial" w:cs="Arial"/>
          <w:b/>
          <w:color w:val="333333"/>
          <w:sz w:val="18"/>
          <w:szCs w:val="18"/>
          <w:lang w:eastAsia="es-AR"/>
        </w:rPr>
        <w:t>Hobbes</w:t>
      </w:r>
      <w:proofErr w:type="spellEnd"/>
      <w:r w:rsidRPr="00DF6C3E">
        <w:rPr>
          <w:rFonts w:ascii="Arial" w:eastAsia="Times New Roman" w:hAnsi="Arial" w:cs="Arial"/>
          <w:b/>
          <w:color w:val="333333"/>
          <w:sz w:val="18"/>
          <w:szCs w:val="18"/>
          <w:lang w:eastAsia="es-AR"/>
        </w:rPr>
        <w:t xml:space="preserve">: </w:t>
      </w:r>
      <w:r w:rsidRPr="00DF6C3E">
        <w:rPr>
          <w:rFonts w:ascii="Arial" w:eastAsia="Times New Roman" w:hAnsi="Arial" w:cs="Arial"/>
          <w:color w:val="333333"/>
          <w:sz w:val="18"/>
          <w:szCs w:val="18"/>
          <w:lang w:eastAsia="es-AR"/>
        </w:rPr>
        <w:t xml:space="preserve">Parte de la existencia de un estado de naturaleza, anterior a la existencia misma del Estado. Para </w:t>
      </w:r>
      <w:proofErr w:type="spellStart"/>
      <w:r w:rsidRPr="00DF6C3E">
        <w:rPr>
          <w:rFonts w:ascii="Arial" w:eastAsia="Times New Roman" w:hAnsi="Arial" w:cs="Arial"/>
          <w:color w:val="333333"/>
          <w:sz w:val="18"/>
          <w:szCs w:val="18"/>
          <w:lang w:eastAsia="es-AR"/>
        </w:rPr>
        <w:t>Hobbes</w:t>
      </w:r>
      <w:proofErr w:type="spellEnd"/>
      <w:r w:rsidRPr="00DF6C3E">
        <w:rPr>
          <w:rFonts w:ascii="Arial" w:eastAsia="Times New Roman" w:hAnsi="Arial" w:cs="Arial"/>
          <w:color w:val="333333"/>
          <w:sz w:val="18"/>
          <w:szCs w:val="18"/>
          <w:lang w:eastAsia="es-AR"/>
        </w:rPr>
        <w:t xml:space="preserve">, los primeros hombres que vivían libres sin autoridad ni leyes, lo hacían en un estado de guerra permanente para lograr su subsistencia. Para garantizar la seguridad y el bienestar de </w:t>
      </w:r>
    </w:p>
    <w:p w:rsidR="005144D2" w:rsidRDefault="005144D2" w:rsidP="00DF6C3E">
      <w:pPr>
        <w:spacing w:after="375" w:line="375" w:lineRule="atLeast"/>
        <w:textAlignment w:val="baseline"/>
        <w:rPr>
          <w:rFonts w:ascii="Arial" w:eastAsia="Times New Roman" w:hAnsi="Arial" w:cs="Arial"/>
          <w:color w:val="333333"/>
          <w:sz w:val="18"/>
          <w:szCs w:val="18"/>
          <w:lang w:eastAsia="es-AR"/>
        </w:rPr>
      </w:pPr>
    </w:p>
    <w:p w:rsidR="005144D2" w:rsidRDefault="005144D2" w:rsidP="00DF6C3E">
      <w:pPr>
        <w:spacing w:after="375" w:line="375" w:lineRule="atLeast"/>
        <w:textAlignment w:val="baseline"/>
        <w:rPr>
          <w:rFonts w:ascii="Arial" w:eastAsia="Times New Roman" w:hAnsi="Arial" w:cs="Arial"/>
          <w:color w:val="333333"/>
          <w:sz w:val="18"/>
          <w:szCs w:val="18"/>
          <w:lang w:eastAsia="es-AR"/>
        </w:rPr>
      </w:pPr>
    </w:p>
    <w:p w:rsidR="00DF6C3E" w:rsidRPr="005144D2" w:rsidRDefault="00DF6C3E" w:rsidP="00DF6C3E">
      <w:pPr>
        <w:spacing w:after="375" w:line="375" w:lineRule="atLeast"/>
        <w:textAlignment w:val="baseline"/>
        <w:rPr>
          <w:rFonts w:ascii="Arial" w:eastAsia="Times New Roman" w:hAnsi="Arial" w:cs="Arial"/>
          <w:color w:val="333333"/>
          <w:sz w:val="18"/>
          <w:szCs w:val="18"/>
          <w:lang w:eastAsia="es-AR"/>
        </w:rPr>
      </w:pPr>
      <w:proofErr w:type="gramStart"/>
      <w:r w:rsidRPr="00DF6C3E">
        <w:rPr>
          <w:rFonts w:ascii="Arial" w:eastAsia="Times New Roman" w:hAnsi="Arial" w:cs="Arial"/>
          <w:color w:val="333333"/>
          <w:sz w:val="18"/>
          <w:szCs w:val="18"/>
          <w:lang w:eastAsia="es-AR"/>
        </w:rPr>
        <w:t>todos</w:t>
      </w:r>
      <w:proofErr w:type="gramEnd"/>
      <w:r w:rsidRPr="00DF6C3E">
        <w:rPr>
          <w:rFonts w:ascii="Arial" w:eastAsia="Times New Roman" w:hAnsi="Arial" w:cs="Arial"/>
          <w:color w:val="333333"/>
          <w:sz w:val="18"/>
          <w:szCs w:val="18"/>
          <w:lang w:eastAsia="es-AR"/>
        </w:rPr>
        <w:t xml:space="preserve">, los hombres renunciaron a todos sus derechos, salvo el de la vida, por un pacto irrevocable, para que el Estado les garantice a todos que vivirán en paz. Así nació para este autor el estado absolutista, que es para él el único posible. Puede observarse que para </w:t>
      </w:r>
      <w:proofErr w:type="spellStart"/>
      <w:r w:rsidRPr="00DF6C3E">
        <w:rPr>
          <w:rFonts w:ascii="Arial" w:eastAsia="Times New Roman" w:hAnsi="Arial" w:cs="Arial"/>
          <w:color w:val="333333"/>
          <w:sz w:val="18"/>
          <w:szCs w:val="18"/>
          <w:lang w:eastAsia="es-AR"/>
        </w:rPr>
        <w:t>Hobbes</w:t>
      </w:r>
      <w:proofErr w:type="spellEnd"/>
      <w:r w:rsidRPr="00DF6C3E">
        <w:rPr>
          <w:rFonts w:ascii="Arial" w:eastAsia="Times New Roman" w:hAnsi="Arial" w:cs="Arial"/>
          <w:color w:val="333333"/>
          <w:sz w:val="18"/>
          <w:szCs w:val="18"/>
          <w:lang w:eastAsia="es-AR"/>
        </w:rPr>
        <w:t xml:space="preserve"> son los propios hombres, mediante un contrato quienes le otorgan al monarca el poder absoluto, y no hace provenir esta autoridad de Dios.</w:t>
      </w:r>
      <w:r w:rsidRPr="00DF6C3E">
        <w:rPr>
          <w:rFonts w:ascii="Arial" w:eastAsia="Times New Roman" w:hAnsi="Arial" w:cs="Arial"/>
          <w:b/>
          <w:color w:val="333333"/>
          <w:sz w:val="18"/>
          <w:szCs w:val="18"/>
          <w:lang w:eastAsia="es-AR"/>
        </w:rPr>
        <w:t xml:space="preserve"> </w:t>
      </w:r>
      <w:r w:rsidRPr="00DF6C3E">
        <w:rPr>
          <w:rFonts w:ascii="Arial" w:eastAsia="Times New Roman" w:hAnsi="Arial" w:cs="Arial"/>
          <w:color w:val="333333"/>
          <w:sz w:val="18"/>
          <w:szCs w:val="18"/>
          <w:lang w:eastAsia="es-AR"/>
        </w:rPr>
        <w:t>Un límite a tan vasto poder lo representaban los miembros de la </w:t>
      </w:r>
      <w:hyperlink r:id="rId7" w:history="1">
        <w:r w:rsidRPr="00DF6C3E">
          <w:rPr>
            <w:rFonts w:ascii="Arial" w:eastAsia="Times New Roman" w:hAnsi="Arial" w:cs="Arial"/>
            <w:color w:val="000000" w:themeColor="text1"/>
            <w:sz w:val="18"/>
            <w:szCs w:val="18"/>
            <w:lang w:eastAsia="es-AR"/>
          </w:rPr>
          <w:t>nobleza</w:t>
        </w:r>
      </w:hyperlink>
      <w:r w:rsidRPr="00DF6C3E">
        <w:rPr>
          <w:rFonts w:ascii="Arial" w:eastAsia="Times New Roman" w:hAnsi="Arial" w:cs="Arial"/>
          <w:color w:val="333333"/>
          <w:sz w:val="18"/>
          <w:szCs w:val="18"/>
          <w:lang w:eastAsia="es-AR"/>
        </w:rPr>
        <w:t>, que gozaban de amplios privilegios sociales y económicos, estando integrados a la burocracia (como funcionarios) y a la milicia. El </w:t>
      </w:r>
      <w:hyperlink r:id="rId8" w:history="1">
        <w:r w:rsidRPr="00DF6C3E">
          <w:rPr>
            <w:rFonts w:ascii="Arial" w:eastAsia="Times New Roman" w:hAnsi="Arial" w:cs="Arial"/>
            <w:color w:val="000000" w:themeColor="text1"/>
            <w:sz w:val="18"/>
            <w:szCs w:val="18"/>
            <w:lang w:eastAsia="es-AR"/>
          </w:rPr>
          <w:t>clero</w:t>
        </w:r>
      </w:hyperlink>
      <w:r w:rsidRPr="00DF6C3E">
        <w:rPr>
          <w:rFonts w:ascii="Arial" w:eastAsia="Times New Roman" w:hAnsi="Arial" w:cs="Arial"/>
          <w:color w:val="333333"/>
          <w:sz w:val="18"/>
          <w:szCs w:val="18"/>
          <w:lang w:eastAsia="es-AR"/>
        </w:rPr>
        <w:t> también constituía una clase privilegiada y gozaba de amplios derechos. Durante el siglo XVII, se dio un desarrollo industrial, favoreciendo así a una clase social, que pertenecía al conjunto de la población no privilegiada, el estado llano o tercer estado, que pagaba los impuestos y que se dedicaban a las actividades comerciales e industriales. Sin embargo, el fortalecimiento económico de este sector social, sería en definitiva, el que pondría fin al sistema de monarquías absolutas, cuando considerándose dueños del poder económico, estas personas, llamadas </w:t>
      </w:r>
      <w:hyperlink r:id="rId9" w:history="1">
        <w:r w:rsidRPr="00DF6C3E">
          <w:rPr>
            <w:rFonts w:ascii="Arial" w:eastAsia="Times New Roman" w:hAnsi="Arial" w:cs="Arial"/>
            <w:color w:val="000000" w:themeColor="text1"/>
            <w:sz w:val="18"/>
            <w:szCs w:val="18"/>
            <w:lang w:eastAsia="es-AR"/>
          </w:rPr>
          <w:t>burgueses</w:t>
        </w:r>
      </w:hyperlink>
      <w:r w:rsidRPr="00DF6C3E">
        <w:rPr>
          <w:rFonts w:ascii="Arial" w:eastAsia="Times New Roman" w:hAnsi="Arial" w:cs="Arial"/>
          <w:color w:val="333333"/>
          <w:sz w:val="18"/>
          <w:szCs w:val="18"/>
          <w:lang w:eastAsia="es-AR"/>
        </w:rPr>
        <w:t>, decidieron que debían participar del poder político, y no sólo obedecer en un estado que ellos económicamente sostenían. Esto ocurrió a partir de mediados del siglo XVIII, siendo su máxima expresión la </w:t>
      </w:r>
      <w:hyperlink r:id="rId10" w:history="1">
        <w:r w:rsidRPr="00DF6C3E">
          <w:rPr>
            <w:rFonts w:ascii="Arial" w:eastAsia="Times New Roman" w:hAnsi="Arial" w:cs="Arial"/>
            <w:color w:val="000000" w:themeColor="text1"/>
            <w:sz w:val="18"/>
            <w:szCs w:val="18"/>
            <w:lang w:eastAsia="es-AR"/>
          </w:rPr>
          <w:t>Revolución Francesa</w:t>
        </w:r>
      </w:hyperlink>
      <w:r w:rsidRPr="00DF6C3E">
        <w:rPr>
          <w:rFonts w:ascii="Arial" w:eastAsia="Times New Roman" w:hAnsi="Arial" w:cs="Arial"/>
          <w:color w:val="000000" w:themeColor="text1"/>
          <w:sz w:val="18"/>
          <w:szCs w:val="18"/>
          <w:lang w:eastAsia="es-AR"/>
        </w:rPr>
        <w:t>.</w:t>
      </w:r>
    </w:p>
    <w:p w:rsidR="00EB31F2" w:rsidRPr="00EB31F2" w:rsidRDefault="005144D2" w:rsidP="009F0F76">
      <w:pPr>
        <w:rPr>
          <w:rFonts w:ascii="Arial" w:hAnsi="Arial" w:cs="Arial"/>
          <w:sz w:val="18"/>
          <w:szCs w:val="18"/>
        </w:rPr>
      </w:pPr>
      <w:r>
        <w:rPr>
          <w:rFonts w:ascii="Arial" w:hAnsi="Arial" w:cs="Arial"/>
          <w:sz w:val="18"/>
          <w:szCs w:val="18"/>
        </w:rPr>
        <w:t>4</w:t>
      </w:r>
      <w:r w:rsidR="00EB31F2" w:rsidRPr="00EB31F2">
        <w:rPr>
          <w:rFonts w:ascii="Arial" w:hAnsi="Arial" w:cs="Arial"/>
          <w:sz w:val="18"/>
          <w:szCs w:val="18"/>
        </w:rPr>
        <w:t xml:space="preserve"> – Elaborar una definición de Liberalismo Económico.</w:t>
      </w:r>
    </w:p>
    <w:p w:rsidR="009F0F76" w:rsidRPr="00EB31F2" w:rsidRDefault="009F0F76" w:rsidP="009F0F76">
      <w:pPr>
        <w:rPr>
          <w:rFonts w:ascii="Arial" w:hAnsi="Arial" w:cs="Arial"/>
          <w:sz w:val="18"/>
          <w:szCs w:val="18"/>
        </w:rPr>
      </w:pPr>
      <w:r w:rsidRPr="00EB31F2">
        <w:rPr>
          <w:rFonts w:ascii="Arial" w:hAnsi="Arial" w:cs="Arial"/>
          <w:sz w:val="18"/>
          <w:szCs w:val="18"/>
        </w:rPr>
        <w:t xml:space="preserve">El </w:t>
      </w:r>
      <w:r w:rsidRPr="00EB31F2">
        <w:rPr>
          <w:rFonts w:ascii="Arial" w:hAnsi="Arial" w:cs="Arial"/>
          <w:color w:val="00B0F0"/>
          <w:sz w:val="18"/>
          <w:szCs w:val="18"/>
        </w:rPr>
        <w:t xml:space="preserve">liberalismo económico </w:t>
      </w:r>
      <w:r w:rsidRPr="00EB31F2">
        <w:rPr>
          <w:rFonts w:ascii="Arial" w:hAnsi="Arial" w:cs="Arial"/>
          <w:sz w:val="18"/>
          <w:szCs w:val="18"/>
        </w:rPr>
        <w:t xml:space="preserve">es una doctrina del </w:t>
      </w:r>
      <w:r w:rsidRPr="00EB31F2">
        <w:rPr>
          <w:rFonts w:ascii="Arial" w:hAnsi="Arial" w:cs="Arial"/>
          <w:color w:val="00B0F0"/>
          <w:sz w:val="18"/>
          <w:szCs w:val="18"/>
        </w:rPr>
        <w:t xml:space="preserve">capitalismo </w:t>
      </w:r>
      <w:r w:rsidRPr="00EB31F2">
        <w:rPr>
          <w:rFonts w:ascii="Arial" w:hAnsi="Arial" w:cs="Arial"/>
          <w:sz w:val="18"/>
          <w:szCs w:val="18"/>
        </w:rPr>
        <w:t xml:space="preserve">que empezó a desarrollarse durante </w:t>
      </w:r>
      <w:r w:rsidRPr="00EB31F2">
        <w:rPr>
          <w:rFonts w:ascii="Arial" w:hAnsi="Arial" w:cs="Arial"/>
          <w:color w:val="00B0F0"/>
          <w:sz w:val="18"/>
          <w:szCs w:val="18"/>
        </w:rPr>
        <w:t xml:space="preserve">la Ilustración </w:t>
      </w:r>
      <w:r w:rsidRPr="00EB31F2">
        <w:rPr>
          <w:rFonts w:ascii="Arial" w:hAnsi="Arial" w:cs="Arial"/>
          <w:sz w:val="18"/>
          <w:szCs w:val="18"/>
        </w:rPr>
        <w:t xml:space="preserve">y que acabó siendo completada por Adam Smith y David Ricardo. Es una corriente que se opone al </w:t>
      </w:r>
      <w:r w:rsidRPr="00EB31F2">
        <w:rPr>
          <w:rFonts w:ascii="Arial" w:hAnsi="Arial" w:cs="Arial"/>
          <w:color w:val="00B0F0"/>
          <w:sz w:val="18"/>
          <w:szCs w:val="18"/>
        </w:rPr>
        <w:t>socialismo</w:t>
      </w:r>
      <w:r w:rsidRPr="00EB31F2">
        <w:rPr>
          <w:rFonts w:ascii="Arial" w:hAnsi="Arial" w:cs="Arial"/>
          <w:sz w:val="18"/>
          <w:szCs w:val="18"/>
        </w:rPr>
        <w:t xml:space="preserve"> y al dirigismo, por lo que aboga por una mínima interferencia por parte del estado en las relaciones económicas que existen entre individuos, clases o nacione</w:t>
      </w:r>
      <w:r w:rsidR="00EB31F2">
        <w:rPr>
          <w:rFonts w:ascii="Arial" w:hAnsi="Arial" w:cs="Arial"/>
          <w:sz w:val="18"/>
          <w:szCs w:val="18"/>
        </w:rPr>
        <w:t xml:space="preserve">s. </w:t>
      </w:r>
      <w:r w:rsidRPr="00EB31F2">
        <w:rPr>
          <w:rFonts w:ascii="Arial" w:hAnsi="Arial" w:cs="Arial"/>
          <w:sz w:val="18"/>
          <w:szCs w:val="18"/>
        </w:rPr>
        <w:t xml:space="preserve">Smith analizó desde un punto de vista filosófico las relaciones humanas y económicas. Destacó que la conducta de las personas se deriva del egoísmo, el sentido de la propiedad, el deseo de ser libre, el hábito del trabajo y la tendencia al intercambio. Todos estos principios son los que acabó recogiendo la doctrina del liberalismo económico. </w:t>
      </w:r>
    </w:p>
    <w:p w:rsidR="009F0F76" w:rsidRPr="00EB31F2" w:rsidRDefault="009F0F76" w:rsidP="009F0F76">
      <w:pPr>
        <w:rPr>
          <w:rFonts w:ascii="Arial" w:hAnsi="Arial" w:cs="Arial"/>
          <w:sz w:val="18"/>
          <w:szCs w:val="18"/>
        </w:rPr>
      </w:pPr>
      <w:r w:rsidRPr="00EB31F2">
        <w:rPr>
          <w:rFonts w:ascii="Arial" w:hAnsi="Arial" w:cs="Arial"/>
          <w:sz w:val="18"/>
          <w:szCs w:val="18"/>
        </w:rPr>
        <w:t xml:space="preserve">El liberalismo económico también generó nuevas tendencias e ideologías políticas. Estas defendían que la autoridad del Estado no es absoluta, sino que los ciudadanos deben conservar una parte de independencia frente a los poderes públicos. Sitúan al capitalismo como único sistema capaz de asegurar que cada persona pueda ejercer de forma libre todo aquello que quiera, lo que conduce a una capacidad de producción óptima, un crecimiento económico constante y a un </w:t>
      </w:r>
      <w:r w:rsidRPr="00EB31F2">
        <w:rPr>
          <w:rFonts w:ascii="Arial" w:hAnsi="Arial" w:cs="Arial"/>
          <w:color w:val="00B0F0"/>
          <w:sz w:val="18"/>
          <w:szCs w:val="18"/>
        </w:rPr>
        <w:t>estado del bienestar</w:t>
      </w:r>
      <w:r w:rsidRPr="00EB31F2">
        <w:rPr>
          <w:rFonts w:ascii="Arial" w:hAnsi="Arial" w:cs="Arial"/>
          <w:sz w:val="18"/>
          <w:szCs w:val="18"/>
        </w:rPr>
        <w:t>. Estas teorías se conocen como liberalismo intelectual y se oponen también al absolutismo y a todo tipo de sistemas que coarten la libertad del individuo. Debido al contexto en que surgió, la filosofía del Siglo de las Luces fue vital para dotarlo de significado.</w:t>
      </w:r>
    </w:p>
    <w:p w:rsidR="009F0F76" w:rsidRDefault="009F0F76" w:rsidP="009F0F76">
      <w:pPr>
        <w:rPr>
          <w:rFonts w:ascii="Arial" w:hAnsi="Arial" w:cs="Arial"/>
          <w:sz w:val="18"/>
          <w:szCs w:val="18"/>
        </w:rPr>
      </w:pPr>
      <w:r w:rsidRPr="00EB31F2">
        <w:rPr>
          <w:rFonts w:ascii="Arial" w:hAnsi="Arial" w:cs="Arial"/>
          <w:sz w:val="18"/>
          <w:szCs w:val="18"/>
        </w:rPr>
        <w:t>A finales del siglo XVIII el liberalismo económico empezó a surgir en la mayor parte del panorama europeo. Poco a poco, conforme fueron creciendo los distintos mercados de bienes (tanto nacionales como mundiales) y se produjo el aumento de la industria y del comercio, así como de las inversiones, los gobiernos comenzaron a integrar medidas liberales en sus discursos. Así nacieron nuevas medidas como la libre circulación de productos, capital y trabajadores.</w:t>
      </w:r>
    </w:p>
    <w:p w:rsidR="005144D2" w:rsidRDefault="005144D2" w:rsidP="009874E7">
      <w:pPr>
        <w:pStyle w:val="NormalWeb"/>
        <w:shd w:val="clear" w:color="auto" w:fill="FFFFFF"/>
        <w:spacing w:after="0" w:line="420" w:lineRule="atLeast"/>
        <w:jc w:val="both"/>
        <w:rPr>
          <w:rFonts w:ascii="Arial" w:eastAsia="Times New Roman" w:hAnsi="Arial" w:cs="Arial"/>
          <w:b/>
          <w:bCs/>
          <w:bdr w:val="none" w:sz="0" w:space="0" w:color="auto" w:frame="1"/>
          <w:lang w:eastAsia="es-AR"/>
        </w:rPr>
      </w:pPr>
    </w:p>
    <w:p w:rsidR="005144D2" w:rsidRDefault="005144D2" w:rsidP="009874E7">
      <w:pPr>
        <w:pStyle w:val="NormalWeb"/>
        <w:shd w:val="clear" w:color="auto" w:fill="FFFFFF"/>
        <w:spacing w:after="0" w:line="420" w:lineRule="atLeast"/>
        <w:jc w:val="both"/>
        <w:rPr>
          <w:rFonts w:ascii="Arial" w:eastAsia="Times New Roman" w:hAnsi="Arial" w:cs="Arial"/>
          <w:b/>
          <w:bCs/>
          <w:bdr w:val="none" w:sz="0" w:space="0" w:color="auto" w:frame="1"/>
          <w:lang w:eastAsia="es-AR"/>
        </w:rPr>
      </w:pPr>
    </w:p>
    <w:p w:rsidR="005144D2" w:rsidRDefault="005144D2" w:rsidP="009874E7">
      <w:pPr>
        <w:pStyle w:val="NormalWeb"/>
        <w:shd w:val="clear" w:color="auto" w:fill="FFFFFF"/>
        <w:spacing w:after="0" w:line="420" w:lineRule="atLeast"/>
        <w:jc w:val="both"/>
        <w:rPr>
          <w:rFonts w:ascii="Arial" w:eastAsia="Times New Roman" w:hAnsi="Arial" w:cs="Arial"/>
          <w:b/>
          <w:bCs/>
          <w:bdr w:val="none" w:sz="0" w:space="0" w:color="auto" w:frame="1"/>
          <w:lang w:eastAsia="es-AR"/>
        </w:rPr>
      </w:pPr>
    </w:p>
    <w:p w:rsidR="009874E7" w:rsidRPr="00745DB9" w:rsidRDefault="009874E7" w:rsidP="009874E7">
      <w:pPr>
        <w:pStyle w:val="NormalWeb"/>
        <w:shd w:val="clear" w:color="auto" w:fill="FFFFFF"/>
        <w:spacing w:after="0" w:line="420" w:lineRule="atLeast"/>
        <w:jc w:val="both"/>
        <w:rPr>
          <w:rFonts w:ascii="Arial" w:eastAsia="Times New Roman" w:hAnsi="Arial" w:cs="Arial"/>
          <w:b/>
          <w:bCs/>
          <w:bdr w:val="none" w:sz="0" w:space="0" w:color="auto" w:frame="1"/>
          <w:lang w:eastAsia="es-AR"/>
        </w:rPr>
      </w:pPr>
      <w:r w:rsidRPr="00745DB9">
        <w:rPr>
          <w:rFonts w:ascii="Arial" w:eastAsia="Times New Roman" w:hAnsi="Arial" w:cs="Arial"/>
          <w:b/>
          <w:bCs/>
          <w:bdr w:val="none" w:sz="0" w:space="0" w:color="auto" w:frame="1"/>
          <w:lang w:eastAsia="es-AR"/>
        </w:rPr>
        <w:t>La Revolución Francesa (1789-1799)</w:t>
      </w:r>
    </w:p>
    <w:p w:rsidR="009874E7" w:rsidRPr="009874E7" w:rsidRDefault="009874E7" w:rsidP="009874E7">
      <w:pPr>
        <w:pStyle w:val="NormalWeb"/>
        <w:shd w:val="clear" w:color="auto" w:fill="FFFFFF"/>
        <w:spacing w:after="0" w:line="420" w:lineRule="atLeast"/>
        <w:jc w:val="both"/>
        <w:rPr>
          <w:rFonts w:ascii="Arial" w:eastAsia="Times New Roman" w:hAnsi="Arial" w:cs="Arial"/>
          <w:sz w:val="20"/>
          <w:szCs w:val="20"/>
          <w:lang w:eastAsia="es-AR"/>
        </w:rPr>
      </w:pPr>
      <w:r w:rsidRPr="009874E7">
        <w:rPr>
          <w:rFonts w:ascii="Arial" w:eastAsia="Times New Roman" w:hAnsi="Arial" w:cs="Arial"/>
          <w:b/>
          <w:bCs/>
          <w:sz w:val="20"/>
          <w:szCs w:val="20"/>
          <w:bdr w:val="none" w:sz="0" w:space="0" w:color="auto" w:frame="1"/>
          <w:lang w:eastAsia="es-AR"/>
        </w:rPr>
        <w:t>Este proceso  significó el derribo del Antiguo Régimen</w:t>
      </w:r>
      <w:r w:rsidRPr="009874E7">
        <w:rPr>
          <w:rFonts w:ascii="Arial" w:eastAsia="Times New Roman" w:hAnsi="Arial" w:cs="Arial"/>
          <w:sz w:val="20"/>
          <w:szCs w:val="20"/>
          <w:lang w:eastAsia="es-AR"/>
        </w:rPr>
        <w:t> dominado por la monarquía absoluta y la implantación del liberalismo dominado por la </w:t>
      </w:r>
      <w:hyperlink r:id="rId11" w:history="1">
        <w:r w:rsidRPr="009874E7">
          <w:rPr>
            <w:rFonts w:ascii="Arial" w:eastAsia="Times New Roman" w:hAnsi="Arial" w:cs="Arial"/>
            <w:sz w:val="20"/>
            <w:szCs w:val="20"/>
            <w:u w:val="single"/>
            <w:bdr w:val="none" w:sz="0" w:space="0" w:color="auto" w:frame="1"/>
            <w:lang w:eastAsia="es-AR"/>
          </w:rPr>
          <w:t>burguesía</w:t>
        </w:r>
      </w:hyperlink>
      <w:r w:rsidRPr="009874E7">
        <w:rPr>
          <w:rFonts w:ascii="Arial" w:eastAsia="Times New Roman" w:hAnsi="Arial" w:cs="Arial"/>
          <w:sz w:val="20"/>
          <w:szCs w:val="20"/>
          <w:lang w:eastAsia="es-AR"/>
        </w:rPr>
        <w:t>.</w:t>
      </w:r>
    </w:p>
    <w:p w:rsidR="009874E7" w:rsidRPr="009874E7" w:rsidRDefault="009874E7" w:rsidP="009874E7">
      <w:pPr>
        <w:shd w:val="clear" w:color="auto" w:fill="FFFFFF"/>
        <w:spacing w:after="0" w:line="420" w:lineRule="atLeast"/>
        <w:jc w:val="both"/>
        <w:rPr>
          <w:rFonts w:ascii="Arial" w:eastAsia="Times New Roman" w:hAnsi="Arial" w:cs="Arial"/>
          <w:sz w:val="20"/>
          <w:szCs w:val="20"/>
          <w:lang w:eastAsia="es-AR"/>
        </w:rPr>
      </w:pPr>
      <w:r w:rsidRPr="009874E7">
        <w:rPr>
          <w:rFonts w:ascii="Arial" w:eastAsia="Times New Roman" w:hAnsi="Arial" w:cs="Arial"/>
          <w:sz w:val="20"/>
          <w:szCs w:val="20"/>
          <w:lang w:eastAsia="es-AR"/>
        </w:rPr>
        <w:t>En el transcurso de diez años de revolución, </w:t>
      </w:r>
      <w:r w:rsidRPr="009874E7">
        <w:rPr>
          <w:rFonts w:ascii="Arial" w:eastAsia="Times New Roman" w:hAnsi="Arial" w:cs="Arial"/>
          <w:b/>
          <w:bCs/>
          <w:sz w:val="20"/>
          <w:szCs w:val="20"/>
          <w:bdr w:val="none" w:sz="0" w:space="0" w:color="auto" w:frame="1"/>
          <w:lang w:eastAsia="es-AR"/>
        </w:rPr>
        <w:t xml:space="preserve">Francia experimentó profundas </w:t>
      </w:r>
    </w:p>
    <w:p w:rsidR="009874E7" w:rsidRPr="009874E7" w:rsidRDefault="009874E7" w:rsidP="009874E7">
      <w:pPr>
        <w:shd w:val="clear" w:color="auto" w:fill="FFFFFF"/>
        <w:spacing w:after="0" w:line="240" w:lineRule="auto"/>
        <w:jc w:val="both"/>
        <w:outlineLvl w:val="1"/>
        <w:rPr>
          <w:rFonts w:ascii="Arial" w:eastAsia="Times New Roman" w:hAnsi="Arial" w:cs="Arial"/>
          <w:b/>
          <w:bCs/>
          <w:sz w:val="20"/>
          <w:szCs w:val="20"/>
          <w:bdr w:val="none" w:sz="0" w:space="0" w:color="auto" w:frame="1"/>
          <w:lang w:eastAsia="es-AR"/>
        </w:rPr>
      </w:pPr>
    </w:p>
    <w:p w:rsidR="009874E7" w:rsidRPr="009874E7" w:rsidRDefault="009874E7" w:rsidP="009874E7">
      <w:pPr>
        <w:shd w:val="clear" w:color="auto" w:fill="FFFFFF"/>
        <w:spacing w:after="0" w:line="240" w:lineRule="auto"/>
        <w:jc w:val="both"/>
        <w:outlineLvl w:val="1"/>
        <w:rPr>
          <w:rFonts w:ascii="Arial" w:eastAsia="Times New Roman" w:hAnsi="Arial" w:cs="Arial"/>
          <w:b/>
          <w:bCs/>
          <w:sz w:val="20"/>
          <w:szCs w:val="20"/>
          <w:lang w:eastAsia="es-AR"/>
        </w:rPr>
      </w:pPr>
      <w:r w:rsidRPr="009874E7">
        <w:rPr>
          <w:rFonts w:ascii="Arial" w:eastAsia="Times New Roman" w:hAnsi="Arial" w:cs="Arial"/>
          <w:b/>
          <w:bCs/>
          <w:sz w:val="20"/>
          <w:szCs w:val="20"/>
          <w:bdr w:val="none" w:sz="0" w:space="0" w:color="auto" w:frame="1"/>
          <w:lang w:eastAsia="es-AR"/>
        </w:rPr>
        <w:t>Causas de la revolución Francesa</w:t>
      </w:r>
    </w:p>
    <w:p w:rsidR="009874E7" w:rsidRPr="009874E7" w:rsidRDefault="009874E7" w:rsidP="009874E7">
      <w:pPr>
        <w:shd w:val="clear" w:color="auto" w:fill="FFFFFF"/>
        <w:spacing w:after="0" w:line="420" w:lineRule="atLeast"/>
        <w:jc w:val="both"/>
        <w:rPr>
          <w:rFonts w:ascii="Arial" w:eastAsia="Times New Roman" w:hAnsi="Arial" w:cs="Arial"/>
          <w:sz w:val="20"/>
          <w:szCs w:val="20"/>
          <w:lang w:eastAsia="es-AR"/>
        </w:rPr>
      </w:pPr>
      <w:r w:rsidRPr="009874E7">
        <w:rPr>
          <w:rFonts w:ascii="Arial" w:eastAsia="Times New Roman" w:hAnsi="Arial" w:cs="Arial"/>
          <w:b/>
          <w:bCs/>
          <w:sz w:val="20"/>
          <w:szCs w:val="20"/>
          <w:bdr w:val="none" w:sz="0" w:space="0" w:color="auto" w:frame="1"/>
          <w:lang w:eastAsia="es-AR"/>
        </w:rPr>
        <w:t>En 1789, Francia se encontraba en una profunda crisis económica y social</w:t>
      </w:r>
      <w:r w:rsidRPr="009874E7">
        <w:rPr>
          <w:rFonts w:ascii="Arial" w:eastAsia="Times New Roman" w:hAnsi="Arial" w:cs="Arial"/>
          <w:sz w:val="20"/>
          <w:szCs w:val="20"/>
          <w:lang w:eastAsia="es-AR"/>
        </w:rPr>
        <w:t>. Las causas fueron las siguientes:</w:t>
      </w:r>
    </w:p>
    <w:p w:rsidR="009874E7" w:rsidRPr="009874E7" w:rsidRDefault="009874E7" w:rsidP="009874E7">
      <w:pPr>
        <w:numPr>
          <w:ilvl w:val="0"/>
          <w:numId w:val="2"/>
        </w:numPr>
        <w:shd w:val="clear" w:color="auto" w:fill="FFFFFF"/>
        <w:spacing w:after="100" w:afterAutospacing="1" w:line="405" w:lineRule="atLeast"/>
        <w:ind w:left="840"/>
        <w:jc w:val="both"/>
        <w:rPr>
          <w:rFonts w:ascii="Arial" w:eastAsia="Times New Roman" w:hAnsi="Arial" w:cs="Arial"/>
          <w:sz w:val="20"/>
          <w:szCs w:val="20"/>
          <w:lang w:eastAsia="es-AR"/>
        </w:rPr>
      </w:pPr>
      <w:r w:rsidRPr="009874E7">
        <w:rPr>
          <w:rFonts w:ascii="Arial" w:eastAsia="Times New Roman" w:hAnsi="Arial" w:cs="Arial"/>
          <w:sz w:val="20"/>
          <w:szCs w:val="20"/>
          <w:lang w:eastAsia="es-AR"/>
        </w:rPr>
        <w:t>Desde 1760 había malas cosechas que provocaron el alza del precio de los alimentos y el descontento popular.</w:t>
      </w:r>
    </w:p>
    <w:p w:rsidR="009874E7" w:rsidRPr="009874E7" w:rsidRDefault="009874E7" w:rsidP="009874E7">
      <w:pPr>
        <w:numPr>
          <w:ilvl w:val="0"/>
          <w:numId w:val="2"/>
        </w:numPr>
        <w:shd w:val="clear" w:color="auto" w:fill="FFFFFF"/>
        <w:spacing w:after="100" w:afterAutospacing="1" w:line="405" w:lineRule="atLeast"/>
        <w:ind w:left="840"/>
        <w:jc w:val="both"/>
        <w:rPr>
          <w:rFonts w:ascii="Arial" w:eastAsia="Times New Roman" w:hAnsi="Arial" w:cs="Arial"/>
          <w:sz w:val="20"/>
          <w:szCs w:val="20"/>
          <w:lang w:eastAsia="es-AR"/>
        </w:rPr>
      </w:pPr>
      <w:r w:rsidRPr="009874E7">
        <w:rPr>
          <w:rFonts w:ascii="Arial" w:eastAsia="Times New Roman" w:hAnsi="Arial" w:cs="Arial"/>
          <w:sz w:val="20"/>
          <w:szCs w:val="20"/>
          <w:lang w:eastAsia="es-AR"/>
        </w:rPr>
        <w:t>La burguesía se mostraba descontenta ante su marginación política porque sólo los privilegiados podían ostentar cargos y disfrutar de reconocimiento social.</w:t>
      </w:r>
    </w:p>
    <w:p w:rsidR="009874E7" w:rsidRPr="009874E7" w:rsidRDefault="009874E7" w:rsidP="009874E7">
      <w:pPr>
        <w:numPr>
          <w:ilvl w:val="0"/>
          <w:numId w:val="2"/>
        </w:numPr>
        <w:shd w:val="clear" w:color="auto" w:fill="FFFFFF"/>
        <w:spacing w:after="100" w:afterAutospacing="1" w:line="405" w:lineRule="atLeast"/>
        <w:ind w:left="840"/>
        <w:jc w:val="both"/>
        <w:rPr>
          <w:rFonts w:ascii="Arial" w:eastAsia="Times New Roman" w:hAnsi="Arial" w:cs="Arial"/>
          <w:sz w:val="20"/>
          <w:szCs w:val="20"/>
          <w:lang w:eastAsia="es-AR"/>
        </w:rPr>
      </w:pPr>
      <w:r w:rsidRPr="009874E7">
        <w:rPr>
          <w:rFonts w:ascii="Arial" w:eastAsia="Times New Roman" w:hAnsi="Arial" w:cs="Arial"/>
          <w:sz w:val="20"/>
          <w:szCs w:val="20"/>
          <w:lang w:eastAsia="es-AR"/>
        </w:rPr>
        <w:t>Además, la monarquía estaba sumida en una crisis financiera profunda, provocada por los gastos elevados del Estado y de la corte.</w:t>
      </w:r>
    </w:p>
    <w:p w:rsidR="009874E7" w:rsidRPr="009874E7" w:rsidRDefault="009874E7" w:rsidP="009874E7">
      <w:pPr>
        <w:numPr>
          <w:ilvl w:val="0"/>
          <w:numId w:val="2"/>
        </w:numPr>
        <w:shd w:val="clear" w:color="auto" w:fill="FFFFFF"/>
        <w:spacing w:after="100" w:afterAutospacing="1" w:line="405" w:lineRule="atLeast"/>
        <w:ind w:left="840"/>
        <w:jc w:val="both"/>
        <w:rPr>
          <w:rFonts w:ascii="Arial" w:eastAsia="Times New Roman" w:hAnsi="Arial" w:cs="Arial"/>
          <w:b/>
          <w:sz w:val="20"/>
          <w:szCs w:val="20"/>
          <w:lang w:eastAsia="es-AR"/>
        </w:rPr>
      </w:pPr>
      <w:r w:rsidRPr="009874E7">
        <w:rPr>
          <w:rFonts w:ascii="Arial" w:eastAsia="Times New Roman" w:hAnsi="Arial" w:cs="Arial"/>
          <w:sz w:val="20"/>
          <w:szCs w:val="20"/>
          <w:lang w:eastAsia="es-AR"/>
        </w:rPr>
        <w:t xml:space="preserve">El movimiento de Ilustración. La principal característica de esta corriente de pensamiento fue defender el uso de la razón sobre el de la fe para entender y solucionar los problemas de la sociedad. En su crítica, pensadores de la Ilustración argumentaron en contra del absolutismo y los privilegios dados a la nobleza y al clero. </w:t>
      </w:r>
      <w:r w:rsidRPr="009874E7">
        <w:rPr>
          <w:rFonts w:ascii="Arial" w:eastAsia="Times New Roman" w:hAnsi="Arial" w:cs="Arial"/>
          <w:b/>
          <w:sz w:val="20"/>
          <w:szCs w:val="20"/>
          <w:lang w:eastAsia="es-AR"/>
        </w:rPr>
        <w:t>Esto sacudía los cimientos de la estructura política y social absolutista, esto dio inicio a la revolución.</w:t>
      </w:r>
    </w:p>
    <w:p w:rsidR="009874E7" w:rsidRPr="009874E7" w:rsidRDefault="009874E7" w:rsidP="009874E7">
      <w:pPr>
        <w:shd w:val="clear" w:color="auto" w:fill="FFFFFF"/>
        <w:spacing w:after="0" w:line="240" w:lineRule="auto"/>
        <w:jc w:val="both"/>
        <w:outlineLvl w:val="2"/>
        <w:rPr>
          <w:rFonts w:ascii="Arial" w:eastAsia="Times New Roman" w:hAnsi="Arial" w:cs="Arial"/>
          <w:b/>
          <w:bCs/>
          <w:sz w:val="20"/>
          <w:szCs w:val="20"/>
          <w:lang w:eastAsia="es-AR"/>
        </w:rPr>
      </w:pPr>
      <w:r w:rsidRPr="009874E7">
        <w:rPr>
          <w:rFonts w:ascii="Arial" w:eastAsia="Times New Roman" w:hAnsi="Arial" w:cs="Arial"/>
          <w:b/>
          <w:bCs/>
          <w:sz w:val="20"/>
          <w:szCs w:val="20"/>
          <w:bdr w:val="none" w:sz="0" w:space="0" w:color="auto" w:frame="1"/>
          <w:lang w:eastAsia="es-AR"/>
        </w:rPr>
        <w:t>En lo Políticos</w:t>
      </w:r>
    </w:p>
    <w:p w:rsidR="009874E7" w:rsidRPr="009874E7" w:rsidRDefault="009874E7" w:rsidP="009874E7">
      <w:pPr>
        <w:shd w:val="clear" w:color="auto" w:fill="FFFFFF"/>
        <w:spacing w:after="0" w:line="420" w:lineRule="atLeast"/>
        <w:jc w:val="both"/>
        <w:rPr>
          <w:rFonts w:ascii="Arial" w:eastAsia="Times New Roman" w:hAnsi="Arial" w:cs="Arial"/>
          <w:sz w:val="20"/>
          <w:szCs w:val="20"/>
          <w:lang w:eastAsia="es-AR"/>
        </w:rPr>
      </w:pPr>
      <w:r w:rsidRPr="009874E7">
        <w:rPr>
          <w:rFonts w:ascii="Arial" w:eastAsia="Times New Roman" w:hAnsi="Arial" w:cs="Arial"/>
          <w:b/>
          <w:bCs/>
          <w:sz w:val="20"/>
          <w:szCs w:val="20"/>
          <w:bdr w:val="none" w:sz="0" w:space="0" w:color="auto" w:frame="1"/>
          <w:lang w:eastAsia="es-AR"/>
        </w:rPr>
        <w:t>Francia se encontraba gobernada por la monarquía absoluta</w:t>
      </w:r>
      <w:r w:rsidRPr="009874E7">
        <w:rPr>
          <w:rFonts w:ascii="Arial" w:eastAsia="Times New Roman" w:hAnsi="Arial" w:cs="Arial"/>
          <w:sz w:val="20"/>
          <w:szCs w:val="20"/>
          <w:lang w:eastAsia="es-AR"/>
        </w:rPr>
        <w:t>, en ellos se encontraba todo el poder del estado y solo ellos eran quienes tomaban decisiones.</w:t>
      </w:r>
    </w:p>
    <w:p w:rsidR="009874E7" w:rsidRPr="009874E7" w:rsidRDefault="009874E7" w:rsidP="009874E7">
      <w:pPr>
        <w:pStyle w:val="NormalWeb"/>
        <w:numPr>
          <w:ilvl w:val="0"/>
          <w:numId w:val="3"/>
        </w:numPr>
        <w:shd w:val="clear" w:color="auto" w:fill="FFFFFF"/>
        <w:spacing w:after="384" w:line="420" w:lineRule="atLeast"/>
        <w:jc w:val="both"/>
        <w:rPr>
          <w:rFonts w:ascii="Arial" w:hAnsi="Arial" w:cs="Arial"/>
          <w:sz w:val="20"/>
          <w:szCs w:val="20"/>
        </w:rPr>
      </w:pPr>
      <w:r w:rsidRPr="009874E7">
        <w:rPr>
          <w:rFonts w:ascii="Arial" w:eastAsia="Times New Roman" w:hAnsi="Arial" w:cs="Arial"/>
          <w:sz w:val="20"/>
          <w:szCs w:val="20"/>
          <w:lang w:eastAsia="es-AR"/>
        </w:rPr>
        <w:t>Este sistema político en Francia, creo un gran malestar entre la población, por las desigualdades sociales que se veían y los privilegios que obtenían algunos pocos. La población se encontraba oprimida, el rey era quien decidía todo, que libros leían, que periódicos existían, los impuestos, entre otras cosas y todo esto sin consultarlo con nadie solo él tomaba las decisiones. Lo que llevo a que la población se revelara en contra del estado.</w:t>
      </w:r>
      <w:r w:rsidRPr="009874E7">
        <w:rPr>
          <w:rFonts w:ascii="Arial" w:hAnsi="Arial" w:cs="Arial"/>
          <w:sz w:val="20"/>
          <w:szCs w:val="20"/>
        </w:rPr>
        <w:t xml:space="preserve"> Hasta el siglo XVIII, Francia era un estado en el que mandaba el modelo del absolutismo monárquico. El entonces rey francés, Luis XVI, personificaba al Estado, reuniendo en su persona los poderes legislativo, ejecutivo y judicial.</w:t>
      </w:r>
    </w:p>
    <w:p w:rsidR="009874E7" w:rsidRPr="009874E7" w:rsidRDefault="009874E7" w:rsidP="009874E7">
      <w:pPr>
        <w:pStyle w:val="NormalWeb"/>
        <w:numPr>
          <w:ilvl w:val="0"/>
          <w:numId w:val="3"/>
        </w:numPr>
        <w:shd w:val="clear" w:color="auto" w:fill="FFFFFF"/>
        <w:spacing w:after="384" w:line="420" w:lineRule="atLeast"/>
        <w:jc w:val="both"/>
        <w:rPr>
          <w:rFonts w:ascii="Arial" w:hAnsi="Arial" w:cs="Arial"/>
          <w:sz w:val="20"/>
          <w:szCs w:val="20"/>
        </w:rPr>
      </w:pPr>
      <w:r w:rsidRPr="009874E7">
        <w:rPr>
          <w:rFonts w:ascii="Arial" w:hAnsi="Arial" w:cs="Arial"/>
          <w:sz w:val="20"/>
          <w:szCs w:val="20"/>
        </w:rPr>
        <w:lastRenderedPageBreak/>
        <w:t>Los franceses entonces no eran ciudadanos de un Estado Democrático Constitucional, como hoy es común en todo el mundo occidental, pero eran súbditos del rey, El rey personificaba al Estado.</w:t>
      </w:r>
    </w:p>
    <w:p w:rsidR="009874E7" w:rsidRPr="009874E7" w:rsidRDefault="009874E7" w:rsidP="009874E7">
      <w:pPr>
        <w:shd w:val="clear" w:color="auto" w:fill="FFFFFF"/>
        <w:spacing w:after="0" w:line="240" w:lineRule="auto"/>
        <w:jc w:val="both"/>
        <w:outlineLvl w:val="2"/>
        <w:rPr>
          <w:rFonts w:ascii="Arial" w:eastAsia="Times New Roman" w:hAnsi="Arial" w:cs="Arial"/>
          <w:b/>
          <w:bCs/>
          <w:sz w:val="20"/>
          <w:szCs w:val="20"/>
          <w:lang w:eastAsia="es-AR"/>
        </w:rPr>
      </w:pPr>
      <w:r w:rsidRPr="009874E7">
        <w:rPr>
          <w:rFonts w:ascii="Arial" w:eastAsia="Times New Roman" w:hAnsi="Arial" w:cs="Arial"/>
          <w:b/>
          <w:bCs/>
          <w:sz w:val="20"/>
          <w:szCs w:val="20"/>
          <w:bdr w:val="none" w:sz="0" w:space="0" w:color="auto" w:frame="1"/>
          <w:lang w:eastAsia="es-AR"/>
        </w:rPr>
        <w:t>En lo Social</w:t>
      </w:r>
    </w:p>
    <w:p w:rsidR="009874E7" w:rsidRPr="009874E7" w:rsidRDefault="009874E7" w:rsidP="009874E7">
      <w:pPr>
        <w:shd w:val="clear" w:color="auto" w:fill="FFFFFF"/>
        <w:spacing w:after="0" w:line="420" w:lineRule="atLeast"/>
        <w:jc w:val="both"/>
        <w:rPr>
          <w:rFonts w:ascii="Arial" w:eastAsia="Times New Roman" w:hAnsi="Arial" w:cs="Arial"/>
          <w:sz w:val="20"/>
          <w:szCs w:val="20"/>
          <w:lang w:eastAsia="es-AR"/>
        </w:rPr>
      </w:pPr>
      <w:r w:rsidRPr="009874E7">
        <w:rPr>
          <w:rFonts w:ascii="Arial" w:eastAsia="Times New Roman" w:hAnsi="Arial" w:cs="Arial"/>
          <w:b/>
          <w:bCs/>
          <w:sz w:val="20"/>
          <w:szCs w:val="20"/>
          <w:bdr w:val="none" w:sz="0" w:space="0" w:color="auto" w:frame="1"/>
          <w:lang w:eastAsia="es-AR"/>
        </w:rPr>
        <w:t>Existía claramente en Francia una desigualdad de clases sociales, ya que la población estaba dividida en 3:</w:t>
      </w:r>
      <w:r w:rsidRPr="009874E7">
        <w:rPr>
          <w:rFonts w:ascii="Arial" w:eastAsia="Times New Roman" w:hAnsi="Arial" w:cs="Arial"/>
          <w:sz w:val="20"/>
          <w:szCs w:val="20"/>
          <w:lang w:eastAsia="es-AR"/>
        </w:rPr>
        <w:t xml:space="preserve"> Por un lado se encontraba el Clero y la Nobleza, Quienes gozaban de grandes privilegios y por otro lado estaba el estado llano eran los menos privilegiados y los encargados de pagar los impuestos.</w:t>
      </w:r>
    </w:p>
    <w:p w:rsidR="009874E7" w:rsidRPr="009874E7" w:rsidRDefault="009874E7" w:rsidP="009874E7">
      <w:pPr>
        <w:shd w:val="clear" w:color="auto" w:fill="FFFFFF"/>
        <w:spacing w:after="0" w:line="240" w:lineRule="auto"/>
        <w:jc w:val="both"/>
        <w:outlineLvl w:val="2"/>
        <w:rPr>
          <w:rFonts w:ascii="Arial" w:eastAsia="Times New Roman" w:hAnsi="Arial" w:cs="Arial"/>
          <w:b/>
          <w:bCs/>
          <w:sz w:val="20"/>
          <w:szCs w:val="20"/>
          <w:bdr w:val="none" w:sz="0" w:space="0" w:color="auto" w:frame="1"/>
          <w:lang w:eastAsia="es-AR"/>
        </w:rPr>
      </w:pPr>
    </w:p>
    <w:p w:rsidR="009874E7" w:rsidRPr="009874E7" w:rsidRDefault="009874E7" w:rsidP="009874E7">
      <w:pPr>
        <w:shd w:val="clear" w:color="auto" w:fill="FFFFFF"/>
        <w:spacing w:after="0" w:line="240" w:lineRule="auto"/>
        <w:jc w:val="both"/>
        <w:outlineLvl w:val="2"/>
        <w:rPr>
          <w:rFonts w:ascii="Arial" w:eastAsia="Times New Roman" w:hAnsi="Arial" w:cs="Arial"/>
          <w:b/>
          <w:bCs/>
          <w:sz w:val="20"/>
          <w:szCs w:val="20"/>
          <w:lang w:eastAsia="es-AR"/>
        </w:rPr>
      </w:pPr>
      <w:r w:rsidRPr="009874E7">
        <w:rPr>
          <w:rFonts w:ascii="Arial" w:eastAsia="Times New Roman" w:hAnsi="Arial" w:cs="Arial"/>
          <w:b/>
          <w:bCs/>
          <w:sz w:val="20"/>
          <w:szCs w:val="20"/>
          <w:bdr w:val="none" w:sz="0" w:space="0" w:color="auto" w:frame="1"/>
          <w:lang w:eastAsia="es-AR"/>
        </w:rPr>
        <w:t>En lo Económico</w:t>
      </w:r>
    </w:p>
    <w:p w:rsidR="009874E7" w:rsidRPr="009874E7" w:rsidRDefault="009874E7" w:rsidP="009874E7">
      <w:pPr>
        <w:shd w:val="clear" w:color="auto" w:fill="FFFFFF"/>
        <w:spacing w:after="384" w:line="420" w:lineRule="atLeast"/>
        <w:jc w:val="both"/>
        <w:rPr>
          <w:rFonts w:ascii="Arial" w:eastAsia="Times New Roman" w:hAnsi="Arial" w:cs="Arial"/>
          <w:sz w:val="20"/>
          <w:szCs w:val="20"/>
          <w:lang w:eastAsia="es-AR"/>
        </w:rPr>
      </w:pPr>
      <w:r w:rsidRPr="009874E7">
        <w:rPr>
          <w:rFonts w:ascii="Arial" w:eastAsia="Times New Roman" w:hAnsi="Arial" w:cs="Arial"/>
          <w:sz w:val="20"/>
          <w:szCs w:val="20"/>
          <w:lang w:eastAsia="es-AR"/>
        </w:rPr>
        <w:t>Claramente en lo económico las desigualdades se veían así como en lo social:</w:t>
      </w:r>
    </w:p>
    <w:p w:rsidR="009874E7" w:rsidRPr="009874E7" w:rsidRDefault="009874E7" w:rsidP="009874E7">
      <w:pPr>
        <w:shd w:val="clear" w:color="auto" w:fill="FFFFFF"/>
        <w:spacing w:after="0" w:line="405" w:lineRule="atLeast"/>
        <w:jc w:val="both"/>
        <w:rPr>
          <w:rFonts w:ascii="Arial" w:eastAsia="Times New Roman" w:hAnsi="Arial" w:cs="Arial"/>
          <w:sz w:val="20"/>
          <w:szCs w:val="20"/>
          <w:lang w:eastAsia="es-AR"/>
        </w:rPr>
      </w:pPr>
      <w:r w:rsidRPr="009874E7">
        <w:rPr>
          <w:rFonts w:ascii="Arial" w:eastAsia="Times New Roman" w:hAnsi="Arial" w:cs="Arial"/>
          <w:sz w:val="20"/>
          <w:szCs w:val="20"/>
          <w:lang w:eastAsia="es-AR"/>
        </w:rPr>
        <w:t xml:space="preserve">-Pago de impuestos: Era el </w:t>
      </w:r>
      <w:r w:rsidRPr="009874E7">
        <w:rPr>
          <w:rFonts w:ascii="Arial" w:eastAsia="Times New Roman" w:hAnsi="Arial" w:cs="Arial"/>
          <w:sz w:val="20"/>
          <w:szCs w:val="20"/>
          <w:u w:val="single"/>
          <w:lang w:eastAsia="es-AR"/>
        </w:rPr>
        <w:t>estado llano</w:t>
      </w:r>
      <w:r w:rsidRPr="009874E7">
        <w:rPr>
          <w:rFonts w:ascii="Arial" w:eastAsia="Times New Roman" w:hAnsi="Arial" w:cs="Arial"/>
          <w:sz w:val="20"/>
          <w:szCs w:val="20"/>
          <w:lang w:eastAsia="es-AR"/>
        </w:rPr>
        <w:t xml:space="preserve"> quien debía hacerse cargo del pago de impuestos mientras que el Clero y la Nobleza, no asumirían ningún impuesto.</w:t>
      </w:r>
    </w:p>
    <w:p w:rsidR="009874E7" w:rsidRPr="009874E7" w:rsidRDefault="009874E7" w:rsidP="009874E7">
      <w:pPr>
        <w:shd w:val="clear" w:color="auto" w:fill="FFFFFF"/>
        <w:spacing w:after="0" w:line="405" w:lineRule="atLeast"/>
        <w:jc w:val="both"/>
        <w:rPr>
          <w:rFonts w:ascii="Arial" w:eastAsia="Times New Roman" w:hAnsi="Arial" w:cs="Arial"/>
          <w:sz w:val="20"/>
          <w:szCs w:val="20"/>
          <w:lang w:eastAsia="es-AR"/>
        </w:rPr>
      </w:pPr>
      <w:r w:rsidRPr="009874E7">
        <w:rPr>
          <w:rFonts w:ascii="Arial" w:eastAsia="Times New Roman" w:hAnsi="Arial" w:cs="Arial"/>
          <w:sz w:val="20"/>
          <w:szCs w:val="20"/>
          <w:lang w:eastAsia="es-AR"/>
        </w:rPr>
        <w:t>-Monopolio de las Tierras: Eran la Nobleza y el Clero, los únicos que podían sacar provecho y beneficios de las tierras.</w:t>
      </w:r>
    </w:p>
    <w:p w:rsidR="009874E7" w:rsidRPr="009874E7" w:rsidRDefault="009874E7" w:rsidP="009874E7">
      <w:pPr>
        <w:shd w:val="clear" w:color="auto" w:fill="FFFFFF"/>
        <w:spacing w:after="0" w:line="405" w:lineRule="atLeast"/>
        <w:jc w:val="both"/>
        <w:rPr>
          <w:rFonts w:ascii="Arial" w:eastAsia="Times New Roman" w:hAnsi="Arial" w:cs="Arial"/>
          <w:sz w:val="20"/>
          <w:szCs w:val="20"/>
          <w:lang w:eastAsia="es-AR"/>
        </w:rPr>
      </w:pPr>
      <w:r w:rsidRPr="009874E7">
        <w:rPr>
          <w:rFonts w:ascii="Arial" w:eastAsia="Times New Roman" w:hAnsi="Arial" w:cs="Arial"/>
          <w:sz w:val="20"/>
          <w:szCs w:val="20"/>
          <w:lang w:eastAsia="es-AR"/>
        </w:rPr>
        <w:t>-La monarquía tenía enormes gastos, y para solventar estos gastos usaban el dinero del estado.</w:t>
      </w:r>
    </w:p>
    <w:p w:rsidR="009874E7" w:rsidRPr="009874E7" w:rsidRDefault="009874E7" w:rsidP="009874E7">
      <w:pPr>
        <w:pStyle w:val="NormalWeb"/>
        <w:shd w:val="clear" w:color="auto" w:fill="FFFFFF"/>
        <w:spacing w:after="0" w:line="420" w:lineRule="atLeast"/>
        <w:jc w:val="both"/>
        <w:rPr>
          <w:rFonts w:ascii="Arial" w:hAnsi="Arial" w:cs="Arial"/>
          <w:sz w:val="20"/>
          <w:szCs w:val="20"/>
        </w:rPr>
      </w:pPr>
      <w:r w:rsidRPr="009874E7">
        <w:rPr>
          <w:rFonts w:ascii="Arial" w:hAnsi="Arial" w:cs="Arial"/>
          <w:sz w:val="20"/>
          <w:szCs w:val="20"/>
        </w:rPr>
        <w:t>- Esta Revolución, que ocurrió en el año 1789, es el evento que, según algunos autores, inaugura la llamada </w:t>
      </w:r>
      <w:hyperlink r:id="rId12" w:history="1">
        <w:r w:rsidRPr="009874E7">
          <w:rPr>
            <w:rStyle w:val="Hipervnculo"/>
            <w:rFonts w:ascii="Arial" w:hAnsi="Arial" w:cs="Arial"/>
            <w:color w:val="auto"/>
            <w:sz w:val="20"/>
            <w:szCs w:val="20"/>
            <w:bdr w:val="none" w:sz="0" w:space="0" w:color="auto" w:frame="1"/>
          </w:rPr>
          <w:t>Edad Contemporánea</w:t>
        </w:r>
      </w:hyperlink>
      <w:r w:rsidRPr="009874E7">
        <w:rPr>
          <w:rFonts w:ascii="Arial" w:hAnsi="Arial" w:cs="Arial"/>
          <w:sz w:val="20"/>
          <w:szCs w:val="20"/>
        </w:rPr>
        <w:t xml:space="preserve">. </w:t>
      </w:r>
    </w:p>
    <w:p w:rsidR="009874E7" w:rsidRPr="009874E7" w:rsidRDefault="009874E7" w:rsidP="009874E7">
      <w:pPr>
        <w:pStyle w:val="Ttulo3"/>
        <w:shd w:val="clear" w:color="auto" w:fill="FFFFFF"/>
        <w:spacing w:before="0" w:beforeAutospacing="0" w:after="0" w:afterAutospacing="0"/>
        <w:jc w:val="both"/>
        <w:rPr>
          <w:rFonts w:ascii="Arial" w:hAnsi="Arial" w:cs="Arial"/>
          <w:sz w:val="20"/>
          <w:szCs w:val="20"/>
          <w:bdr w:val="none" w:sz="0" w:space="0" w:color="auto" w:frame="1"/>
        </w:rPr>
      </w:pPr>
    </w:p>
    <w:p w:rsidR="009874E7" w:rsidRPr="009874E7" w:rsidRDefault="009874E7" w:rsidP="009874E7">
      <w:pPr>
        <w:pStyle w:val="Ttulo3"/>
        <w:shd w:val="clear" w:color="auto" w:fill="FFFFFF"/>
        <w:spacing w:before="0" w:beforeAutospacing="0" w:after="0" w:afterAutospacing="0"/>
        <w:jc w:val="both"/>
        <w:rPr>
          <w:rFonts w:ascii="Arial" w:hAnsi="Arial" w:cs="Arial"/>
          <w:sz w:val="20"/>
          <w:szCs w:val="20"/>
        </w:rPr>
      </w:pPr>
      <w:r w:rsidRPr="009874E7">
        <w:rPr>
          <w:rFonts w:ascii="Arial" w:hAnsi="Arial" w:cs="Arial"/>
          <w:sz w:val="20"/>
          <w:szCs w:val="20"/>
          <w:bdr w:val="none" w:sz="0" w:space="0" w:color="auto" w:frame="1"/>
        </w:rPr>
        <w:t xml:space="preserve">Crisis </w:t>
      </w:r>
      <w:proofErr w:type="spellStart"/>
      <w:r w:rsidRPr="009874E7">
        <w:rPr>
          <w:rFonts w:ascii="Arial" w:hAnsi="Arial" w:cs="Arial"/>
          <w:sz w:val="20"/>
          <w:szCs w:val="20"/>
          <w:bdr w:val="none" w:sz="0" w:space="0" w:color="auto" w:frame="1"/>
        </w:rPr>
        <w:t>Politica</w:t>
      </w:r>
      <w:proofErr w:type="spellEnd"/>
    </w:p>
    <w:p w:rsidR="009874E7" w:rsidRPr="009874E7" w:rsidRDefault="009874E7" w:rsidP="009874E7">
      <w:pPr>
        <w:pStyle w:val="NormalWeb"/>
        <w:numPr>
          <w:ilvl w:val="0"/>
          <w:numId w:val="3"/>
        </w:numPr>
        <w:shd w:val="clear" w:color="auto" w:fill="FFFFFF"/>
        <w:spacing w:after="0" w:line="420" w:lineRule="atLeast"/>
        <w:jc w:val="both"/>
        <w:rPr>
          <w:rFonts w:ascii="Arial" w:hAnsi="Arial" w:cs="Arial"/>
          <w:sz w:val="20"/>
          <w:szCs w:val="20"/>
        </w:rPr>
      </w:pPr>
      <w:r w:rsidRPr="009874E7">
        <w:rPr>
          <w:rFonts w:ascii="Arial" w:hAnsi="Arial" w:cs="Arial"/>
          <w:sz w:val="20"/>
          <w:szCs w:val="20"/>
        </w:rPr>
        <w:t xml:space="preserve">Dentro de la estructura del Estado Absolutista, había tres diferentes estados en los cuales la población se enmarca: </w:t>
      </w:r>
    </w:p>
    <w:p w:rsidR="009874E7" w:rsidRPr="009874E7" w:rsidRDefault="009874E7" w:rsidP="009874E7">
      <w:pPr>
        <w:pStyle w:val="NormalWeb"/>
        <w:numPr>
          <w:ilvl w:val="0"/>
          <w:numId w:val="3"/>
        </w:numPr>
        <w:shd w:val="clear" w:color="auto" w:fill="FFFFFF"/>
        <w:spacing w:after="0" w:line="420" w:lineRule="atLeast"/>
        <w:jc w:val="both"/>
        <w:rPr>
          <w:rFonts w:ascii="Arial" w:hAnsi="Arial" w:cs="Arial"/>
          <w:sz w:val="20"/>
          <w:szCs w:val="20"/>
        </w:rPr>
      </w:pPr>
      <w:r w:rsidRPr="009874E7">
        <w:rPr>
          <w:rFonts w:ascii="Arial" w:hAnsi="Arial" w:cs="Arial"/>
          <w:sz w:val="20"/>
          <w:szCs w:val="20"/>
        </w:rPr>
        <w:t>El primer estado era representado por los obispos del Alto Clero.</w:t>
      </w:r>
    </w:p>
    <w:p w:rsidR="009874E7" w:rsidRPr="009874E7" w:rsidRDefault="009874E7" w:rsidP="009874E7">
      <w:pPr>
        <w:pStyle w:val="NormalWeb"/>
        <w:numPr>
          <w:ilvl w:val="0"/>
          <w:numId w:val="3"/>
        </w:numPr>
        <w:shd w:val="clear" w:color="auto" w:fill="FFFFFF"/>
        <w:spacing w:after="0" w:line="420" w:lineRule="atLeast"/>
        <w:jc w:val="both"/>
        <w:rPr>
          <w:rFonts w:ascii="Arial" w:hAnsi="Arial" w:cs="Arial"/>
          <w:sz w:val="20"/>
          <w:szCs w:val="20"/>
        </w:rPr>
      </w:pPr>
      <w:r w:rsidRPr="009874E7">
        <w:rPr>
          <w:rFonts w:ascii="Arial" w:hAnsi="Arial" w:cs="Arial"/>
          <w:sz w:val="20"/>
          <w:szCs w:val="20"/>
        </w:rPr>
        <w:t>El segundo estado tenía como representantes la nobleza, o la aristocracia francesa que desempeñaba funciones militares (nobleza de espada) o funciones jurídicas (nobleza de toga);</w:t>
      </w:r>
    </w:p>
    <w:p w:rsidR="009874E7" w:rsidRDefault="009874E7" w:rsidP="009874E7">
      <w:pPr>
        <w:pStyle w:val="NormalWeb"/>
        <w:numPr>
          <w:ilvl w:val="0"/>
          <w:numId w:val="3"/>
        </w:numPr>
        <w:shd w:val="clear" w:color="auto" w:fill="FFFFFF"/>
        <w:spacing w:after="0" w:line="420" w:lineRule="atLeast"/>
        <w:jc w:val="both"/>
        <w:rPr>
          <w:rFonts w:ascii="Arial" w:hAnsi="Arial" w:cs="Arial"/>
          <w:sz w:val="20"/>
          <w:szCs w:val="20"/>
        </w:rPr>
      </w:pPr>
      <w:r w:rsidRPr="009874E7">
        <w:rPr>
          <w:rFonts w:ascii="Arial" w:hAnsi="Arial" w:cs="Arial"/>
          <w:sz w:val="20"/>
          <w:szCs w:val="20"/>
        </w:rPr>
        <w:t xml:space="preserve">El tercer estado, por su parte, era representado por la burguesía, que se dividía entre miembros del Bajo Clero, comerciantes, banqueros, empresarios, los </w:t>
      </w:r>
      <w:proofErr w:type="spellStart"/>
      <w:r w:rsidRPr="009874E7">
        <w:rPr>
          <w:rFonts w:ascii="Arial" w:hAnsi="Arial" w:cs="Arial"/>
          <w:sz w:val="20"/>
          <w:szCs w:val="20"/>
        </w:rPr>
        <w:t>sans-cullotes</w:t>
      </w:r>
      <w:proofErr w:type="spellEnd"/>
      <w:r w:rsidRPr="009874E7">
        <w:rPr>
          <w:rFonts w:ascii="Arial" w:hAnsi="Arial" w:cs="Arial"/>
          <w:sz w:val="20"/>
          <w:szCs w:val="20"/>
        </w:rPr>
        <w:t xml:space="preserve"> («sin pantalones»), trabajadores urbanos, y los campesinos, totalizando cerca de 97 % de la población.</w:t>
      </w:r>
    </w:p>
    <w:p w:rsidR="005144D2" w:rsidRDefault="005144D2" w:rsidP="005144D2">
      <w:pPr>
        <w:pStyle w:val="NormalWeb"/>
        <w:shd w:val="clear" w:color="auto" w:fill="FFFFFF"/>
        <w:spacing w:after="0" w:line="420" w:lineRule="atLeast"/>
        <w:jc w:val="both"/>
        <w:rPr>
          <w:rFonts w:ascii="Arial" w:hAnsi="Arial" w:cs="Arial"/>
          <w:sz w:val="20"/>
          <w:szCs w:val="20"/>
        </w:rPr>
      </w:pPr>
    </w:p>
    <w:p w:rsidR="005144D2" w:rsidRPr="009874E7" w:rsidRDefault="005144D2" w:rsidP="005144D2">
      <w:pPr>
        <w:pStyle w:val="NormalWeb"/>
        <w:shd w:val="clear" w:color="auto" w:fill="FFFFFF"/>
        <w:spacing w:after="0" w:line="420" w:lineRule="atLeast"/>
        <w:jc w:val="both"/>
        <w:rPr>
          <w:rFonts w:ascii="Arial" w:hAnsi="Arial" w:cs="Arial"/>
          <w:sz w:val="20"/>
          <w:szCs w:val="20"/>
        </w:rPr>
      </w:pPr>
    </w:p>
    <w:p w:rsidR="009874E7" w:rsidRPr="009874E7" w:rsidRDefault="009874E7" w:rsidP="009874E7">
      <w:pPr>
        <w:pStyle w:val="NormalWeb"/>
        <w:shd w:val="clear" w:color="auto" w:fill="FFFFFF"/>
        <w:spacing w:after="0" w:line="420" w:lineRule="atLeast"/>
        <w:ind w:left="360"/>
        <w:jc w:val="both"/>
        <w:rPr>
          <w:rFonts w:ascii="Arial" w:hAnsi="Arial" w:cs="Arial"/>
          <w:b/>
          <w:sz w:val="20"/>
          <w:szCs w:val="20"/>
          <w:u w:val="single"/>
        </w:rPr>
      </w:pPr>
      <w:r w:rsidRPr="009874E7">
        <w:rPr>
          <w:rFonts w:ascii="Arial" w:hAnsi="Arial" w:cs="Arial"/>
          <w:b/>
          <w:sz w:val="20"/>
          <w:szCs w:val="20"/>
          <w:u w:val="single"/>
        </w:rPr>
        <w:t>¿QUE PASO?</w:t>
      </w:r>
    </w:p>
    <w:p w:rsidR="009874E7" w:rsidRPr="009874E7" w:rsidRDefault="009874E7" w:rsidP="009874E7">
      <w:pPr>
        <w:pStyle w:val="NormalWeb"/>
        <w:numPr>
          <w:ilvl w:val="0"/>
          <w:numId w:val="3"/>
        </w:numPr>
        <w:shd w:val="clear" w:color="auto" w:fill="FFFFFF"/>
        <w:spacing w:after="384" w:line="420" w:lineRule="atLeast"/>
        <w:jc w:val="both"/>
        <w:rPr>
          <w:rFonts w:ascii="Arial" w:hAnsi="Arial" w:cs="Arial"/>
          <w:sz w:val="20"/>
          <w:szCs w:val="20"/>
        </w:rPr>
      </w:pPr>
      <w:r w:rsidRPr="009874E7">
        <w:rPr>
          <w:rFonts w:ascii="Arial" w:hAnsi="Arial" w:cs="Arial"/>
          <w:sz w:val="20"/>
          <w:szCs w:val="20"/>
        </w:rPr>
        <w:t>Los miembros del tercer estado (muchos de ellos influenciados por el pensamiento iluminista y los folletos que propagaban las ideas de libertad e igualdad, diseminados entre la población) pasaron a ser los más afectados por la crisis. A finales de la década de 1780, la burguesía, los trabajadores urbanos y los campesinos comenzaron a exigir una respuesta del rey y de la Corte a la crisis que los afectaba, así como pasaron a reivindicar derechos más amplios y una mayor representación dentro de la estructura política francesa.</w:t>
      </w:r>
    </w:p>
    <w:p w:rsidR="009874E7" w:rsidRPr="009874E7" w:rsidRDefault="009874E7" w:rsidP="009874E7">
      <w:pPr>
        <w:pStyle w:val="NormalWeb"/>
        <w:numPr>
          <w:ilvl w:val="0"/>
          <w:numId w:val="3"/>
        </w:numPr>
        <w:shd w:val="clear" w:color="auto" w:fill="FFFFFF"/>
        <w:spacing w:after="384" w:line="420" w:lineRule="atLeast"/>
        <w:jc w:val="both"/>
        <w:rPr>
          <w:rFonts w:ascii="Arial" w:hAnsi="Arial" w:cs="Arial"/>
          <w:sz w:val="20"/>
          <w:szCs w:val="20"/>
        </w:rPr>
      </w:pPr>
      <w:r w:rsidRPr="009874E7">
        <w:rPr>
          <w:rFonts w:ascii="Arial" w:hAnsi="Arial" w:cs="Arial"/>
          <w:sz w:val="20"/>
          <w:szCs w:val="20"/>
        </w:rPr>
        <w:t>En julio de 1788, hubo la convocatoria de los Estados Generales, es decir, una reunión para deliberación sobre asuntos relacionados con la situación política de Francia. En esa convocatoria, el conflicto entre los intereses del tercer estado y los de la nobleza y del Alto Clero, que apoyaban al rey, se agudizaron.</w:t>
      </w:r>
    </w:p>
    <w:p w:rsidR="009874E7" w:rsidRPr="009874E7" w:rsidRDefault="009874E7" w:rsidP="009874E7">
      <w:pPr>
        <w:pStyle w:val="NormalWeb"/>
        <w:numPr>
          <w:ilvl w:val="0"/>
          <w:numId w:val="3"/>
        </w:numPr>
        <w:shd w:val="clear" w:color="auto" w:fill="FFFFFF"/>
        <w:spacing w:after="0" w:line="420" w:lineRule="atLeast"/>
        <w:jc w:val="both"/>
        <w:rPr>
          <w:rFonts w:ascii="Arial" w:hAnsi="Arial" w:cs="Arial"/>
          <w:sz w:val="20"/>
          <w:szCs w:val="20"/>
        </w:rPr>
      </w:pPr>
      <w:r w:rsidRPr="009874E7">
        <w:rPr>
          <w:rFonts w:ascii="Arial" w:hAnsi="Arial" w:cs="Arial"/>
          <w:sz w:val="20"/>
          <w:szCs w:val="20"/>
        </w:rPr>
        <w:t>El rey entonces estableció </w:t>
      </w:r>
      <w:r w:rsidRPr="009874E7">
        <w:rPr>
          <w:rStyle w:val="Textoennegrita"/>
          <w:rFonts w:ascii="Arial" w:hAnsi="Arial" w:cs="Arial"/>
          <w:sz w:val="20"/>
          <w:szCs w:val="20"/>
          <w:bdr w:val="none" w:sz="0" w:space="0" w:color="auto" w:frame="1"/>
        </w:rPr>
        <w:t>la Asamblea de los Estados</w:t>
      </w:r>
      <w:r w:rsidRPr="009874E7">
        <w:rPr>
          <w:rFonts w:ascii="Arial" w:hAnsi="Arial" w:cs="Arial"/>
          <w:sz w:val="20"/>
          <w:szCs w:val="20"/>
        </w:rPr>
        <w:t> </w:t>
      </w:r>
      <w:r w:rsidRPr="009874E7">
        <w:rPr>
          <w:rFonts w:ascii="Arial" w:hAnsi="Arial" w:cs="Arial"/>
          <w:b/>
          <w:sz w:val="20"/>
          <w:szCs w:val="20"/>
        </w:rPr>
        <w:t>Generales</w:t>
      </w:r>
      <w:r w:rsidRPr="009874E7">
        <w:rPr>
          <w:rFonts w:ascii="Arial" w:hAnsi="Arial" w:cs="Arial"/>
          <w:sz w:val="20"/>
          <w:szCs w:val="20"/>
        </w:rPr>
        <w:t xml:space="preserve"> el 5 de mayo de 1789, con el objetivo de decidir por el voto los rumbos del país. Sin embargo, los votos eran por representación de estado. Siendo así, siempre el resultado sería dos votos contra uno, es decir: primero y segundo estados contra el tercero. Hecho que despertó la indignación de burgueses y trabajadores.</w:t>
      </w:r>
    </w:p>
    <w:p w:rsidR="009874E7" w:rsidRPr="009874E7" w:rsidRDefault="009874E7" w:rsidP="009874E7">
      <w:pPr>
        <w:pStyle w:val="NormalWeb"/>
        <w:numPr>
          <w:ilvl w:val="0"/>
          <w:numId w:val="3"/>
        </w:numPr>
        <w:shd w:val="clear" w:color="auto" w:fill="FFFFFF"/>
        <w:spacing w:after="384" w:line="420" w:lineRule="atLeast"/>
        <w:jc w:val="both"/>
        <w:rPr>
          <w:rFonts w:ascii="Arial" w:hAnsi="Arial" w:cs="Arial"/>
          <w:sz w:val="20"/>
          <w:szCs w:val="20"/>
        </w:rPr>
      </w:pPr>
      <w:r w:rsidRPr="009874E7">
        <w:rPr>
          <w:rFonts w:ascii="Arial" w:hAnsi="Arial" w:cs="Arial"/>
          <w:sz w:val="20"/>
          <w:szCs w:val="20"/>
        </w:rPr>
        <w:t>En esta serie de reuniones, cada estado tuvo un voto en cada tema discutido. Como sus intereses eran bastante similares, el clero y la nobleza tendían a votar juntos, ganando consistentemente todos los votos. Sin embargo, el día de la apertura de los Estados Generales de 1789, el tercer Estado pidió estar en igualdad de condiciones a la hora de votar.</w:t>
      </w:r>
    </w:p>
    <w:p w:rsidR="005144D2" w:rsidRDefault="009874E7" w:rsidP="009874E7">
      <w:pPr>
        <w:pStyle w:val="NormalWeb"/>
        <w:numPr>
          <w:ilvl w:val="0"/>
          <w:numId w:val="3"/>
        </w:numPr>
        <w:shd w:val="clear" w:color="auto" w:fill="FFFFFF"/>
        <w:spacing w:after="0" w:line="420" w:lineRule="atLeast"/>
        <w:jc w:val="both"/>
        <w:rPr>
          <w:rFonts w:ascii="Arial" w:hAnsi="Arial" w:cs="Arial"/>
          <w:sz w:val="20"/>
          <w:szCs w:val="20"/>
        </w:rPr>
      </w:pPr>
      <w:r w:rsidRPr="009874E7">
        <w:rPr>
          <w:rFonts w:ascii="Arial" w:hAnsi="Arial" w:cs="Arial"/>
          <w:sz w:val="20"/>
          <w:szCs w:val="20"/>
        </w:rPr>
        <w:t xml:space="preserve">La burguesía, que lideraba el tercer estado, propuso el 10 de junio una Asamblea Nacional, es decir, una asamblea para formular una nueva constitución para Francia. Esta propuesta no obtuvo respuesta por parte del rey, de la nobleza y del Alto Clero. El 17 de junio, </w:t>
      </w:r>
    </w:p>
    <w:p w:rsidR="005144D2" w:rsidRDefault="005144D2" w:rsidP="00BA3276">
      <w:pPr>
        <w:pStyle w:val="NormalWeb"/>
        <w:shd w:val="clear" w:color="auto" w:fill="FFFFFF"/>
        <w:spacing w:after="0" w:line="420" w:lineRule="atLeast"/>
        <w:ind w:left="720"/>
        <w:jc w:val="both"/>
        <w:rPr>
          <w:rFonts w:ascii="Arial" w:hAnsi="Arial" w:cs="Arial"/>
          <w:sz w:val="20"/>
          <w:szCs w:val="20"/>
        </w:rPr>
      </w:pPr>
    </w:p>
    <w:p w:rsidR="005144D2" w:rsidRDefault="005144D2" w:rsidP="00BA3276">
      <w:pPr>
        <w:pStyle w:val="NormalWeb"/>
        <w:shd w:val="clear" w:color="auto" w:fill="FFFFFF"/>
        <w:spacing w:after="0" w:line="420" w:lineRule="atLeast"/>
        <w:ind w:left="720"/>
        <w:jc w:val="both"/>
        <w:rPr>
          <w:rFonts w:ascii="Arial" w:hAnsi="Arial" w:cs="Arial"/>
          <w:sz w:val="20"/>
          <w:szCs w:val="20"/>
        </w:rPr>
      </w:pPr>
    </w:p>
    <w:p w:rsidR="009874E7" w:rsidRPr="009874E7" w:rsidRDefault="009874E7" w:rsidP="005144D2">
      <w:pPr>
        <w:pStyle w:val="NormalWeb"/>
        <w:shd w:val="clear" w:color="auto" w:fill="FFFFFF"/>
        <w:spacing w:after="0" w:line="420" w:lineRule="atLeast"/>
        <w:ind w:left="720"/>
        <w:jc w:val="both"/>
        <w:rPr>
          <w:rFonts w:ascii="Arial" w:hAnsi="Arial" w:cs="Arial"/>
          <w:sz w:val="20"/>
          <w:szCs w:val="20"/>
        </w:rPr>
      </w:pPr>
      <w:proofErr w:type="gramStart"/>
      <w:r w:rsidRPr="009874E7">
        <w:rPr>
          <w:rFonts w:ascii="Arial" w:hAnsi="Arial" w:cs="Arial"/>
          <w:sz w:val="20"/>
          <w:szCs w:val="20"/>
        </w:rPr>
        <w:lastRenderedPageBreak/>
        <w:t>burgueses</w:t>
      </w:r>
      <w:proofErr w:type="gramEnd"/>
      <w:r w:rsidRPr="009874E7">
        <w:rPr>
          <w:rFonts w:ascii="Arial" w:hAnsi="Arial" w:cs="Arial"/>
          <w:sz w:val="20"/>
          <w:szCs w:val="20"/>
        </w:rPr>
        <w:t>, trabajadores y demás miembros del tercer estado se declararon en una reunión para la formulación de una constitución, incluso sin la respuesta del primero y del segundo estado. Al mismo tiempo, comenzaba un levantamiento popular en París y otro entre los campesinos. </w:t>
      </w:r>
      <w:r w:rsidRPr="009874E7">
        <w:rPr>
          <w:rStyle w:val="Textoennegrita"/>
          <w:rFonts w:ascii="Arial" w:hAnsi="Arial" w:cs="Arial"/>
          <w:sz w:val="20"/>
          <w:szCs w:val="20"/>
          <w:bdr w:val="none" w:sz="0" w:space="0" w:color="auto" w:frame="1"/>
        </w:rPr>
        <w:t>La revolución de Francia se inició</w:t>
      </w:r>
      <w:r w:rsidRPr="009874E7">
        <w:rPr>
          <w:rFonts w:ascii="Arial" w:hAnsi="Arial" w:cs="Arial"/>
          <w:sz w:val="20"/>
          <w:szCs w:val="20"/>
        </w:rPr>
        <w:t>.</w:t>
      </w:r>
    </w:p>
    <w:p w:rsidR="009874E7" w:rsidRPr="009874E7" w:rsidRDefault="009874E7" w:rsidP="009874E7">
      <w:pPr>
        <w:pStyle w:val="Ttulo2"/>
        <w:numPr>
          <w:ilvl w:val="0"/>
          <w:numId w:val="3"/>
        </w:numPr>
        <w:shd w:val="clear" w:color="auto" w:fill="FFFFFF"/>
        <w:spacing w:before="0" w:beforeAutospacing="0" w:after="0" w:afterAutospacing="0"/>
        <w:jc w:val="both"/>
        <w:rPr>
          <w:rFonts w:ascii="Arial" w:hAnsi="Arial" w:cs="Arial"/>
          <w:sz w:val="20"/>
          <w:szCs w:val="20"/>
        </w:rPr>
      </w:pPr>
      <w:r w:rsidRPr="009874E7">
        <w:rPr>
          <w:rFonts w:ascii="Arial" w:hAnsi="Arial" w:cs="Arial"/>
          <w:sz w:val="20"/>
          <w:szCs w:val="20"/>
          <w:bdr w:val="none" w:sz="0" w:space="0" w:color="auto" w:frame="1"/>
        </w:rPr>
        <w:t>Inicio de la Revolución en Francia</w:t>
      </w:r>
    </w:p>
    <w:p w:rsidR="009874E7" w:rsidRPr="00745DB9" w:rsidRDefault="009874E7" w:rsidP="009874E7">
      <w:pPr>
        <w:pStyle w:val="NormalWeb"/>
        <w:shd w:val="clear" w:color="auto" w:fill="FFFFFF"/>
        <w:spacing w:after="384" w:line="420" w:lineRule="atLeast"/>
        <w:ind w:left="720"/>
        <w:jc w:val="both"/>
        <w:rPr>
          <w:rFonts w:ascii="Arial" w:hAnsi="Arial" w:cs="Arial"/>
        </w:rPr>
      </w:pPr>
      <w:r w:rsidRPr="00745DB9">
        <w:rPr>
          <w:rFonts w:ascii="Arial" w:hAnsi="Arial" w:cs="Arial"/>
        </w:rPr>
        <w:t xml:space="preserve">                          </w:t>
      </w:r>
    </w:p>
    <w:p w:rsidR="009874E7" w:rsidRPr="009874E7" w:rsidRDefault="009874E7" w:rsidP="009874E7">
      <w:pPr>
        <w:pStyle w:val="NormalWeb"/>
        <w:numPr>
          <w:ilvl w:val="0"/>
          <w:numId w:val="3"/>
        </w:numPr>
        <w:shd w:val="clear" w:color="auto" w:fill="FFFFFF"/>
        <w:spacing w:after="0" w:line="420" w:lineRule="atLeast"/>
        <w:jc w:val="both"/>
        <w:rPr>
          <w:rFonts w:ascii="Arial" w:hAnsi="Arial" w:cs="Arial"/>
          <w:sz w:val="20"/>
          <w:szCs w:val="20"/>
        </w:rPr>
      </w:pPr>
      <w:r w:rsidRPr="009874E7">
        <w:rPr>
          <w:rFonts w:ascii="Arial" w:hAnsi="Arial" w:cs="Arial"/>
          <w:sz w:val="20"/>
          <w:szCs w:val="20"/>
          <w:bdr w:val="none" w:sz="0" w:space="0" w:color="auto" w:frame="1"/>
        </w:rPr>
        <w:t>El 14 de julio de 1789, la burguesía tomó la Bastilla, la prisión que era símbolo del Antiguo Régimen</w:t>
      </w:r>
      <w:r w:rsidRPr="009874E7">
        <w:rPr>
          <w:rFonts w:ascii="Arial" w:hAnsi="Arial" w:cs="Arial"/>
          <w:sz w:val="20"/>
          <w:szCs w:val="20"/>
        </w:rPr>
        <w:t> y el 4 de agosto, la Asamblea Nacional declaro una serie de decretos que, entre otras cosas, cortaba los privilegios de la nobleza, como la exención de impuestos y el monopolio sobre tierras cultivables. La Asamblea se establece la Declaración de los Derechos del Hombre y del Ciudadano.</w:t>
      </w:r>
    </w:p>
    <w:p w:rsidR="009874E7" w:rsidRPr="009874E7" w:rsidRDefault="009874E7" w:rsidP="009874E7">
      <w:pPr>
        <w:pStyle w:val="NormalWeb"/>
        <w:numPr>
          <w:ilvl w:val="0"/>
          <w:numId w:val="3"/>
        </w:numPr>
        <w:shd w:val="clear" w:color="auto" w:fill="FFFFFF"/>
        <w:spacing w:after="0" w:line="420" w:lineRule="atLeast"/>
        <w:jc w:val="both"/>
        <w:rPr>
          <w:rFonts w:ascii="Arial" w:hAnsi="Arial" w:cs="Arial"/>
          <w:sz w:val="20"/>
          <w:szCs w:val="20"/>
        </w:rPr>
      </w:pPr>
      <w:r w:rsidRPr="009874E7">
        <w:rPr>
          <w:rFonts w:ascii="Arial" w:hAnsi="Arial" w:cs="Arial"/>
          <w:sz w:val="20"/>
          <w:szCs w:val="20"/>
          <w:bdr w:val="none" w:sz="0" w:space="0" w:color="auto" w:frame="1"/>
        </w:rPr>
        <w:t>Luego se disolvió la Asamblea y se formo la Convención Nacional de un nuevo parlamento</w:t>
      </w:r>
      <w:r w:rsidRPr="009874E7">
        <w:rPr>
          <w:rFonts w:ascii="Arial" w:hAnsi="Arial" w:cs="Arial"/>
          <w:sz w:val="20"/>
          <w:szCs w:val="20"/>
        </w:rPr>
        <w:t xml:space="preserve">. Este período  se caracterizó por la fuerte presencia del radicalismo </w:t>
      </w:r>
      <w:proofErr w:type="gramStart"/>
      <w:r w:rsidRPr="009874E7">
        <w:rPr>
          <w:rFonts w:ascii="Arial" w:hAnsi="Arial" w:cs="Arial"/>
          <w:sz w:val="20"/>
          <w:szCs w:val="20"/>
        </w:rPr>
        <w:t>jacobino ,</w:t>
      </w:r>
      <w:proofErr w:type="gramEnd"/>
      <w:r w:rsidRPr="009874E7">
        <w:rPr>
          <w:rFonts w:ascii="Arial" w:hAnsi="Arial" w:cs="Arial"/>
          <w:sz w:val="20"/>
          <w:szCs w:val="20"/>
        </w:rPr>
        <w:t xml:space="preserve"> estos años se  conocieron como la fase del Terror (sobre todo por el uso indiscriminado de la guillotina como máquina de la muerte). Nombres como </w:t>
      </w:r>
      <w:proofErr w:type="spellStart"/>
      <w:r w:rsidRPr="009874E7">
        <w:rPr>
          <w:rFonts w:ascii="Arial" w:hAnsi="Arial" w:cs="Arial"/>
          <w:sz w:val="20"/>
          <w:szCs w:val="20"/>
          <w:bdr w:val="none" w:sz="0" w:space="0" w:color="auto" w:frame="1"/>
        </w:rPr>
        <w:t>Robespierre</w:t>
      </w:r>
      <w:proofErr w:type="spellEnd"/>
      <w:r w:rsidRPr="009874E7">
        <w:rPr>
          <w:rFonts w:ascii="Arial" w:hAnsi="Arial" w:cs="Arial"/>
          <w:sz w:val="20"/>
          <w:szCs w:val="20"/>
          <w:bdr w:val="none" w:sz="0" w:space="0" w:color="auto" w:frame="1"/>
        </w:rPr>
        <w:t>, Saint-</w:t>
      </w:r>
      <w:proofErr w:type="spellStart"/>
      <w:r w:rsidRPr="009874E7">
        <w:rPr>
          <w:rFonts w:ascii="Arial" w:hAnsi="Arial" w:cs="Arial"/>
          <w:sz w:val="20"/>
          <w:szCs w:val="20"/>
          <w:bdr w:val="none" w:sz="0" w:space="0" w:color="auto" w:frame="1"/>
        </w:rPr>
        <w:t>Just</w:t>
      </w:r>
      <w:proofErr w:type="spellEnd"/>
      <w:r w:rsidRPr="009874E7">
        <w:rPr>
          <w:rFonts w:ascii="Arial" w:hAnsi="Arial" w:cs="Arial"/>
          <w:sz w:val="20"/>
          <w:szCs w:val="20"/>
          <w:bdr w:val="none" w:sz="0" w:space="0" w:color="auto" w:frame="1"/>
        </w:rPr>
        <w:t xml:space="preserve"> y </w:t>
      </w:r>
      <w:proofErr w:type="spellStart"/>
      <w:r w:rsidRPr="009874E7">
        <w:rPr>
          <w:rFonts w:ascii="Arial" w:hAnsi="Arial" w:cs="Arial"/>
          <w:sz w:val="20"/>
          <w:szCs w:val="20"/>
          <w:bdr w:val="none" w:sz="0" w:space="0" w:color="auto" w:frame="1"/>
        </w:rPr>
        <w:t>Danton</w:t>
      </w:r>
      <w:proofErr w:type="spellEnd"/>
      <w:r w:rsidRPr="009874E7">
        <w:rPr>
          <w:rFonts w:ascii="Arial" w:hAnsi="Arial" w:cs="Arial"/>
          <w:sz w:val="20"/>
          <w:szCs w:val="20"/>
          <w:bdr w:val="none" w:sz="0" w:space="0" w:color="auto" w:frame="1"/>
        </w:rPr>
        <w:t xml:space="preserve"> figuran entre los principales líderes jacobinos</w:t>
      </w:r>
      <w:r w:rsidRPr="009874E7">
        <w:rPr>
          <w:rFonts w:ascii="Arial" w:hAnsi="Arial" w:cs="Arial"/>
          <w:sz w:val="20"/>
          <w:szCs w:val="20"/>
        </w:rPr>
        <w:t>.</w:t>
      </w:r>
    </w:p>
    <w:p w:rsidR="009874E7" w:rsidRPr="009874E7" w:rsidRDefault="009874E7" w:rsidP="009874E7">
      <w:pPr>
        <w:pStyle w:val="Ttulo2"/>
        <w:shd w:val="clear" w:color="auto" w:fill="FFFFFF"/>
        <w:spacing w:before="240" w:beforeAutospacing="0" w:after="240" w:afterAutospacing="0" w:line="276" w:lineRule="auto"/>
        <w:ind w:left="720"/>
        <w:jc w:val="both"/>
        <w:rPr>
          <w:rFonts w:ascii="Arial" w:hAnsi="Arial" w:cs="Arial"/>
          <w:sz w:val="20"/>
          <w:szCs w:val="20"/>
        </w:rPr>
      </w:pPr>
      <w:r w:rsidRPr="009874E7">
        <w:rPr>
          <w:rFonts w:ascii="Arial" w:hAnsi="Arial" w:cs="Arial"/>
          <w:sz w:val="20"/>
          <w:szCs w:val="20"/>
          <w:bdr w:val="none" w:sz="0" w:space="0" w:color="auto" w:frame="1"/>
        </w:rPr>
        <w:t>Consecuencias de la Revolución Francesa</w:t>
      </w:r>
    </w:p>
    <w:p w:rsidR="009874E7" w:rsidRPr="009874E7" w:rsidRDefault="009874E7" w:rsidP="009874E7">
      <w:pPr>
        <w:pStyle w:val="NormalWeb"/>
        <w:numPr>
          <w:ilvl w:val="0"/>
          <w:numId w:val="3"/>
        </w:numPr>
        <w:shd w:val="clear" w:color="auto" w:fill="FFFFFF"/>
        <w:spacing w:before="240" w:after="240"/>
        <w:jc w:val="both"/>
        <w:rPr>
          <w:rFonts w:ascii="Arial" w:hAnsi="Arial" w:cs="Arial"/>
          <w:sz w:val="20"/>
          <w:szCs w:val="20"/>
        </w:rPr>
      </w:pPr>
      <w:r w:rsidRPr="009874E7">
        <w:rPr>
          <w:rFonts w:ascii="Arial" w:hAnsi="Arial" w:cs="Arial"/>
          <w:sz w:val="20"/>
          <w:szCs w:val="20"/>
        </w:rPr>
        <w:t>En diez años, de 1789 a 1799, Francia pasó por profundas modificaciones políticas, sociales y económicas.</w:t>
      </w:r>
    </w:p>
    <w:p w:rsidR="009874E7" w:rsidRPr="009874E7" w:rsidRDefault="009874E7" w:rsidP="009874E7">
      <w:pPr>
        <w:pStyle w:val="NormalWeb"/>
        <w:numPr>
          <w:ilvl w:val="0"/>
          <w:numId w:val="3"/>
        </w:numPr>
        <w:shd w:val="clear" w:color="auto" w:fill="FFFFFF"/>
        <w:spacing w:before="240" w:after="240"/>
        <w:jc w:val="both"/>
        <w:rPr>
          <w:rFonts w:ascii="Arial" w:hAnsi="Arial" w:cs="Arial"/>
          <w:sz w:val="20"/>
          <w:szCs w:val="20"/>
        </w:rPr>
      </w:pPr>
      <w:r w:rsidRPr="009874E7">
        <w:rPr>
          <w:rFonts w:ascii="Arial" w:hAnsi="Arial" w:cs="Arial"/>
          <w:sz w:val="20"/>
          <w:szCs w:val="20"/>
        </w:rPr>
        <w:t>La aristocracia del Antiguo Régimen perdió sus privilegios, liberando a los campesinos de los antiguos lazos que los prendían a los nobles y al clero. Aparece el concepto de ciudadanos.</w:t>
      </w:r>
    </w:p>
    <w:p w:rsidR="009874E7" w:rsidRPr="009874E7" w:rsidRDefault="009874E7" w:rsidP="009874E7">
      <w:pPr>
        <w:pStyle w:val="NormalWeb"/>
        <w:numPr>
          <w:ilvl w:val="0"/>
          <w:numId w:val="3"/>
        </w:numPr>
        <w:shd w:val="clear" w:color="auto" w:fill="FFFFFF"/>
        <w:spacing w:before="240" w:after="240"/>
        <w:jc w:val="both"/>
        <w:rPr>
          <w:rFonts w:ascii="Arial" w:hAnsi="Arial" w:cs="Arial"/>
          <w:sz w:val="20"/>
          <w:szCs w:val="20"/>
        </w:rPr>
      </w:pPr>
      <w:r w:rsidRPr="009874E7">
        <w:rPr>
          <w:rFonts w:ascii="Arial" w:hAnsi="Arial" w:cs="Arial"/>
          <w:sz w:val="20"/>
          <w:szCs w:val="20"/>
        </w:rPr>
        <w:t>La Revolución de Francia fue la palanca que llevó a Francia a dejar atrás los resabios del  feudalismo y dar paso, al capitalismo y las ideas del Liberalismo económico, por lo cual se necesitaban más libertades lo que dio lugar a la Declaración de los Derechos del Ciudadano, bajo los principios de la Libertad y la Igualdad.</w:t>
      </w:r>
    </w:p>
    <w:p w:rsidR="009874E7" w:rsidRPr="009874E7" w:rsidRDefault="009874E7" w:rsidP="009874E7">
      <w:pPr>
        <w:pStyle w:val="NormalWeb"/>
        <w:numPr>
          <w:ilvl w:val="0"/>
          <w:numId w:val="3"/>
        </w:numPr>
        <w:shd w:val="clear" w:color="auto" w:fill="FFFFFF"/>
        <w:spacing w:before="240" w:after="240"/>
        <w:jc w:val="both"/>
        <w:rPr>
          <w:rFonts w:ascii="Arial" w:hAnsi="Arial" w:cs="Arial"/>
          <w:sz w:val="20"/>
          <w:szCs w:val="20"/>
        </w:rPr>
      </w:pPr>
      <w:r w:rsidRPr="009874E7">
        <w:rPr>
          <w:rFonts w:ascii="Arial" w:hAnsi="Arial" w:cs="Arial"/>
          <w:sz w:val="20"/>
          <w:szCs w:val="20"/>
        </w:rPr>
        <w:t>Instaló la separación de poderes y la Constitución, una herencia dejada para varias naciones del mundo.</w:t>
      </w:r>
    </w:p>
    <w:p w:rsidR="009874E7" w:rsidRPr="009874E7" w:rsidRDefault="009874E7" w:rsidP="009874E7">
      <w:pPr>
        <w:pStyle w:val="NormalWeb"/>
        <w:numPr>
          <w:ilvl w:val="0"/>
          <w:numId w:val="3"/>
        </w:numPr>
        <w:shd w:val="clear" w:color="auto" w:fill="FFFFFF"/>
        <w:spacing w:after="0" w:line="420" w:lineRule="atLeast"/>
        <w:jc w:val="both"/>
        <w:rPr>
          <w:rFonts w:ascii="Arial" w:hAnsi="Arial" w:cs="Arial"/>
          <w:sz w:val="20"/>
          <w:szCs w:val="20"/>
        </w:rPr>
      </w:pPr>
      <w:r w:rsidRPr="009874E7">
        <w:rPr>
          <w:rFonts w:ascii="Arial" w:hAnsi="Arial" w:cs="Arial"/>
          <w:sz w:val="20"/>
          <w:szCs w:val="20"/>
        </w:rPr>
        <w:t xml:space="preserve">En 1799, la alta burguesía se alió al general Napoleón Bonaparte, que fue invitado a formar parte del gobierno. Su misión era recuperar el orden y la estabilidad del país, proteger la riqueza de la burguesía y salvarlos de las manifestaciones populares. </w:t>
      </w:r>
    </w:p>
    <w:p w:rsidR="009874E7" w:rsidRDefault="009874E7" w:rsidP="009874E7"/>
    <w:p w:rsidR="009874E7" w:rsidRPr="00B6329F" w:rsidRDefault="009874E7" w:rsidP="009874E7">
      <w:pPr>
        <w:rPr>
          <w:rFonts w:ascii="Arial" w:hAnsi="Arial" w:cs="Arial"/>
          <w:b/>
          <w:sz w:val="24"/>
          <w:szCs w:val="24"/>
          <w:u w:val="single"/>
          <w:lang w:val="es-ES"/>
        </w:rPr>
      </w:pPr>
      <w:r>
        <w:rPr>
          <w:rFonts w:ascii="Arial" w:hAnsi="Arial" w:cs="Arial"/>
          <w:b/>
          <w:sz w:val="24"/>
          <w:szCs w:val="24"/>
          <w:u w:val="single"/>
          <w:lang w:val="es-ES"/>
        </w:rPr>
        <w:t xml:space="preserve">ACTIVIDADES </w:t>
      </w:r>
    </w:p>
    <w:p w:rsidR="009874E7" w:rsidRPr="005144D2" w:rsidRDefault="009874E7" w:rsidP="009874E7">
      <w:pPr>
        <w:rPr>
          <w:rFonts w:ascii="Arial" w:hAnsi="Arial" w:cs="Arial"/>
          <w:sz w:val="20"/>
          <w:szCs w:val="20"/>
          <w:lang w:val="es-ES"/>
        </w:rPr>
      </w:pPr>
      <w:r w:rsidRPr="005144D2">
        <w:rPr>
          <w:rFonts w:ascii="Arial" w:hAnsi="Arial" w:cs="Arial"/>
          <w:sz w:val="20"/>
          <w:szCs w:val="20"/>
          <w:lang w:val="es-ES"/>
        </w:rPr>
        <w:t>1 Nombra tres causas sociales y económicas de la Revolución Francesa, debes desarrollarlas</w:t>
      </w:r>
      <w:proofErr w:type="gramStart"/>
      <w:r w:rsidRPr="005144D2">
        <w:rPr>
          <w:rFonts w:ascii="Arial" w:hAnsi="Arial" w:cs="Arial"/>
          <w:sz w:val="20"/>
          <w:szCs w:val="20"/>
          <w:lang w:val="es-ES"/>
        </w:rPr>
        <w:t>,.</w:t>
      </w:r>
      <w:proofErr w:type="gramEnd"/>
    </w:p>
    <w:p w:rsidR="009874E7" w:rsidRPr="005144D2" w:rsidRDefault="009874E7" w:rsidP="009874E7">
      <w:pPr>
        <w:rPr>
          <w:rFonts w:ascii="Arial" w:hAnsi="Arial" w:cs="Arial"/>
          <w:sz w:val="20"/>
          <w:szCs w:val="20"/>
          <w:lang w:val="es-ES"/>
        </w:rPr>
      </w:pPr>
      <w:r w:rsidRPr="005144D2">
        <w:rPr>
          <w:rFonts w:ascii="Arial" w:hAnsi="Arial" w:cs="Arial"/>
          <w:sz w:val="20"/>
          <w:szCs w:val="20"/>
          <w:lang w:val="es-ES"/>
        </w:rPr>
        <w:t>2 Describe los grupos sociales que existían en esta época de la Revolución  y cuenta que hacían y cómo vivían.</w:t>
      </w:r>
    </w:p>
    <w:p w:rsidR="009874E7" w:rsidRPr="005144D2" w:rsidRDefault="009874E7" w:rsidP="009874E7">
      <w:pPr>
        <w:rPr>
          <w:rFonts w:ascii="Arial" w:hAnsi="Arial" w:cs="Arial"/>
          <w:sz w:val="20"/>
          <w:szCs w:val="20"/>
          <w:lang w:val="es-ES"/>
        </w:rPr>
      </w:pPr>
      <w:r w:rsidRPr="005144D2">
        <w:rPr>
          <w:rFonts w:ascii="Arial" w:hAnsi="Arial" w:cs="Arial"/>
          <w:sz w:val="20"/>
          <w:szCs w:val="20"/>
          <w:lang w:val="es-ES"/>
        </w:rPr>
        <w:t>3 Realiza una línea del tiempo con los sucesos más importantes.</w:t>
      </w:r>
    </w:p>
    <w:p w:rsidR="009874E7" w:rsidRDefault="009874E7" w:rsidP="009874E7">
      <w:pPr>
        <w:rPr>
          <w:rFonts w:ascii="Arial" w:hAnsi="Arial" w:cs="Arial"/>
          <w:sz w:val="20"/>
          <w:szCs w:val="20"/>
          <w:lang w:val="es-ES"/>
        </w:rPr>
      </w:pPr>
      <w:r w:rsidRPr="005144D2">
        <w:rPr>
          <w:rFonts w:ascii="Arial" w:hAnsi="Arial" w:cs="Arial"/>
          <w:sz w:val="20"/>
          <w:szCs w:val="20"/>
          <w:lang w:val="es-ES"/>
        </w:rPr>
        <w:t>4 Lee las consecuencias y explica dos, es decir ¿que significaron en ese momento y que significan hoy?</w:t>
      </w:r>
    </w:p>
    <w:p w:rsidR="005144D2" w:rsidRDefault="005144D2" w:rsidP="005144D2">
      <w:pPr>
        <w:rPr>
          <w:rFonts w:ascii="Arial" w:hAnsi="Arial" w:cs="Arial"/>
          <w:sz w:val="32"/>
          <w:szCs w:val="32"/>
        </w:rPr>
      </w:pPr>
      <w:r>
        <w:rPr>
          <w:rFonts w:ascii="Arial" w:hAnsi="Arial" w:cs="Arial"/>
          <w:sz w:val="32"/>
          <w:szCs w:val="32"/>
        </w:rPr>
        <w:t>La Revolución Industrial</w:t>
      </w:r>
    </w:p>
    <w:p w:rsidR="005144D2" w:rsidRPr="00BA3276" w:rsidRDefault="005144D2" w:rsidP="005144D2">
      <w:pPr>
        <w:rPr>
          <w:rFonts w:ascii="Arial" w:hAnsi="Arial" w:cs="Arial"/>
          <w:sz w:val="20"/>
          <w:szCs w:val="20"/>
        </w:rPr>
      </w:pPr>
      <w:r w:rsidRPr="00BA3276">
        <w:rPr>
          <w:rFonts w:ascii="Arial" w:hAnsi="Arial" w:cs="Arial"/>
          <w:sz w:val="20"/>
          <w:szCs w:val="20"/>
        </w:rPr>
        <w:t>1 - ¿Qué es la Revolución Industrial?</w:t>
      </w:r>
    </w:p>
    <w:p w:rsidR="005144D2" w:rsidRPr="00BA3276" w:rsidRDefault="005144D2" w:rsidP="005144D2">
      <w:pPr>
        <w:rPr>
          <w:rFonts w:ascii="Arial" w:hAnsi="Arial" w:cs="Arial"/>
          <w:sz w:val="20"/>
          <w:szCs w:val="20"/>
        </w:rPr>
      </w:pPr>
      <w:r w:rsidRPr="00BA3276">
        <w:rPr>
          <w:rFonts w:ascii="Arial" w:hAnsi="Arial" w:cs="Arial"/>
          <w:sz w:val="20"/>
          <w:szCs w:val="20"/>
        </w:rPr>
        <w:t>2 - Enumera las características de esta revolución.</w:t>
      </w:r>
    </w:p>
    <w:p w:rsidR="005144D2" w:rsidRPr="00BA3276" w:rsidRDefault="005144D2" w:rsidP="005144D2">
      <w:pPr>
        <w:rPr>
          <w:rFonts w:ascii="Arial" w:hAnsi="Arial" w:cs="Arial"/>
          <w:sz w:val="20"/>
          <w:szCs w:val="20"/>
        </w:rPr>
      </w:pPr>
      <w:r w:rsidRPr="00BA3276">
        <w:rPr>
          <w:rFonts w:ascii="Arial" w:hAnsi="Arial" w:cs="Arial"/>
          <w:sz w:val="20"/>
          <w:szCs w:val="20"/>
        </w:rPr>
        <w:t>3 - ¿Cuáles fueron las causas de la revolución industrial?</w:t>
      </w:r>
    </w:p>
    <w:p w:rsidR="005144D2" w:rsidRPr="00BA3276" w:rsidRDefault="005144D2" w:rsidP="005144D2">
      <w:pPr>
        <w:rPr>
          <w:rFonts w:ascii="Arial" w:hAnsi="Arial" w:cs="Arial"/>
          <w:sz w:val="20"/>
          <w:szCs w:val="20"/>
        </w:rPr>
      </w:pPr>
      <w:r w:rsidRPr="00BA3276">
        <w:rPr>
          <w:rFonts w:ascii="Arial" w:hAnsi="Arial" w:cs="Arial"/>
          <w:sz w:val="20"/>
          <w:szCs w:val="20"/>
        </w:rPr>
        <w:t>4 - Describe las primeras industrias que se desarrollaron en la revolución y nombra los inventos claves en esa época.</w:t>
      </w:r>
    </w:p>
    <w:p w:rsidR="005144D2" w:rsidRPr="00BA3276" w:rsidRDefault="005144D2" w:rsidP="005144D2">
      <w:pPr>
        <w:rPr>
          <w:rFonts w:ascii="Arial" w:hAnsi="Arial" w:cs="Arial"/>
          <w:sz w:val="20"/>
          <w:szCs w:val="20"/>
        </w:rPr>
      </w:pPr>
      <w:r w:rsidRPr="00BA3276">
        <w:rPr>
          <w:rFonts w:ascii="Arial" w:hAnsi="Arial" w:cs="Arial"/>
          <w:sz w:val="20"/>
          <w:szCs w:val="20"/>
        </w:rPr>
        <w:t>5 - ¿Cuáles fueron las consecuencias de la revolución industrial?</w:t>
      </w:r>
    </w:p>
    <w:p w:rsidR="005144D2" w:rsidRPr="00FC16D5" w:rsidRDefault="005144D2" w:rsidP="005144D2">
      <w:pPr>
        <w:pStyle w:val="Ttulo2"/>
        <w:shd w:val="clear" w:color="auto" w:fill="FCFCFC"/>
        <w:spacing w:before="525" w:beforeAutospacing="0" w:after="360" w:afterAutospacing="0" w:line="510" w:lineRule="atLeast"/>
        <w:rPr>
          <w:rFonts w:ascii="Arial" w:hAnsi="Arial" w:cs="Arial"/>
          <w:color w:val="000000"/>
          <w:spacing w:val="-15"/>
          <w:sz w:val="44"/>
          <w:szCs w:val="44"/>
        </w:rPr>
      </w:pPr>
      <w:r>
        <w:rPr>
          <w:rFonts w:ascii="Arial" w:hAnsi="Arial" w:cs="Arial"/>
          <w:color w:val="000000"/>
          <w:spacing w:val="-15"/>
          <w:sz w:val="44"/>
          <w:szCs w:val="44"/>
        </w:rPr>
        <w:t xml:space="preserve">  </w:t>
      </w:r>
      <w:r w:rsidRPr="00FC16D5">
        <w:rPr>
          <w:rFonts w:ascii="Arial" w:hAnsi="Arial" w:cs="Arial"/>
          <w:color w:val="000000"/>
          <w:spacing w:val="-15"/>
          <w:sz w:val="24"/>
          <w:szCs w:val="24"/>
        </w:rPr>
        <w:t>La Revolución Industrial</w:t>
      </w:r>
    </w:p>
    <w:p w:rsidR="005144D2" w:rsidRPr="00BA3276" w:rsidRDefault="005144D2" w:rsidP="005144D2">
      <w:pPr>
        <w:pStyle w:val="NormalWeb"/>
        <w:shd w:val="clear" w:color="auto" w:fill="FCFCFC"/>
        <w:spacing w:before="315" w:after="300" w:line="435" w:lineRule="atLeast"/>
        <w:ind w:left="210" w:right="210"/>
        <w:rPr>
          <w:rFonts w:ascii="Arial" w:hAnsi="Arial" w:cs="Arial"/>
          <w:color w:val="000000" w:themeColor="text1"/>
          <w:sz w:val="20"/>
          <w:szCs w:val="20"/>
        </w:rPr>
      </w:pPr>
      <w:r w:rsidRPr="00BA3276">
        <w:rPr>
          <w:rFonts w:ascii="Arial" w:hAnsi="Arial" w:cs="Arial"/>
          <w:color w:val="000000" w:themeColor="text1"/>
          <w:sz w:val="20"/>
          <w:szCs w:val="20"/>
        </w:rPr>
        <w:t>La Revolución Industrial es </w:t>
      </w:r>
      <w:r w:rsidRPr="00BA3276">
        <w:rPr>
          <w:rStyle w:val="Textoennegrita"/>
          <w:rFonts w:ascii="Arial" w:hAnsi="Arial" w:cs="Arial"/>
          <w:color w:val="000000" w:themeColor="text1"/>
          <w:sz w:val="20"/>
          <w:szCs w:val="20"/>
        </w:rPr>
        <w:t>un período histórico de transformaciones económicas y sociales, entre 1760 y 1840</w:t>
      </w:r>
      <w:r w:rsidRPr="00BA3276">
        <w:rPr>
          <w:rFonts w:ascii="Arial" w:hAnsi="Arial" w:cs="Arial"/>
          <w:color w:val="000000" w:themeColor="text1"/>
          <w:sz w:val="20"/>
          <w:szCs w:val="20"/>
        </w:rPr>
        <w:t>, que desencadenó cambios sin precedentes para las </w:t>
      </w:r>
      <w:hyperlink r:id="rId13" w:history="1">
        <w:r w:rsidRPr="00BA3276">
          <w:rPr>
            <w:rStyle w:val="Hipervnculo"/>
            <w:rFonts w:ascii="Arial" w:hAnsi="Arial" w:cs="Arial"/>
            <w:color w:val="000000" w:themeColor="text1"/>
            <w:sz w:val="20"/>
            <w:szCs w:val="20"/>
            <w:u w:val="none"/>
          </w:rPr>
          <w:t>sociedades</w:t>
        </w:r>
      </w:hyperlink>
      <w:r w:rsidRPr="00BA3276">
        <w:rPr>
          <w:rFonts w:ascii="Arial" w:hAnsi="Arial" w:cs="Arial"/>
          <w:color w:val="000000" w:themeColor="text1"/>
          <w:sz w:val="20"/>
          <w:szCs w:val="20"/>
        </w:rPr>
        <w:t> de todo el mundo. Se caracterizó por </w:t>
      </w:r>
      <w:r w:rsidRPr="00BA3276">
        <w:rPr>
          <w:rStyle w:val="Textoennegrita"/>
          <w:rFonts w:ascii="Arial" w:hAnsi="Arial" w:cs="Arial"/>
          <w:color w:val="000000" w:themeColor="text1"/>
          <w:sz w:val="20"/>
          <w:szCs w:val="20"/>
        </w:rPr>
        <w:t>el uso de nuevas </w:t>
      </w:r>
      <w:hyperlink r:id="rId14" w:history="1">
        <w:r w:rsidRPr="00BA3276">
          <w:rPr>
            <w:rStyle w:val="Hipervnculo"/>
            <w:rFonts w:ascii="Arial" w:hAnsi="Arial" w:cs="Arial"/>
            <w:bCs/>
            <w:color w:val="000000" w:themeColor="text1"/>
            <w:sz w:val="20"/>
            <w:szCs w:val="20"/>
            <w:u w:val="none"/>
          </w:rPr>
          <w:t>tecnologías</w:t>
        </w:r>
      </w:hyperlink>
      <w:r w:rsidRPr="00BA3276">
        <w:rPr>
          <w:rStyle w:val="Textoennegrita"/>
          <w:rFonts w:ascii="Arial" w:hAnsi="Arial" w:cs="Arial"/>
          <w:color w:val="000000" w:themeColor="text1"/>
          <w:sz w:val="20"/>
          <w:szCs w:val="20"/>
        </w:rPr>
        <w:t> aplicadas a la producción en masa</w:t>
      </w:r>
      <w:r w:rsidRPr="00BA3276">
        <w:rPr>
          <w:rFonts w:ascii="Arial" w:hAnsi="Arial" w:cs="Arial"/>
          <w:color w:val="000000" w:themeColor="text1"/>
          <w:sz w:val="20"/>
          <w:szCs w:val="20"/>
        </w:rPr>
        <w:t xml:space="preserve"> (también denominada, producción en serie). La primera invención que permitió esta nueva forma de producción fue la máquina de vapor, cuyo combustible era el carbón mineral. </w:t>
      </w:r>
      <w:r w:rsidRPr="00BA3276">
        <w:rPr>
          <w:rStyle w:val="Textoennegrita"/>
          <w:rFonts w:ascii="Arial" w:hAnsi="Arial" w:cs="Arial"/>
          <w:color w:val="000000" w:themeColor="text1"/>
          <w:sz w:val="20"/>
          <w:szCs w:val="20"/>
        </w:rPr>
        <w:t>El inicio de la Revolución Industrial fue en Inglaterra</w:t>
      </w:r>
      <w:r w:rsidRPr="00BA3276">
        <w:rPr>
          <w:rFonts w:ascii="Arial" w:hAnsi="Arial" w:cs="Arial"/>
          <w:color w:val="000000" w:themeColor="text1"/>
          <w:sz w:val="20"/>
          <w:szCs w:val="20"/>
        </w:rPr>
        <w:t> dado que ese país presentaba las condiciones económicas, políticas, sociales y tecnológicas necesarias para ese gran cambio. Hacia el siglo XIX, la Revolución Industrial ya era parte de las sociedades de </w:t>
      </w:r>
      <w:hyperlink r:id="rId15" w:history="1">
        <w:r w:rsidRPr="00BA3276">
          <w:rPr>
            <w:rStyle w:val="Hipervnculo"/>
            <w:rFonts w:ascii="Arial" w:hAnsi="Arial" w:cs="Arial"/>
            <w:color w:val="000000" w:themeColor="text1"/>
            <w:sz w:val="20"/>
            <w:szCs w:val="20"/>
            <w:u w:val="none"/>
          </w:rPr>
          <w:t>Europa</w:t>
        </w:r>
      </w:hyperlink>
      <w:r w:rsidRPr="00BA3276">
        <w:rPr>
          <w:rFonts w:ascii="Arial" w:hAnsi="Arial" w:cs="Arial"/>
          <w:color w:val="000000" w:themeColor="text1"/>
          <w:sz w:val="20"/>
          <w:szCs w:val="20"/>
        </w:rPr>
        <w:t>, de Estados Unidos y </w:t>
      </w:r>
      <w:hyperlink r:id="rId16" w:history="1">
        <w:r w:rsidRPr="00BA3276">
          <w:rPr>
            <w:rStyle w:val="Hipervnculo"/>
            <w:rFonts w:ascii="Arial" w:hAnsi="Arial" w:cs="Arial"/>
            <w:color w:val="000000" w:themeColor="text1"/>
            <w:sz w:val="20"/>
            <w:szCs w:val="20"/>
            <w:u w:val="none"/>
          </w:rPr>
          <w:t>Japón</w:t>
        </w:r>
      </w:hyperlink>
      <w:r w:rsidRPr="00BA3276">
        <w:rPr>
          <w:rFonts w:ascii="Arial" w:hAnsi="Arial" w:cs="Arial"/>
          <w:color w:val="000000" w:themeColor="text1"/>
          <w:sz w:val="20"/>
          <w:szCs w:val="20"/>
        </w:rPr>
        <w:t>.</w:t>
      </w:r>
    </w:p>
    <w:p w:rsidR="00BA3276" w:rsidRDefault="00BA3276" w:rsidP="005144D2">
      <w:pPr>
        <w:pStyle w:val="NormalWeb"/>
        <w:shd w:val="clear" w:color="auto" w:fill="FCFCFC"/>
        <w:spacing w:before="315" w:after="300" w:line="435" w:lineRule="atLeast"/>
        <w:ind w:left="210" w:right="210"/>
        <w:rPr>
          <w:rFonts w:ascii="Arial" w:hAnsi="Arial" w:cs="Arial"/>
          <w:color w:val="000000"/>
          <w:sz w:val="20"/>
          <w:szCs w:val="20"/>
        </w:rPr>
      </w:pPr>
    </w:p>
    <w:p w:rsidR="00BA3276" w:rsidRDefault="00BA3276" w:rsidP="005144D2">
      <w:pPr>
        <w:pStyle w:val="NormalWeb"/>
        <w:shd w:val="clear" w:color="auto" w:fill="FCFCFC"/>
        <w:spacing w:before="315" w:after="300" w:line="435" w:lineRule="atLeast"/>
        <w:ind w:left="210" w:right="210"/>
        <w:rPr>
          <w:rFonts w:ascii="Arial" w:hAnsi="Arial" w:cs="Arial"/>
          <w:color w:val="000000"/>
          <w:sz w:val="20"/>
          <w:szCs w:val="20"/>
        </w:rPr>
      </w:pPr>
    </w:p>
    <w:p w:rsidR="005144D2" w:rsidRDefault="005144D2" w:rsidP="005144D2">
      <w:pPr>
        <w:pStyle w:val="NormalWeb"/>
        <w:shd w:val="clear" w:color="auto" w:fill="FCFCFC"/>
        <w:spacing w:before="315" w:after="300" w:line="435" w:lineRule="atLeast"/>
        <w:ind w:left="210" w:right="210"/>
        <w:rPr>
          <w:rFonts w:ascii="Arial" w:hAnsi="Arial" w:cs="Arial"/>
          <w:color w:val="000000" w:themeColor="text1"/>
          <w:sz w:val="20"/>
          <w:szCs w:val="20"/>
        </w:rPr>
      </w:pPr>
      <w:r w:rsidRPr="00FC16D5">
        <w:rPr>
          <w:rFonts w:ascii="Arial" w:hAnsi="Arial" w:cs="Arial"/>
          <w:color w:val="000000"/>
          <w:sz w:val="20"/>
          <w:szCs w:val="20"/>
        </w:rPr>
        <w:t xml:space="preserve">Entre las principales características de la Revolución Industrial, se destacan: </w:t>
      </w:r>
      <w:r w:rsidRPr="00FC16D5">
        <w:rPr>
          <w:rFonts w:ascii="Arial" w:hAnsi="Arial" w:cs="Arial"/>
          <w:color w:val="000000" w:themeColor="text1"/>
          <w:sz w:val="20"/>
          <w:szCs w:val="20"/>
        </w:rPr>
        <w:t>La producción industrial a gran escala, especialmente de alimentos. El dominio de la </w:t>
      </w:r>
      <w:hyperlink r:id="rId17" w:history="1">
        <w:r w:rsidRPr="00FC16D5">
          <w:rPr>
            <w:rStyle w:val="Hipervnculo"/>
            <w:rFonts w:ascii="Arial" w:hAnsi="Arial" w:cs="Arial"/>
            <w:color w:val="000000" w:themeColor="text1"/>
            <w:sz w:val="20"/>
            <w:szCs w:val="20"/>
            <w:u w:val="none"/>
          </w:rPr>
          <w:t>burguesía</w:t>
        </w:r>
      </w:hyperlink>
      <w:r w:rsidRPr="00FC16D5">
        <w:rPr>
          <w:rFonts w:ascii="Arial" w:hAnsi="Arial" w:cs="Arial"/>
          <w:color w:val="000000" w:themeColor="text1"/>
          <w:sz w:val="20"/>
          <w:szCs w:val="20"/>
        </w:rPr>
        <w:t> sobre la </w:t>
      </w:r>
      <w:hyperlink r:id="rId18" w:history="1">
        <w:r w:rsidRPr="00FC16D5">
          <w:rPr>
            <w:rStyle w:val="Hipervnculo"/>
            <w:rFonts w:ascii="Arial" w:hAnsi="Arial" w:cs="Arial"/>
            <w:color w:val="000000" w:themeColor="text1"/>
            <w:sz w:val="20"/>
            <w:szCs w:val="20"/>
            <w:u w:val="none"/>
          </w:rPr>
          <w:t>economía</w:t>
        </w:r>
      </w:hyperlink>
      <w:r w:rsidRPr="00FC16D5">
        <w:rPr>
          <w:rFonts w:ascii="Arial" w:hAnsi="Arial" w:cs="Arial"/>
          <w:color w:val="000000" w:themeColor="text1"/>
          <w:sz w:val="20"/>
          <w:szCs w:val="20"/>
        </w:rPr>
        <w:t> y la </w:t>
      </w:r>
      <w:hyperlink r:id="rId19" w:history="1">
        <w:r w:rsidRPr="00FC16D5">
          <w:rPr>
            <w:rStyle w:val="Hipervnculo"/>
            <w:rFonts w:ascii="Arial" w:hAnsi="Arial" w:cs="Arial"/>
            <w:color w:val="000000" w:themeColor="text1"/>
            <w:sz w:val="20"/>
            <w:szCs w:val="20"/>
            <w:u w:val="none"/>
          </w:rPr>
          <w:t>política</w:t>
        </w:r>
      </w:hyperlink>
      <w:r w:rsidRPr="00FC16D5">
        <w:rPr>
          <w:rFonts w:ascii="Arial" w:hAnsi="Arial" w:cs="Arial"/>
          <w:color w:val="000000" w:themeColor="text1"/>
          <w:sz w:val="20"/>
          <w:szCs w:val="20"/>
        </w:rPr>
        <w:t>, sustituyendo el poder absoluto de la nobleza y dando origen a la </w:t>
      </w:r>
      <w:hyperlink r:id="rId20" w:history="1">
        <w:r w:rsidRPr="00FC16D5">
          <w:rPr>
            <w:rStyle w:val="Hipervnculo"/>
            <w:rFonts w:ascii="Arial" w:hAnsi="Arial" w:cs="Arial"/>
            <w:color w:val="000000" w:themeColor="text1"/>
            <w:sz w:val="20"/>
            <w:szCs w:val="20"/>
            <w:u w:val="none"/>
          </w:rPr>
          <w:t>clase social</w:t>
        </w:r>
      </w:hyperlink>
      <w:r w:rsidRPr="00FC16D5">
        <w:rPr>
          <w:rFonts w:ascii="Arial" w:hAnsi="Arial" w:cs="Arial"/>
          <w:color w:val="000000" w:themeColor="text1"/>
          <w:sz w:val="20"/>
          <w:szCs w:val="20"/>
        </w:rPr>
        <w:t> del </w:t>
      </w:r>
      <w:hyperlink r:id="rId21" w:history="1">
        <w:r w:rsidRPr="00FC16D5">
          <w:rPr>
            <w:rStyle w:val="Hipervnculo"/>
            <w:rFonts w:ascii="Arial" w:hAnsi="Arial" w:cs="Arial"/>
            <w:color w:val="000000" w:themeColor="text1"/>
            <w:sz w:val="20"/>
            <w:szCs w:val="20"/>
            <w:u w:val="none"/>
          </w:rPr>
          <w:t>proletariado</w:t>
        </w:r>
      </w:hyperlink>
      <w:r w:rsidRPr="00FC16D5">
        <w:rPr>
          <w:rFonts w:ascii="Arial" w:hAnsi="Arial" w:cs="Arial"/>
          <w:color w:val="000000" w:themeColor="text1"/>
          <w:sz w:val="20"/>
          <w:szCs w:val="20"/>
        </w:rPr>
        <w:t>. El desarrollo de nuevas industrias como la textil, la siderúrgica (</w:t>
      </w:r>
      <w:hyperlink r:id="rId22" w:history="1">
        <w:r w:rsidRPr="00FC16D5">
          <w:rPr>
            <w:rStyle w:val="Hipervnculo"/>
            <w:rFonts w:ascii="Arial" w:hAnsi="Arial" w:cs="Arial"/>
            <w:color w:val="000000" w:themeColor="text1"/>
            <w:sz w:val="20"/>
            <w:szCs w:val="20"/>
            <w:u w:val="none"/>
          </w:rPr>
          <w:t>metales</w:t>
        </w:r>
      </w:hyperlink>
      <w:r w:rsidRPr="00FC16D5">
        <w:rPr>
          <w:rFonts w:ascii="Arial" w:hAnsi="Arial" w:cs="Arial"/>
          <w:color w:val="000000" w:themeColor="text1"/>
          <w:sz w:val="20"/>
          <w:szCs w:val="20"/>
        </w:rPr>
        <w:t>) o la </w:t>
      </w:r>
      <w:hyperlink r:id="rId23" w:history="1">
        <w:r w:rsidRPr="00FC16D5">
          <w:rPr>
            <w:rStyle w:val="Hipervnculo"/>
            <w:rFonts w:ascii="Arial" w:hAnsi="Arial" w:cs="Arial"/>
            <w:color w:val="000000" w:themeColor="text1"/>
            <w:sz w:val="20"/>
            <w:szCs w:val="20"/>
            <w:u w:val="none"/>
          </w:rPr>
          <w:t>minera</w:t>
        </w:r>
      </w:hyperlink>
      <w:r w:rsidRPr="00FC16D5">
        <w:rPr>
          <w:rFonts w:ascii="Arial" w:hAnsi="Arial" w:cs="Arial"/>
          <w:color w:val="000000" w:themeColor="text1"/>
          <w:sz w:val="20"/>
          <w:szCs w:val="20"/>
        </w:rPr>
        <w:t>. La sustitución del </w:t>
      </w:r>
      <w:hyperlink r:id="rId24" w:history="1">
        <w:r w:rsidRPr="00FC16D5">
          <w:rPr>
            <w:rStyle w:val="Hipervnculo"/>
            <w:rFonts w:ascii="Arial" w:hAnsi="Arial" w:cs="Arial"/>
            <w:color w:val="000000" w:themeColor="text1"/>
            <w:sz w:val="20"/>
            <w:szCs w:val="20"/>
            <w:u w:val="none"/>
          </w:rPr>
          <w:t>hierro</w:t>
        </w:r>
      </w:hyperlink>
      <w:r w:rsidRPr="00FC16D5">
        <w:rPr>
          <w:rFonts w:ascii="Arial" w:hAnsi="Arial" w:cs="Arial"/>
          <w:color w:val="000000" w:themeColor="text1"/>
          <w:sz w:val="20"/>
          <w:szCs w:val="20"/>
        </w:rPr>
        <w:t> por el </w:t>
      </w:r>
      <w:hyperlink r:id="rId25" w:history="1">
        <w:r w:rsidRPr="00FC16D5">
          <w:rPr>
            <w:rStyle w:val="Hipervnculo"/>
            <w:rFonts w:ascii="Arial" w:hAnsi="Arial" w:cs="Arial"/>
            <w:color w:val="000000" w:themeColor="text1"/>
            <w:sz w:val="20"/>
            <w:szCs w:val="20"/>
            <w:u w:val="none"/>
          </w:rPr>
          <w:t>acero</w:t>
        </w:r>
      </w:hyperlink>
      <w:r w:rsidRPr="00FC16D5">
        <w:rPr>
          <w:rFonts w:ascii="Arial" w:hAnsi="Arial" w:cs="Arial"/>
          <w:color w:val="000000" w:themeColor="text1"/>
          <w:sz w:val="20"/>
          <w:szCs w:val="20"/>
        </w:rPr>
        <w:t>, un </w:t>
      </w:r>
      <w:hyperlink r:id="rId26" w:history="1">
        <w:r w:rsidRPr="00FC16D5">
          <w:rPr>
            <w:rStyle w:val="Hipervnculo"/>
            <w:rFonts w:ascii="Arial" w:hAnsi="Arial" w:cs="Arial"/>
            <w:color w:val="000000" w:themeColor="text1"/>
            <w:sz w:val="20"/>
            <w:szCs w:val="20"/>
            <w:u w:val="none"/>
          </w:rPr>
          <w:t>material</w:t>
        </w:r>
      </w:hyperlink>
      <w:r w:rsidRPr="00FC16D5">
        <w:rPr>
          <w:rFonts w:ascii="Arial" w:hAnsi="Arial" w:cs="Arial"/>
          <w:color w:val="000000" w:themeColor="text1"/>
          <w:sz w:val="20"/>
          <w:szCs w:val="20"/>
        </w:rPr>
        <w:t> más duro y resistente. El desarrollo del </w:t>
      </w:r>
      <w:hyperlink r:id="rId27" w:history="1">
        <w:r w:rsidRPr="00FC16D5">
          <w:rPr>
            <w:rStyle w:val="Hipervnculo"/>
            <w:rFonts w:ascii="Arial" w:hAnsi="Arial" w:cs="Arial"/>
            <w:color w:val="000000" w:themeColor="text1"/>
            <w:sz w:val="20"/>
            <w:szCs w:val="20"/>
            <w:u w:val="none"/>
          </w:rPr>
          <w:t>comercio</w:t>
        </w:r>
      </w:hyperlink>
      <w:r w:rsidRPr="00FC16D5">
        <w:rPr>
          <w:rFonts w:ascii="Arial" w:hAnsi="Arial" w:cs="Arial"/>
          <w:color w:val="000000" w:themeColor="text1"/>
          <w:sz w:val="20"/>
          <w:szCs w:val="20"/>
        </w:rPr>
        <w:t> a nivel mundial (debido a la gran capacidad de producción y a las </w:t>
      </w:r>
      <w:hyperlink r:id="rId28" w:history="1">
        <w:r w:rsidRPr="00FC16D5">
          <w:rPr>
            <w:rStyle w:val="Hipervnculo"/>
            <w:rFonts w:ascii="Arial" w:hAnsi="Arial" w:cs="Arial"/>
            <w:color w:val="000000" w:themeColor="text1"/>
            <w:sz w:val="20"/>
            <w:szCs w:val="20"/>
            <w:u w:val="none"/>
          </w:rPr>
          <w:t>innovaciones</w:t>
        </w:r>
      </w:hyperlink>
      <w:r w:rsidRPr="00FC16D5">
        <w:rPr>
          <w:rFonts w:ascii="Arial" w:hAnsi="Arial" w:cs="Arial"/>
          <w:color w:val="000000" w:themeColor="text1"/>
          <w:sz w:val="20"/>
          <w:szCs w:val="20"/>
        </w:rPr>
        <w:t> en el transporte por tierra y marítimo).</w:t>
      </w:r>
    </w:p>
    <w:p w:rsidR="005144D2" w:rsidRPr="00FC16D5" w:rsidRDefault="005144D2" w:rsidP="005144D2">
      <w:pPr>
        <w:pStyle w:val="Ttulo3"/>
        <w:shd w:val="clear" w:color="auto" w:fill="FCFCFC"/>
        <w:spacing w:before="600" w:after="405" w:line="510" w:lineRule="atLeast"/>
        <w:rPr>
          <w:rFonts w:ascii="Arial" w:hAnsi="Arial" w:cs="Arial"/>
          <w:color w:val="000000"/>
          <w:spacing w:val="-15"/>
          <w:sz w:val="24"/>
          <w:szCs w:val="24"/>
        </w:rPr>
      </w:pPr>
      <w:r>
        <w:rPr>
          <w:rFonts w:ascii="Arial" w:hAnsi="Arial" w:cs="Arial"/>
          <w:color w:val="000000"/>
          <w:spacing w:val="-15"/>
          <w:sz w:val="24"/>
          <w:szCs w:val="24"/>
        </w:rPr>
        <w:t xml:space="preserve">       </w:t>
      </w:r>
      <w:r w:rsidRPr="00FC16D5">
        <w:rPr>
          <w:rFonts w:ascii="Arial" w:hAnsi="Arial" w:cs="Arial"/>
          <w:color w:val="000000"/>
          <w:spacing w:val="-15"/>
          <w:sz w:val="24"/>
          <w:szCs w:val="24"/>
        </w:rPr>
        <w:t>Causas de la Revolución Industrial</w:t>
      </w:r>
    </w:p>
    <w:p w:rsidR="005144D2" w:rsidRPr="00FC16D5" w:rsidRDefault="005144D2" w:rsidP="005144D2">
      <w:pPr>
        <w:ind w:left="360"/>
        <w:rPr>
          <w:rFonts w:ascii="Times New Roman" w:hAnsi="Times New Roman" w:cs="Times New Roman"/>
          <w:sz w:val="20"/>
          <w:szCs w:val="20"/>
        </w:rPr>
      </w:pPr>
      <w:r w:rsidRPr="00FC16D5">
        <w:rPr>
          <w:rFonts w:ascii="Arial" w:hAnsi="Arial" w:cs="Arial"/>
          <w:color w:val="000000"/>
          <w:sz w:val="20"/>
          <w:szCs w:val="20"/>
        </w:rPr>
        <w:t>La Revolución Industrial se produjo por la interacción de una serie de factores que primero tuvieron lugar en Inglaterra y luego en todo el mundo:</w:t>
      </w:r>
    </w:p>
    <w:p w:rsidR="005144D2" w:rsidRPr="00FC16D5" w:rsidRDefault="005144D2" w:rsidP="00BA3276">
      <w:pPr>
        <w:shd w:val="clear" w:color="auto" w:fill="FCFCFC"/>
        <w:spacing w:before="100" w:beforeAutospacing="1" w:after="225" w:line="435" w:lineRule="atLeast"/>
        <w:rPr>
          <w:rFonts w:ascii="Arial" w:hAnsi="Arial" w:cs="Arial"/>
          <w:color w:val="000000" w:themeColor="text1"/>
          <w:sz w:val="20"/>
          <w:szCs w:val="20"/>
        </w:rPr>
      </w:pPr>
      <w:r w:rsidRPr="00FC16D5">
        <w:rPr>
          <w:rStyle w:val="Textoennegrita"/>
          <w:rFonts w:ascii="Arial" w:hAnsi="Arial" w:cs="Arial"/>
          <w:color w:val="000000"/>
          <w:sz w:val="20"/>
          <w:szCs w:val="20"/>
        </w:rPr>
        <w:t>La revolución agrícola.</w:t>
      </w:r>
      <w:r w:rsidRPr="00FC16D5">
        <w:rPr>
          <w:rFonts w:ascii="Arial" w:hAnsi="Arial" w:cs="Arial"/>
          <w:color w:val="000000"/>
          <w:sz w:val="20"/>
          <w:szCs w:val="20"/>
        </w:rPr>
        <w:t> </w:t>
      </w:r>
      <w:r w:rsidRPr="00FC16D5">
        <w:rPr>
          <w:rFonts w:ascii="Arial" w:hAnsi="Arial" w:cs="Arial"/>
          <w:color w:val="000000" w:themeColor="text1"/>
          <w:sz w:val="20"/>
          <w:szCs w:val="20"/>
        </w:rPr>
        <w:t>Hasta el siglo XVIII la actividad agrícola era muy similar a las prácticas de la </w:t>
      </w:r>
      <w:hyperlink r:id="rId29" w:history="1">
        <w:r w:rsidRPr="00FC16D5">
          <w:rPr>
            <w:rStyle w:val="Hipervnculo"/>
            <w:rFonts w:ascii="Arial" w:hAnsi="Arial" w:cs="Arial"/>
            <w:color w:val="000000" w:themeColor="text1"/>
            <w:sz w:val="20"/>
            <w:szCs w:val="20"/>
            <w:u w:val="none"/>
          </w:rPr>
          <w:t>Edad Media</w:t>
        </w:r>
      </w:hyperlink>
      <w:r w:rsidRPr="00FC16D5">
        <w:rPr>
          <w:rFonts w:ascii="Arial" w:hAnsi="Arial" w:cs="Arial"/>
          <w:color w:val="000000" w:themeColor="text1"/>
          <w:sz w:val="20"/>
          <w:szCs w:val="20"/>
        </w:rPr>
        <w:t>. Se estilaba el trabajo manual y la tracción con </w:t>
      </w:r>
      <w:hyperlink r:id="rId30" w:history="1">
        <w:r w:rsidRPr="00FC16D5">
          <w:rPr>
            <w:rStyle w:val="Hipervnculo"/>
            <w:rFonts w:ascii="Arial" w:hAnsi="Arial" w:cs="Arial"/>
            <w:color w:val="000000" w:themeColor="text1"/>
            <w:sz w:val="20"/>
            <w:szCs w:val="20"/>
            <w:u w:val="none"/>
          </w:rPr>
          <w:t>animales</w:t>
        </w:r>
      </w:hyperlink>
      <w:r w:rsidRPr="00FC16D5">
        <w:rPr>
          <w:rFonts w:ascii="Arial" w:hAnsi="Arial" w:cs="Arial"/>
          <w:color w:val="000000" w:themeColor="text1"/>
          <w:sz w:val="20"/>
          <w:szCs w:val="20"/>
        </w:rPr>
        <w:t>, poca </w:t>
      </w:r>
      <w:hyperlink r:id="rId31" w:history="1">
        <w:r w:rsidRPr="00FC16D5">
          <w:rPr>
            <w:rStyle w:val="Hipervnculo"/>
            <w:rFonts w:ascii="Arial" w:hAnsi="Arial" w:cs="Arial"/>
            <w:color w:val="000000" w:themeColor="text1"/>
            <w:sz w:val="20"/>
            <w:szCs w:val="20"/>
            <w:u w:val="none"/>
          </w:rPr>
          <w:t>propiedad privada</w:t>
        </w:r>
      </w:hyperlink>
      <w:r w:rsidRPr="00FC16D5">
        <w:rPr>
          <w:rFonts w:ascii="Arial" w:hAnsi="Arial" w:cs="Arial"/>
          <w:color w:val="000000" w:themeColor="text1"/>
          <w:sz w:val="20"/>
          <w:szCs w:val="20"/>
        </w:rPr>
        <w:t> (los campos eran más bien abiertos o de propiedad del municipio) y producción escasa debido al sistema de “barbecho” (consistía en dejar descansar la tierra entre cada cosecha, para que se regeneren los nutrientes del </w:t>
      </w:r>
      <w:hyperlink r:id="rId32" w:history="1">
        <w:r w:rsidRPr="00FC16D5">
          <w:rPr>
            <w:rStyle w:val="Hipervnculo"/>
            <w:rFonts w:ascii="Arial" w:hAnsi="Arial" w:cs="Arial"/>
            <w:color w:val="000000" w:themeColor="text1"/>
            <w:sz w:val="20"/>
            <w:szCs w:val="20"/>
            <w:u w:val="none"/>
          </w:rPr>
          <w:t>suelo</w:t>
        </w:r>
      </w:hyperlink>
      <w:r w:rsidRPr="00FC16D5">
        <w:rPr>
          <w:rFonts w:ascii="Arial" w:hAnsi="Arial" w:cs="Arial"/>
          <w:color w:val="000000" w:themeColor="text1"/>
          <w:sz w:val="20"/>
          <w:szCs w:val="20"/>
        </w:rPr>
        <w:t>).</w:t>
      </w:r>
      <w:r w:rsidRPr="00FC16D5">
        <w:rPr>
          <w:rFonts w:ascii="Arial" w:hAnsi="Arial" w:cs="Arial"/>
          <w:color w:val="000000" w:themeColor="text1"/>
          <w:sz w:val="20"/>
          <w:szCs w:val="20"/>
        </w:rPr>
        <w:br/>
        <w:t>La Revolución Industrial introdujo cambios: comenzó a utilizarse maquinaria para el </w:t>
      </w:r>
      <w:hyperlink r:id="rId33" w:history="1">
        <w:r w:rsidRPr="00FC16D5">
          <w:rPr>
            <w:rStyle w:val="Hipervnculo"/>
            <w:rFonts w:ascii="Arial" w:hAnsi="Arial" w:cs="Arial"/>
            <w:color w:val="000000" w:themeColor="text1"/>
            <w:sz w:val="20"/>
            <w:szCs w:val="20"/>
            <w:u w:val="none"/>
          </w:rPr>
          <w:t>trabajo</w:t>
        </w:r>
      </w:hyperlink>
      <w:r w:rsidRPr="00FC16D5">
        <w:rPr>
          <w:rFonts w:ascii="Arial" w:hAnsi="Arial" w:cs="Arial"/>
          <w:color w:val="000000" w:themeColor="text1"/>
          <w:sz w:val="20"/>
          <w:szCs w:val="20"/>
        </w:rPr>
        <w:t> de la tierra, los campos se volvieron propiedad privada y se reemplazó el viejo sistema de cultivo por “sistema de rotación Norfolk” (consistía en rotar las variedades de cultivos, de modo que no se saturaran siempre los mismos nutrientes del suelo).</w:t>
      </w:r>
    </w:p>
    <w:p w:rsidR="00BA3276" w:rsidRDefault="005144D2" w:rsidP="00BA3276">
      <w:pPr>
        <w:shd w:val="clear" w:color="auto" w:fill="FCFCFC"/>
        <w:spacing w:before="100" w:beforeAutospacing="1" w:after="225" w:line="435" w:lineRule="atLeast"/>
        <w:rPr>
          <w:rFonts w:ascii="Arial" w:hAnsi="Arial" w:cs="Arial"/>
          <w:color w:val="000000" w:themeColor="text1"/>
          <w:sz w:val="20"/>
          <w:szCs w:val="20"/>
        </w:rPr>
      </w:pPr>
      <w:r w:rsidRPr="00FC16D5">
        <w:rPr>
          <w:rStyle w:val="Textoennegrita"/>
          <w:rFonts w:ascii="Arial" w:hAnsi="Arial" w:cs="Arial"/>
          <w:color w:val="000000"/>
          <w:sz w:val="20"/>
          <w:szCs w:val="20"/>
        </w:rPr>
        <w:t>La revolución demográfica. </w:t>
      </w:r>
      <w:r w:rsidRPr="00FC16D5">
        <w:rPr>
          <w:rFonts w:ascii="Arial" w:hAnsi="Arial" w:cs="Arial"/>
          <w:color w:val="000000" w:themeColor="text1"/>
          <w:sz w:val="20"/>
          <w:szCs w:val="20"/>
        </w:rPr>
        <w:t>Debido a los cambios en la </w:t>
      </w:r>
      <w:hyperlink r:id="rId34" w:history="1">
        <w:r w:rsidRPr="00FC16D5">
          <w:rPr>
            <w:rStyle w:val="Hipervnculo"/>
            <w:rFonts w:ascii="Arial" w:hAnsi="Arial" w:cs="Arial"/>
            <w:color w:val="000000" w:themeColor="text1"/>
            <w:sz w:val="20"/>
            <w:szCs w:val="20"/>
            <w:u w:val="none"/>
          </w:rPr>
          <w:t>alimentación</w:t>
        </w:r>
      </w:hyperlink>
      <w:r w:rsidRPr="00FC16D5">
        <w:rPr>
          <w:rFonts w:ascii="Arial" w:hAnsi="Arial" w:cs="Arial"/>
          <w:color w:val="000000" w:themeColor="text1"/>
          <w:sz w:val="20"/>
          <w:szCs w:val="20"/>
        </w:rPr>
        <w:t> y en la calidad de vida (que pasó del campo a la </w:t>
      </w:r>
      <w:hyperlink r:id="rId35" w:history="1">
        <w:r w:rsidRPr="00FC16D5">
          <w:rPr>
            <w:rStyle w:val="Hipervnculo"/>
            <w:rFonts w:ascii="Arial" w:hAnsi="Arial" w:cs="Arial"/>
            <w:color w:val="000000" w:themeColor="text1"/>
            <w:sz w:val="20"/>
            <w:szCs w:val="20"/>
            <w:u w:val="none"/>
          </w:rPr>
          <w:t>ciudad</w:t>
        </w:r>
      </w:hyperlink>
      <w:r w:rsidRPr="00FC16D5">
        <w:rPr>
          <w:rFonts w:ascii="Arial" w:hAnsi="Arial" w:cs="Arial"/>
          <w:color w:val="000000" w:themeColor="text1"/>
          <w:sz w:val="20"/>
          <w:szCs w:val="20"/>
        </w:rPr>
        <w:t>), a partir del siglo XVIII se rompió con la tradicional estructura social que solía mantener la misma cantidad de pobladores durante largos períodos de tiempo.</w:t>
      </w:r>
      <w:r w:rsidRPr="00FC16D5">
        <w:rPr>
          <w:rFonts w:ascii="Arial" w:hAnsi="Arial" w:cs="Arial"/>
          <w:color w:val="000000" w:themeColor="text1"/>
          <w:sz w:val="20"/>
          <w:szCs w:val="20"/>
        </w:rPr>
        <w:br/>
        <w:t>La Revolución Industrial introdujo cambios que impactaron en el crecimiento de la </w:t>
      </w:r>
      <w:hyperlink r:id="rId36" w:history="1">
        <w:r w:rsidRPr="00FC16D5">
          <w:rPr>
            <w:rStyle w:val="Hipervnculo"/>
            <w:rFonts w:ascii="Arial" w:hAnsi="Arial" w:cs="Arial"/>
            <w:color w:val="000000" w:themeColor="text1"/>
            <w:sz w:val="20"/>
            <w:szCs w:val="20"/>
            <w:u w:val="none"/>
          </w:rPr>
          <w:t>población</w:t>
        </w:r>
      </w:hyperlink>
      <w:r w:rsidRPr="00FC16D5">
        <w:rPr>
          <w:rFonts w:ascii="Arial" w:hAnsi="Arial" w:cs="Arial"/>
          <w:color w:val="000000" w:themeColor="text1"/>
          <w:sz w:val="20"/>
          <w:szCs w:val="20"/>
        </w:rPr>
        <w:t xml:space="preserve">, como la disminución de la mortalidad (debido a la mayor producción de alimentos), el mayor desarrollo de </w:t>
      </w:r>
    </w:p>
    <w:p w:rsidR="00BA3276" w:rsidRDefault="00BA3276" w:rsidP="00BA3276">
      <w:pPr>
        <w:shd w:val="clear" w:color="auto" w:fill="FCFCFC"/>
        <w:spacing w:before="100" w:beforeAutospacing="1" w:after="225" w:line="435" w:lineRule="atLeast"/>
        <w:rPr>
          <w:rFonts w:ascii="Arial" w:hAnsi="Arial" w:cs="Arial"/>
          <w:color w:val="000000" w:themeColor="text1"/>
          <w:sz w:val="20"/>
          <w:szCs w:val="20"/>
        </w:rPr>
      </w:pPr>
    </w:p>
    <w:p w:rsidR="005144D2" w:rsidRPr="00FC16D5" w:rsidRDefault="005144D2" w:rsidP="00BA3276">
      <w:pPr>
        <w:shd w:val="clear" w:color="auto" w:fill="FCFCFC"/>
        <w:spacing w:before="100" w:beforeAutospacing="1" w:after="225" w:line="435" w:lineRule="atLeast"/>
        <w:rPr>
          <w:rFonts w:ascii="Arial" w:hAnsi="Arial" w:cs="Arial"/>
          <w:color w:val="000000" w:themeColor="text1"/>
          <w:sz w:val="20"/>
          <w:szCs w:val="20"/>
        </w:rPr>
      </w:pPr>
      <w:proofErr w:type="gramStart"/>
      <w:r w:rsidRPr="00FC16D5">
        <w:rPr>
          <w:rFonts w:ascii="Arial" w:hAnsi="Arial" w:cs="Arial"/>
          <w:color w:val="000000" w:themeColor="text1"/>
          <w:sz w:val="20"/>
          <w:szCs w:val="20"/>
        </w:rPr>
        <w:lastRenderedPageBreak/>
        <w:t>la</w:t>
      </w:r>
      <w:proofErr w:type="gramEnd"/>
      <w:r w:rsidRPr="00FC16D5">
        <w:rPr>
          <w:rFonts w:ascii="Arial" w:hAnsi="Arial" w:cs="Arial"/>
          <w:color w:val="000000" w:themeColor="text1"/>
          <w:sz w:val="20"/>
          <w:szCs w:val="20"/>
        </w:rPr>
        <w:t xml:space="preserve"> medicina (gracias al descubrimiento de la vacuna) y el consecuente incremento de la tasa de natalidad.</w:t>
      </w:r>
    </w:p>
    <w:p w:rsidR="005144D2" w:rsidRDefault="00EC2767" w:rsidP="00BA3276">
      <w:pPr>
        <w:shd w:val="clear" w:color="auto" w:fill="FCFCFC"/>
        <w:spacing w:before="100" w:beforeAutospacing="1" w:after="225" w:line="435" w:lineRule="atLeast"/>
        <w:rPr>
          <w:rFonts w:ascii="Arial" w:hAnsi="Arial" w:cs="Arial"/>
          <w:color w:val="000000" w:themeColor="text1"/>
          <w:sz w:val="20"/>
          <w:szCs w:val="20"/>
        </w:rPr>
      </w:pPr>
      <w:hyperlink r:id="rId37" w:history="1">
        <w:r w:rsidR="005144D2" w:rsidRPr="00F73B6B">
          <w:rPr>
            <w:rStyle w:val="Hipervnculo"/>
            <w:rFonts w:ascii="Arial" w:hAnsi="Arial" w:cs="Arial"/>
            <w:b/>
            <w:bCs/>
            <w:color w:val="000000"/>
            <w:sz w:val="20"/>
            <w:szCs w:val="20"/>
            <w:u w:val="none"/>
          </w:rPr>
          <w:t>Las revoluciones burguesas</w:t>
        </w:r>
      </w:hyperlink>
      <w:r w:rsidR="005144D2" w:rsidRPr="00FC16D5">
        <w:rPr>
          <w:rStyle w:val="Textoennegrita"/>
          <w:rFonts w:ascii="Arial" w:hAnsi="Arial" w:cs="Arial"/>
          <w:color w:val="000000"/>
          <w:sz w:val="20"/>
          <w:szCs w:val="20"/>
        </w:rPr>
        <w:t>.</w:t>
      </w:r>
      <w:r w:rsidR="005144D2" w:rsidRPr="00FC16D5">
        <w:rPr>
          <w:rFonts w:ascii="Arial" w:hAnsi="Arial" w:cs="Arial"/>
          <w:color w:val="000000"/>
          <w:sz w:val="20"/>
          <w:szCs w:val="20"/>
        </w:rPr>
        <w:t> </w:t>
      </w:r>
      <w:r w:rsidR="005144D2" w:rsidRPr="00FC16D5">
        <w:rPr>
          <w:rFonts w:ascii="Arial" w:hAnsi="Arial" w:cs="Arial"/>
          <w:color w:val="000000" w:themeColor="text1"/>
          <w:sz w:val="20"/>
          <w:szCs w:val="20"/>
        </w:rPr>
        <w:t>A partir de mediados del siglo XVIII la burguesía comenzó a demandar el dominio del poder político y económico que hasta entonces estaba en manos de un rey y de la nobleza, lo que dio origen a la </w:t>
      </w:r>
      <w:hyperlink r:id="rId38" w:history="1">
        <w:r w:rsidR="005144D2" w:rsidRPr="00FC16D5">
          <w:rPr>
            <w:rStyle w:val="Hipervnculo"/>
            <w:rFonts w:ascii="Arial" w:hAnsi="Arial" w:cs="Arial"/>
            <w:color w:val="000000" w:themeColor="text1"/>
            <w:sz w:val="20"/>
            <w:szCs w:val="20"/>
            <w:u w:val="none"/>
          </w:rPr>
          <w:t>Revolución francesa</w:t>
        </w:r>
      </w:hyperlink>
      <w:r w:rsidR="005144D2" w:rsidRPr="00FC16D5">
        <w:rPr>
          <w:rFonts w:ascii="Arial" w:hAnsi="Arial" w:cs="Arial"/>
          <w:color w:val="000000" w:themeColor="text1"/>
          <w:sz w:val="20"/>
          <w:szCs w:val="20"/>
        </w:rPr>
        <w:t> y de las Trece Colonias (norteamericana), entre otras.</w:t>
      </w:r>
      <w:r w:rsidR="005144D2" w:rsidRPr="00FC16D5">
        <w:rPr>
          <w:rFonts w:ascii="Arial" w:hAnsi="Arial" w:cs="Arial"/>
          <w:color w:val="000000" w:themeColor="text1"/>
          <w:sz w:val="20"/>
          <w:szCs w:val="20"/>
        </w:rPr>
        <w:br/>
        <w:t>La Revolución Industrial no habría sido tal sin el empoderamiento del sector burgués, que introdujo grandes cambios: la creación de emprendimientos y la circulación del capital, el desarrollo de la industria mediante la propiedad privada, los avances tecnológicos, el comercio y la economía capitalista. Además, los burgueses fomentaron la creación de significativos inventos. A la par, surgió una nueva clase social: el proletariado, la clase obrera que carecía de propiedades o medios de producción.</w:t>
      </w:r>
    </w:p>
    <w:p w:rsidR="005144D2" w:rsidRPr="00BA3276" w:rsidRDefault="005144D2" w:rsidP="00BA3276">
      <w:pPr>
        <w:pStyle w:val="Ttulo3"/>
        <w:shd w:val="clear" w:color="auto" w:fill="FCFCFC"/>
        <w:spacing w:before="600" w:after="405" w:line="510" w:lineRule="atLeast"/>
        <w:rPr>
          <w:rFonts w:ascii="Arial" w:hAnsi="Arial" w:cs="Arial"/>
          <w:color w:val="000000"/>
          <w:spacing w:val="-15"/>
          <w:sz w:val="24"/>
          <w:szCs w:val="24"/>
        </w:rPr>
      </w:pPr>
      <w:r w:rsidRPr="00F73B6B">
        <w:rPr>
          <w:rFonts w:ascii="Arial" w:hAnsi="Arial" w:cs="Arial"/>
          <w:color w:val="000000"/>
          <w:spacing w:val="-15"/>
          <w:sz w:val="24"/>
          <w:szCs w:val="24"/>
        </w:rPr>
        <w:t>Primeras industrias de la Revolución Industrial</w:t>
      </w:r>
      <w:r w:rsidR="00BA3276">
        <w:rPr>
          <w:rFonts w:ascii="Arial" w:hAnsi="Arial" w:cs="Arial"/>
          <w:color w:val="000000"/>
          <w:spacing w:val="-15"/>
          <w:sz w:val="24"/>
          <w:szCs w:val="24"/>
        </w:rPr>
        <w:t xml:space="preserve"> </w:t>
      </w:r>
      <w:r w:rsidRPr="00F73B6B">
        <w:rPr>
          <w:rFonts w:ascii="Arial" w:hAnsi="Arial" w:cs="Arial"/>
          <w:color w:val="000000"/>
          <w:sz w:val="20"/>
          <w:szCs w:val="20"/>
        </w:rPr>
        <w:t>La interacción de los diversos factores logró fortalecer el desarrollo de tres industrias clave para la expansión de la Revolución Industrial:</w:t>
      </w:r>
    </w:p>
    <w:p w:rsidR="005144D2" w:rsidRPr="00F73B6B" w:rsidRDefault="005144D2" w:rsidP="00BA3276">
      <w:pPr>
        <w:shd w:val="clear" w:color="auto" w:fill="FCFCFC"/>
        <w:spacing w:before="100" w:beforeAutospacing="1" w:after="225" w:line="435" w:lineRule="atLeast"/>
        <w:rPr>
          <w:rFonts w:ascii="Arial" w:hAnsi="Arial" w:cs="Arial"/>
          <w:color w:val="000000" w:themeColor="text1"/>
          <w:sz w:val="20"/>
          <w:szCs w:val="20"/>
        </w:rPr>
      </w:pPr>
      <w:r w:rsidRPr="00F73B6B">
        <w:rPr>
          <w:rStyle w:val="Textoennegrita"/>
          <w:rFonts w:ascii="Arial" w:hAnsi="Arial" w:cs="Arial"/>
          <w:color w:val="000000"/>
          <w:sz w:val="20"/>
          <w:szCs w:val="20"/>
        </w:rPr>
        <w:t>La industria minera.</w:t>
      </w:r>
      <w:r w:rsidRPr="00F73B6B">
        <w:rPr>
          <w:rFonts w:ascii="Arial" w:hAnsi="Arial" w:cs="Arial"/>
          <w:color w:val="000000"/>
          <w:sz w:val="20"/>
          <w:szCs w:val="20"/>
        </w:rPr>
        <w:t> </w:t>
      </w:r>
      <w:r w:rsidRPr="00F73B6B">
        <w:rPr>
          <w:rFonts w:ascii="Arial" w:hAnsi="Arial" w:cs="Arial"/>
          <w:color w:val="000000" w:themeColor="text1"/>
          <w:sz w:val="20"/>
          <w:szCs w:val="20"/>
        </w:rPr>
        <w:t>A partir del siglo XIX, el carbón vegetal que provenía de la </w:t>
      </w:r>
      <w:hyperlink r:id="rId39" w:history="1">
        <w:r w:rsidRPr="00F73B6B">
          <w:rPr>
            <w:rStyle w:val="Hipervnculo"/>
            <w:rFonts w:ascii="Arial" w:hAnsi="Arial" w:cs="Arial"/>
            <w:color w:val="000000" w:themeColor="text1"/>
            <w:sz w:val="20"/>
            <w:szCs w:val="20"/>
            <w:u w:val="none"/>
          </w:rPr>
          <w:t>madera</w:t>
        </w:r>
      </w:hyperlink>
      <w:r w:rsidRPr="00F73B6B">
        <w:rPr>
          <w:rFonts w:ascii="Arial" w:hAnsi="Arial" w:cs="Arial"/>
          <w:color w:val="000000" w:themeColor="text1"/>
          <w:sz w:val="20"/>
          <w:szCs w:val="20"/>
        </w:rPr>
        <w:t> fue sustituido por el carbón de coque o mineral. A la par, se desarrolló un lado perverso: la explotación y la </w:t>
      </w:r>
      <w:hyperlink r:id="rId40" w:history="1">
        <w:r w:rsidRPr="00F73B6B">
          <w:rPr>
            <w:rStyle w:val="Hipervnculo"/>
            <w:rFonts w:ascii="Arial" w:hAnsi="Arial" w:cs="Arial"/>
            <w:color w:val="000000" w:themeColor="text1"/>
            <w:sz w:val="20"/>
            <w:szCs w:val="20"/>
            <w:u w:val="none"/>
          </w:rPr>
          <w:t>esclavitud</w:t>
        </w:r>
      </w:hyperlink>
      <w:r w:rsidRPr="00F73B6B">
        <w:rPr>
          <w:rFonts w:ascii="Arial" w:hAnsi="Arial" w:cs="Arial"/>
          <w:color w:val="000000" w:themeColor="text1"/>
          <w:sz w:val="20"/>
          <w:szCs w:val="20"/>
        </w:rPr>
        <w:t> del hombre para trabajar en los yacimientos mineros. Debido a lo estrechos que resultaban los caminos hacia el interior de las minas, surgió la explotación infantil en el sector minero.</w:t>
      </w:r>
    </w:p>
    <w:p w:rsidR="005144D2" w:rsidRPr="00F73B6B" w:rsidRDefault="005144D2" w:rsidP="00BA3276">
      <w:pPr>
        <w:shd w:val="clear" w:color="auto" w:fill="FCFCFC"/>
        <w:spacing w:before="100" w:beforeAutospacing="1" w:after="225" w:line="435" w:lineRule="atLeast"/>
        <w:rPr>
          <w:rFonts w:ascii="Arial" w:hAnsi="Arial" w:cs="Arial"/>
          <w:color w:val="000000" w:themeColor="text1"/>
          <w:sz w:val="20"/>
          <w:szCs w:val="20"/>
        </w:rPr>
      </w:pPr>
      <w:r w:rsidRPr="00F73B6B">
        <w:rPr>
          <w:rStyle w:val="Textoennegrita"/>
          <w:rFonts w:ascii="Arial" w:hAnsi="Arial" w:cs="Arial"/>
          <w:color w:val="000000"/>
          <w:sz w:val="20"/>
          <w:szCs w:val="20"/>
        </w:rPr>
        <w:t>La industria siderúrgica. </w:t>
      </w:r>
      <w:r w:rsidRPr="00F73B6B">
        <w:rPr>
          <w:rFonts w:ascii="Arial" w:hAnsi="Arial" w:cs="Arial"/>
          <w:color w:val="000000" w:themeColor="text1"/>
          <w:sz w:val="20"/>
          <w:szCs w:val="20"/>
        </w:rPr>
        <w:t>El hierro y el acero fueron las principales </w:t>
      </w:r>
      <w:hyperlink r:id="rId41" w:history="1">
        <w:r w:rsidRPr="00F73B6B">
          <w:rPr>
            <w:rStyle w:val="Hipervnculo"/>
            <w:rFonts w:ascii="Arial" w:hAnsi="Arial" w:cs="Arial"/>
            <w:color w:val="000000" w:themeColor="text1"/>
            <w:sz w:val="20"/>
            <w:szCs w:val="20"/>
            <w:u w:val="none"/>
          </w:rPr>
          <w:t>materias primas</w:t>
        </w:r>
      </w:hyperlink>
      <w:r w:rsidRPr="00F73B6B">
        <w:rPr>
          <w:rFonts w:ascii="Arial" w:hAnsi="Arial" w:cs="Arial"/>
          <w:color w:val="000000" w:themeColor="text1"/>
          <w:sz w:val="20"/>
          <w:szCs w:val="20"/>
        </w:rPr>
        <w:t> de la época, que se utilizaron para la producción de herramientas agrícolas, maquinas textiles, locomotoras, rieles de ferrocarril y barcos. Era posible trabajar el hierro por el uso de hornos industriales que funcionaban a muy altas </w:t>
      </w:r>
      <w:hyperlink r:id="rId42" w:history="1">
        <w:r w:rsidRPr="00F73B6B">
          <w:rPr>
            <w:rStyle w:val="Hipervnculo"/>
            <w:rFonts w:ascii="Arial" w:hAnsi="Arial" w:cs="Arial"/>
            <w:color w:val="000000" w:themeColor="text1"/>
            <w:sz w:val="20"/>
            <w:szCs w:val="20"/>
            <w:u w:val="none"/>
          </w:rPr>
          <w:t>temperaturas</w:t>
        </w:r>
      </w:hyperlink>
      <w:r w:rsidRPr="00F73B6B">
        <w:rPr>
          <w:rFonts w:ascii="Arial" w:hAnsi="Arial" w:cs="Arial"/>
          <w:color w:val="000000" w:themeColor="text1"/>
          <w:sz w:val="20"/>
          <w:szCs w:val="20"/>
        </w:rPr>
        <w:t> gracias al combustible del carbón mineral.</w:t>
      </w:r>
    </w:p>
    <w:p w:rsidR="005144D2" w:rsidRPr="00F73B6B" w:rsidRDefault="005144D2" w:rsidP="00BA3276">
      <w:pPr>
        <w:shd w:val="clear" w:color="auto" w:fill="FCFCFC"/>
        <w:spacing w:before="100" w:beforeAutospacing="1" w:after="225" w:line="435" w:lineRule="atLeast"/>
        <w:rPr>
          <w:rFonts w:ascii="Arial" w:hAnsi="Arial" w:cs="Arial"/>
          <w:color w:val="000000" w:themeColor="text1"/>
          <w:sz w:val="20"/>
          <w:szCs w:val="20"/>
        </w:rPr>
      </w:pPr>
      <w:r w:rsidRPr="00F73B6B">
        <w:rPr>
          <w:rStyle w:val="Textoennegrita"/>
          <w:rFonts w:ascii="Arial" w:hAnsi="Arial" w:cs="Arial"/>
          <w:color w:val="000000"/>
          <w:sz w:val="20"/>
          <w:szCs w:val="20"/>
        </w:rPr>
        <w:t>La industria del transporte. </w:t>
      </w:r>
      <w:r w:rsidRPr="00F73B6B">
        <w:rPr>
          <w:rFonts w:ascii="Arial" w:hAnsi="Arial" w:cs="Arial"/>
          <w:color w:val="000000" w:themeColor="text1"/>
          <w:sz w:val="20"/>
          <w:szCs w:val="20"/>
        </w:rPr>
        <w:t>Hasta el siglo XVIII, el sistema de transporte se basaba en medios de tracción animal, viento, remo, entre otros. En el siglo XIX, se pasó del transporte con </w:t>
      </w:r>
      <w:hyperlink r:id="rId43" w:history="1">
        <w:r w:rsidRPr="00F73B6B">
          <w:rPr>
            <w:rStyle w:val="Hipervnculo"/>
            <w:rFonts w:ascii="Arial" w:hAnsi="Arial" w:cs="Arial"/>
            <w:color w:val="000000" w:themeColor="text1"/>
            <w:sz w:val="20"/>
            <w:szCs w:val="20"/>
            <w:u w:val="none"/>
          </w:rPr>
          <w:t>caballos</w:t>
        </w:r>
      </w:hyperlink>
      <w:r w:rsidRPr="00F73B6B">
        <w:rPr>
          <w:rFonts w:ascii="Arial" w:hAnsi="Arial" w:cs="Arial"/>
          <w:color w:val="000000" w:themeColor="text1"/>
          <w:sz w:val="20"/>
          <w:szCs w:val="20"/>
        </w:rPr>
        <w:t xml:space="preserve"> al </w:t>
      </w:r>
      <w:r w:rsidRPr="00F73B6B">
        <w:rPr>
          <w:rFonts w:ascii="Arial" w:hAnsi="Arial" w:cs="Arial"/>
          <w:color w:val="000000" w:themeColor="text1"/>
          <w:sz w:val="20"/>
          <w:szCs w:val="20"/>
        </w:rPr>
        <w:lastRenderedPageBreak/>
        <w:t>ferrocarril, gracias al surgimiento de la máquina a vapor y al desarrollo de la industria siderúrgica que permitió elaborar las locomotoras y los rieles. El ferrocarril revolucionó el comercio y el traslado de personas.</w:t>
      </w:r>
    </w:p>
    <w:p w:rsidR="005144D2" w:rsidRPr="00F73B6B" w:rsidRDefault="005144D2" w:rsidP="00BA3276">
      <w:pPr>
        <w:shd w:val="clear" w:color="auto" w:fill="FCFCFC"/>
        <w:spacing w:before="100" w:beforeAutospacing="1" w:after="225" w:line="435" w:lineRule="atLeast"/>
        <w:rPr>
          <w:rFonts w:ascii="Arial" w:hAnsi="Arial" w:cs="Arial"/>
          <w:color w:val="000000"/>
          <w:sz w:val="20"/>
          <w:szCs w:val="20"/>
        </w:rPr>
      </w:pPr>
      <w:r w:rsidRPr="00F73B6B">
        <w:rPr>
          <w:rStyle w:val="Textoennegrita"/>
          <w:rFonts w:ascii="Arial" w:hAnsi="Arial" w:cs="Arial"/>
          <w:color w:val="000000"/>
          <w:sz w:val="20"/>
          <w:szCs w:val="20"/>
        </w:rPr>
        <w:t>La expansión comercial. </w:t>
      </w:r>
      <w:r w:rsidRPr="00F73B6B">
        <w:rPr>
          <w:rFonts w:ascii="Arial" w:hAnsi="Arial" w:cs="Arial"/>
          <w:color w:val="000000"/>
          <w:sz w:val="20"/>
          <w:szCs w:val="20"/>
        </w:rPr>
        <w:t>A partir del impulso burgués, se generó un crecimiento comercial sin precedentes que impactó en todo el mundo. Debido a la creación de importantes inventos, como el ferrocarril y el barco a vapor, el comercio mundial se desarrolló para transportar nuevas materias primas o vender productos en países alejados.</w:t>
      </w:r>
    </w:p>
    <w:p w:rsidR="005144D2" w:rsidRPr="00F73B6B" w:rsidRDefault="005144D2" w:rsidP="005144D2">
      <w:pPr>
        <w:pStyle w:val="Ttulo3"/>
        <w:shd w:val="clear" w:color="auto" w:fill="FCFCFC"/>
        <w:spacing w:before="600" w:after="405" w:line="510" w:lineRule="atLeast"/>
        <w:rPr>
          <w:rFonts w:ascii="Arial" w:hAnsi="Arial" w:cs="Arial"/>
          <w:color w:val="000000"/>
          <w:spacing w:val="-15"/>
          <w:sz w:val="24"/>
          <w:szCs w:val="24"/>
        </w:rPr>
      </w:pPr>
      <w:r w:rsidRPr="00F73B6B">
        <w:rPr>
          <w:rFonts w:ascii="Arial" w:hAnsi="Arial" w:cs="Arial"/>
          <w:color w:val="000000"/>
          <w:spacing w:val="-15"/>
          <w:sz w:val="24"/>
          <w:szCs w:val="24"/>
        </w:rPr>
        <w:t>Consecuencias de la Revolución Industrial</w:t>
      </w:r>
    </w:p>
    <w:p w:rsidR="005144D2" w:rsidRPr="00F73B6B" w:rsidRDefault="005144D2" w:rsidP="00BA3276">
      <w:pPr>
        <w:pStyle w:val="NormalWeb"/>
        <w:shd w:val="clear" w:color="auto" w:fill="FCFCFC"/>
        <w:spacing w:before="315" w:after="300" w:line="435" w:lineRule="atLeast"/>
        <w:ind w:right="210"/>
        <w:rPr>
          <w:rFonts w:ascii="Arial" w:hAnsi="Arial" w:cs="Arial"/>
          <w:sz w:val="20"/>
          <w:szCs w:val="20"/>
        </w:rPr>
      </w:pPr>
      <w:r w:rsidRPr="00F73B6B">
        <w:rPr>
          <w:rFonts w:ascii="Arial" w:hAnsi="Arial" w:cs="Arial"/>
          <w:sz w:val="20"/>
          <w:szCs w:val="20"/>
        </w:rPr>
        <w:t>Los grandes conglomerados urbanos </w:t>
      </w:r>
      <w:r w:rsidRPr="00F73B6B">
        <w:rPr>
          <w:rStyle w:val="Textoennegrita"/>
          <w:rFonts w:ascii="Arial" w:hAnsi="Arial" w:cs="Arial"/>
          <w:sz w:val="20"/>
          <w:szCs w:val="20"/>
        </w:rPr>
        <w:t>multiplicaron la concentración de contaminantes propios de las ciudades</w:t>
      </w:r>
      <w:r w:rsidRPr="00F73B6B">
        <w:rPr>
          <w:rFonts w:ascii="Arial" w:hAnsi="Arial" w:cs="Arial"/>
          <w:sz w:val="20"/>
          <w:szCs w:val="20"/>
        </w:rPr>
        <w:t>: residuos orgánicos y </w:t>
      </w:r>
      <w:hyperlink r:id="rId44" w:history="1">
        <w:r w:rsidRPr="00F73B6B">
          <w:rPr>
            <w:rStyle w:val="Hipervnculo"/>
            <w:rFonts w:ascii="Arial" w:hAnsi="Arial" w:cs="Arial"/>
            <w:color w:val="auto"/>
            <w:sz w:val="20"/>
            <w:szCs w:val="20"/>
            <w:u w:val="none"/>
          </w:rPr>
          <w:t>contaminantes atmosféricos</w:t>
        </w:r>
      </w:hyperlink>
      <w:r w:rsidRPr="00F73B6B">
        <w:rPr>
          <w:rFonts w:ascii="Arial" w:hAnsi="Arial" w:cs="Arial"/>
          <w:sz w:val="20"/>
          <w:szCs w:val="20"/>
        </w:rPr>
        <w:t> provenientes de las estufas.</w:t>
      </w:r>
      <w:r>
        <w:rPr>
          <w:rFonts w:ascii="Arial" w:hAnsi="Arial" w:cs="Arial"/>
          <w:sz w:val="20"/>
          <w:szCs w:val="20"/>
        </w:rPr>
        <w:t xml:space="preserve"> </w:t>
      </w:r>
      <w:r w:rsidRPr="00F73B6B">
        <w:rPr>
          <w:rFonts w:ascii="Arial" w:hAnsi="Arial" w:cs="Arial"/>
          <w:sz w:val="20"/>
          <w:szCs w:val="20"/>
        </w:rPr>
        <w:t>Además, tanto en la primera como en la segunda etapa de la Revolución Industrial,</w:t>
      </w:r>
      <w:r w:rsidRPr="00F73B6B">
        <w:rPr>
          <w:rStyle w:val="Textoennegrita"/>
          <w:rFonts w:ascii="Arial" w:hAnsi="Arial" w:cs="Arial"/>
          <w:sz w:val="20"/>
          <w:szCs w:val="20"/>
        </w:rPr>
        <w:t> la producción en fábricas dependió en gran medida del uso de combustibles</w:t>
      </w:r>
      <w:r w:rsidRPr="00F73B6B">
        <w:rPr>
          <w:rFonts w:ascii="Arial" w:hAnsi="Arial" w:cs="Arial"/>
          <w:sz w:val="20"/>
          <w:szCs w:val="20"/>
        </w:rPr>
        <w:t>, con la consecuente </w:t>
      </w:r>
      <w:hyperlink r:id="rId45" w:history="1">
        <w:r w:rsidRPr="00F73B6B">
          <w:rPr>
            <w:rStyle w:val="Hipervnculo"/>
            <w:rFonts w:ascii="Arial" w:hAnsi="Arial" w:cs="Arial"/>
            <w:color w:val="auto"/>
            <w:sz w:val="20"/>
            <w:szCs w:val="20"/>
            <w:u w:val="none"/>
          </w:rPr>
          <w:t>contaminación del aire</w:t>
        </w:r>
      </w:hyperlink>
      <w:r w:rsidRPr="00F73B6B">
        <w:rPr>
          <w:rFonts w:ascii="Arial" w:hAnsi="Arial" w:cs="Arial"/>
          <w:sz w:val="20"/>
          <w:szCs w:val="20"/>
        </w:rPr>
        <w:t>. Por otro lado, la producción excesiva de mercancías comenzó a tener como efecto una más rápida producción de residuos.</w:t>
      </w:r>
    </w:p>
    <w:p w:rsidR="005144D2" w:rsidRPr="00F73B6B" w:rsidRDefault="005144D2" w:rsidP="00BA3276">
      <w:pPr>
        <w:pStyle w:val="NormalWeb"/>
        <w:shd w:val="clear" w:color="auto" w:fill="FCFCFC"/>
        <w:spacing w:before="315" w:after="300" w:line="435" w:lineRule="atLeast"/>
        <w:ind w:right="210"/>
        <w:rPr>
          <w:rFonts w:ascii="Arial" w:hAnsi="Arial" w:cs="Arial"/>
          <w:color w:val="000000" w:themeColor="text1"/>
          <w:sz w:val="20"/>
          <w:szCs w:val="20"/>
        </w:rPr>
      </w:pPr>
      <w:r w:rsidRPr="00F73B6B">
        <w:rPr>
          <w:rFonts w:ascii="Arial" w:hAnsi="Arial" w:cs="Arial"/>
          <w:color w:val="000000" w:themeColor="text1"/>
          <w:sz w:val="20"/>
          <w:szCs w:val="20"/>
        </w:rPr>
        <w:t>Antes de la organización de los sectores de trabajadores, </w:t>
      </w:r>
      <w:r w:rsidRPr="00F73B6B">
        <w:rPr>
          <w:rStyle w:val="Textoennegrita"/>
          <w:rFonts w:ascii="Arial" w:hAnsi="Arial" w:cs="Arial"/>
          <w:color w:val="000000" w:themeColor="text1"/>
          <w:sz w:val="20"/>
          <w:szCs w:val="20"/>
        </w:rPr>
        <w:t>no existían </w:t>
      </w:r>
      <w:hyperlink r:id="rId46" w:history="1">
        <w:r w:rsidRPr="00F73B6B">
          <w:rPr>
            <w:rStyle w:val="Hipervnculo"/>
            <w:rFonts w:ascii="Arial" w:hAnsi="Arial" w:cs="Arial"/>
            <w:b/>
            <w:bCs/>
            <w:color w:val="000000" w:themeColor="text1"/>
            <w:sz w:val="20"/>
            <w:szCs w:val="20"/>
            <w:u w:val="none"/>
          </w:rPr>
          <w:t>leyes</w:t>
        </w:r>
      </w:hyperlink>
      <w:r w:rsidRPr="00F73B6B">
        <w:rPr>
          <w:rStyle w:val="Textoennegrita"/>
          <w:rFonts w:ascii="Arial" w:hAnsi="Arial" w:cs="Arial"/>
          <w:color w:val="000000" w:themeColor="text1"/>
          <w:sz w:val="20"/>
          <w:szCs w:val="20"/>
        </w:rPr>
        <w:t> que regularan el trabajo del proletariado</w:t>
      </w:r>
      <w:r w:rsidRPr="00F73B6B">
        <w:rPr>
          <w:rFonts w:ascii="Arial" w:hAnsi="Arial" w:cs="Arial"/>
          <w:color w:val="000000" w:themeColor="text1"/>
          <w:sz w:val="20"/>
          <w:szCs w:val="20"/>
        </w:rPr>
        <w:t>. Dado que había un amplio sector de la población sin recursos económicos, muchas personas aceptaban trabajos en cualquier condición. Por eso, las jornadas laborales eran tan largas que se tornaban insalubres, además de que estaba permitido el trabajo infantil.</w:t>
      </w:r>
      <w:r>
        <w:rPr>
          <w:rFonts w:ascii="Arial" w:hAnsi="Arial" w:cs="Arial"/>
          <w:color w:val="000000" w:themeColor="text1"/>
          <w:sz w:val="20"/>
          <w:szCs w:val="20"/>
        </w:rPr>
        <w:t xml:space="preserve"> </w:t>
      </w:r>
      <w:r w:rsidRPr="00F73B6B">
        <w:rPr>
          <w:rFonts w:ascii="Arial" w:hAnsi="Arial" w:cs="Arial"/>
          <w:color w:val="000000" w:themeColor="text1"/>
          <w:sz w:val="20"/>
          <w:szCs w:val="20"/>
        </w:rPr>
        <w:t>La legislación del trabajo y las organizaciones de los trabajadores, así como las nuevas ideologías (</w:t>
      </w:r>
      <w:hyperlink r:id="rId47" w:history="1">
        <w:r w:rsidRPr="00F73B6B">
          <w:rPr>
            <w:rStyle w:val="Hipervnculo"/>
            <w:rFonts w:ascii="Arial" w:hAnsi="Arial" w:cs="Arial"/>
            <w:color w:val="000000" w:themeColor="text1"/>
            <w:sz w:val="20"/>
            <w:szCs w:val="20"/>
            <w:u w:val="none"/>
          </w:rPr>
          <w:t>socialismo</w:t>
        </w:r>
      </w:hyperlink>
      <w:r w:rsidRPr="00F73B6B">
        <w:rPr>
          <w:rFonts w:ascii="Arial" w:hAnsi="Arial" w:cs="Arial"/>
          <w:color w:val="000000" w:themeColor="text1"/>
          <w:sz w:val="20"/>
          <w:szCs w:val="20"/>
        </w:rPr>
        <w:t>, </w:t>
      </w:r>
      <w:hyperlink r:id="rId48" w:history="1">
        <w:r w:rsidRPr="00F73B6B">
          <w:rPr>
            <w:rStyle w:val="Hipervnculo"/>
            <w:rFonts w:ascii="Arial" w:hAnsi="Arial" w:cs="Arial"/>
            <w:color w:val="000000" w:themeColor="text1"/>
            <w:sz w:val="20"/>
            <w:szCs w:val="20"/>
            <w:u w:val="none"/>
          </w:rPr>
          <w:t>comunismo</w:t>
        </w:r>
      </w:hyperlink>
      <w:r w:rsidRPr="00F73B6B">
        <w:rPr>
          <w:rFonts w:ascii="Arial" w:hAnsi="Arial" w:cs="Arial"/>
          <w:color w:val="000000" w:themeColor="text1"/>
          <w:sz w:val="20"/>
          <w:szCs w:val="20"/>
        </w:rPr>
        <w:t>) fueron las fuerzas que</w:t>
      </w:r>
      <w:r w:rsidRPr="00F73B6B">
        <w:rPr>
          <w:rStyle w:val="Textoennegrita"/>
          <w:rFonts w:ascii="Arial" w:hAnsi="Arial" w:cs="Arial"/>
          <w:color w:val="000000" w:themeColor="text1"/>
          <w:sz w:val="20"/>
          <w:szCs w:val="20"/>
        </w:rPr>
        <w:t> impulsaron cambios en estas condiciones</w:t>
      </w:r>
      <w:r w:rsidRPr="00F73B6B">
        <w:rPr>
          <w:rFonts w:ascii="Arial" w:hAnsi="Arial" w:cs="Arial"/>
          <w:color w:val="000000" w:themeColor="text1"/>
          <w:sz w:val="20"/>
          <w:szCs w:val="20"/>
        </w:rPr>
        <w:t>. Sin embargo, en algunos países los niveles de explotación que se observaban en el siglo XVIII siguen aún vigentes.</w:t>
      </w:r>
    </w:p>
    <w:p w:rsidR="005144D2" w:rsidRPr="005144D2" w:rsidRDefault="005144D2" w:rsidP="009874E7">
      <w:pPr>
        <w:rPr>
          <w:rFonts w:ascii="Arial" w:hAnsi="Arial" w:cs="Arial"/>
          <w:b/>
          <w:sz w:val="20"/>
          <w:szCs w:val="20"/>
          <w:u w:val="single"/>
        </w:rPr>
      </w:pPr>
    </w:p>
    <w:p w:rsidR="00BE01A7" w:rsidRDefault="00BE01A7"/>
    <w:sectPr w:rsidR="00BE01A7" w:rsidSect="00190F0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44F05"/>
    <w:multiLevelType w:val="multilevel"/>
    <w:tmpl w:val="665C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A42653"/>
    <w:multiLevelType w:val="multilevel"/>
    <w:tmpl w:val="E5D2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9F27B7"/>
    <w:multiLevelType w:val="hybridMultilevel"/>
    <w:tmpl w:val="598A59F2"/>
    <w:lvl w:ilvl="0" w:tplc="69EAAEAA">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BE01A7"/>
    <w:rsid w:val="000009CD"/>
    <w:rsid w:val="0000333D"/>
    <w:rsid w:val="00007110"/>
    <w:rsid w:val="00012A2C"/>
    <w:rsid w:val="0001455B"/>
    <w:rsid w:val="000204CB"/>
    <w:rsid w:val="0002246E"/>
    <w:rsid w:val="00023570"/>
    <w:rsid w:val="000274B1"/>
    <w:rsid w:val="000347F3"/>
    <w:rsid w:val="00041D11"/>
    <w:rsid w:val="00053FB1"/>
    <w:rsid w:val="00054263"/>
    <w:rsid w:val="0005763F"/>
    <w:rsid w:val="00057684"/>
    <w:rsid w:val="000614B2"/>
    <w:rsid w:val="00063FBE"/>
    <w:rsid w:val="00064811"/>
    <w:rsid w:val="0007530B"/>
    <w:rsid w:val="000755CC"/>
    <w:rsid w:val="000760D6"/>
    <w:rsid w:val="000801B2"/>
    <w:rsid w:val="000878CE"/>
    <w:rsid w:val="00090044"/>
    <w:rsid w:val="000B0EE2"/>
    <w:rsid w:val="000B1782"/>
    <w:rsid w:val="000C07ED"/>
    <w:rsid w:val="000C1BA8"/>
    <w:rsid w:val="000C5CED"/>
    <w:rsid w:val="000C60D1"/>
    <w:rsid w:val="000C7688"/>
    <w:rsid w:val="000D060E"/>
    <w:rsid w:val="000D2DD2"/>
    <w:rsid w:val="000D5ECC"/>
    <w:rsid w:val="000E60DE"/>
    <w:rsid w:val="000F0687"/>
    <w:rsid w:val="000F6E51"/>
    <w:rsid w:val="00100D38"/>
    <w:rsid w:val="0010547F"/>
    <w:rsid w:val="00121DB8"/>
    <w:rsid w:val="00121E28"/>
    <w:rsid w:val="00125575"/>
    <w:rsid w:val="001265BB"/>
    <w:rsid w:val="001324DC"/>
    <w:rsid w:val="00134D2D"/>
    <w:rsid w:val="00136D41"/>
    <w:rsid w:val="00136DB0"/>
    <w:rsid w:val="001410E6"/>
    <w:rsid w:val="001436C9"/>
    <w:rsid w:val="00143A36"/>
    <w:rsid w:val="001444F2"/>
    <w:rsid w:val="00144A8B"/>
    <w:rsid w:val="001520B8"/>
    <w:rsid w:val="0015552F"/>
    <w:rsid w:val="001577BB"/>
    <w:rsid w:val="001739B5"/>
    <w:rsid w:val="00174D1A"/>
    <w:rsid w:val="0018291E"/>
    <w:rsid w:val="00186CFE"/>
    <w:rsid w:val="00190F0E"/>
    <w:rsid w:val="00196C8B"/>
    <w:rsid w:val="001A4165"/>
    <w:rsid w:val="001A67ED"/>
    <w:rsid w:val="001A746A"/>
    <w:rsid w:val="001B0F66"/>
    <w:rsid w:val="001B1B51"/>
    <w:rsid w:val="001B1D67"/>
    <w:rsid w:val="001C1E46"/>
    <w:rsid w:val="001C5B40"/>
    <w:rsid w:val="001D2D71"/>
    <w:rsid w:val="001D31B0"/>
    <w:rsid w:val="001D324C"/>
    <w:rsid w:val="001D3BF4"/>
    <w:rsid w:val="001E027B"/>
    <w:rsid w:val="001F11CF"/>
    <w:rsid w:val="001F285E"/>
    <w:rsid w:val="001F2D72"/>
    <w:rsid w:val="001F505F"/>
    <w:rsid w:val="001F6BE2"/>
    <w:rsid w:val="00206E14"/>
    <w:rsid w:val="0022006E"/>
    <w:rsid w:val="0022661A"/>
    <w:rsid w:val="00242FD5"/>
    <w:rsid w:val="00243171"/>
    <w:rsid w:val="00260D95"/>
    <w:rsid w:val="00263D45"/>
    <w:rsid w:val="002644E6"/>
    <w:rsid w:val="00267C67"/>
    <w:rsid w:val="0027007D"/>
    <w:rsid w:val="00271CF3"/>
    <w:rsid w:val="002759EE"/>
    <w:rsid w:val="002769A2"/>
    <w:rsid w:val="00277162"/>
    <w:rsid w:val="00277A98"/>
    <w:rsid w:val="00284638"/>
    <w:rsid w:val="002907D4"/>
    <w:rsid w:val="0029254F"/>
    <w:rsid w:val="002A22FC"/>
    <w:rsid w:val="002B1CE2"/>
    <w:rsid w:val="002B2725"/>
    <w:rsid w:val="002C4DFB"/>
    <w:rsid w:val="002C557B"/>
    <w:rsid w:val="002D14DC"/>
    <w:rsid w:val="002D31FB"/>
    <w:rsid w:val="002D7312"/>
    <w:rsid w:val="002E6AB9"/>
    <w:rsid w:val="002F22A4"/>
    <w:rsid w:val="002F4082"/>
    <w:rsid w:val="002F6EF9"/>
    <w:rsid w:val="002F7609"/>
    <w:rsid w:val="00302AC8"/>
    <w:rsid w:val="00311F2F"/>
    <w:rsid w:val="0031789D"/>
    <w:rsid w:val="00321F83"/>
    <w:rsid w:val="0032333B"/>
    <w:rsid w:val="00323E75"/>
    <w:rsid w:val="00327BC1"/>
    <w:rsid w:val="00334E56"/>
    <w:rsid w:val="00337795"/>
    <w:rsid w:val="00337B97"/>
    <w:rsid w:val="00337BD0"/>
    <w:rsid w:val="003405BA"/>
    <w:rsid w:val="00340EE8"/>
    <w:rsid w:val="00350833"/>
    <w:rsid w:val="0035788D"/>
    <w:rsid w:val="00360BC9"/>
    <w:rsid w:val="00362E6B"/>
    <w:rsid w:val="00363845"/>
    <w:rsid w:val="00364F08"/>
    <w:rsid w:val="00367366"/>
    <w:rsid w:val="003739DD"/>
    <w:rsid w:val="00387444"/>
    <w:rsid w:val="003900A4"/>
    <w:rsid w:val="00394F0B"/>
    <w:rsid w:val="003967A3"/>
    <w:rsid w:val="00396A2B"/>
    <w:rsid w:val="003A1DCC"/>
    <w:rsid w:val="003A1E9F"/>
    <w:rsid w:val="003A429A"/>
    <w:rsid w:val="003A4F6B"/>
    <w:rsid w:val="003A6BE7"/>
    <w:rsid w:val="003A7979"/>
    <w:rsid w:val="003B1A63"/>
    <w:rsid w:val="003B53BF"/>
    <w:rsid w:val="003C0B78"/>
    <w:rsid w:val="003D01E3"/>
    <w:rsid w:val="003D0796"/>
    <w:rsid w:val="003D1FA4"/>
    <w:rsid w:val="003D281A"/>
    <w:rsid w:val="003D3E3A"/>
    <w:rsid w:val="003D7012"/>
    <w:rsid w:val="003E29A9"/>
    <w:rsid w:val="003E4F79"/>
    <w:rsid w:val="003E5804"/>
    <w:rsid w:val="003E6229"/>
    <w:rsid w:val="003F1F8D"/>
    <w:rsid w:val="004043DB"/>
    <w:rsid w:val="00412A3F"/>
    <w:rsid w:val="00415305"/>
    <w:rsid w:val="00423ECC"/>
    <w:rsid w:val="00425B38"/>
    <w:rsid w:val="00427CE1"/>
    <w:rsid w:val="004324A5"/>
    <w:rsid w:val="00441EE6"/>
    <w:rsid w:val="0044280D"/>
    <w:rsid w:val="0044767E"/>
    <w:rsid w:val="00451208"/>
    <w:rsid w:val="0045200F"/>
    <w:rsid w:val="00454638"/>
    <w:rsid w:val="00457D83"/>
    <w:rsid w:val="00465DE0"/>
    <w:rsid w:val="00470362"/>
    <w:rsid w:val="00472126"/>
    <w:rsid w:val="00475475"/>
    <w:rsid w:val="00476A98"/>
    <w:rsid w:val="00483D82"/>
    <w:rsid w:val="00495A9C"/>
    <w:rsid w:val="004A023C"/>
    <w:rsid w:val="004A3BC3"/>
    <w:rsid w:val="004A75DA"/>
    <w:rsid w:val="004A7743"/>
    <w:rsid w:val="004B3150"/>
    <w:rsid w:val="004B3486"/>
    <w:rsid w:val="004B443F"/>
    <w:rsid w:val="004C2C62"/>
    <w:rsid w:val="004C3906"/>
    <w:rsid w:val="004C5815"/>
    <w:rsid w:val="004C6137"/>
    <w:rsid w:val="004C79AF"/>
    <w:rsid w:val="004D03B9"/>
    <w:rsid w:val="004D7C50"/>
    <w:rsid w:val="004E028E"/>
    <w:rsid w:val="004E1454"/>
    <w:rsid w:val="004E4960"/>
    <w:rsid w:val="004E694A"/>
    <w:rsid w:val="004F16E8"/>
    <w:rsid w:val="004F524D"/>
    <w:rsid w:val="004F5C2E"/>
    <w:rsid w:val="004F7ACA"/>
    <w:rsid w:val="0050537B"/>
    <w:rsid w:val="00510871"/>
    <w:rsid w:val="00511465"/>
    <w:rsid w:val="0051205B"/>
    <w:rsid w:val="005144D2"/>
    <w:rsid w:val="00521A0F"/>
    <w:rsid w:val="00521BAA"/>
    <w:rsid w:val="00523F6D"/>
    <w:rsid w:val="005253B9"/>
    <w:rsid w:val="00531D51"/>
    <w:rsid w:val="00535620"/>
    <w:rsid w:val="005373E1"/>
    <w:rsid w:val="00540FFE"/>
    <w:rsid w:val="00541976"/>
    <w:rsid w:val="00542380"/>
    <w:rsid w:val="00544712"/>
    <w:rsid w:val="00546A96"/>
    <w:rsid w:val="00546D06"/>
    <w:rsid w:val="00552C95"/>
    <w:rsid w:val="00561830"/>
    <w:rsid w:val="005621AA"/>
    <w:rsid w:val="005625F9"/>
    <w:rsid w:val="005666E2"/>
    <w:rsid w:val="00567D73"/>
    <w:rsid w:val="005704E1"/>
    <w:rsid w:val="005754C5"/>
    <w:rsid w:val="00575A0C"/>
    <w:rsid w:val="00577FAD"/>
    <w:rsid w:val="00584AA9"/>
    <w:rsid w:val="00594109"/>
    <w:rsid w:val="00594B5E"/>
    <w:rsid w:val="00595FCD"/>
    <w:rsid w:val="00597BCD"/>
    <w:rsid w:val="005A189E"/>
    <w:rsid w:val="005A18A6"/>
    <w:rsid w:val="005A2954"/>
    <w:rsid w:val="005A2E89"/>
    <w:rsid w:val="005A3DFE"/>
    <w:rsid w:val="005A4DC0"/>
    <w:rsid w:val="005B303E"/>
    <w:rsid w:val="005B6F96"/>
    <w:rsid w:val="005B76EA"/>
    <w:rsid w:val="005C07D0"/>
    <w:rsid w:val="005C18D9"/>
    <w:rsid w:val="005C26A2"/>
    <w:rsid w:val="005C3F78"/>
    <w:rsid w:val="005C522D"/>
    <w:rsid w:val="005D611C"/>
    <w:rsid w:val="005D6943"/>
    <w:rsid w:val="005E58C5"/>
    <w:rsid w:val="005F050C"/>
    <w:rsid w:val="005F0686"/>
    <w:rsid w:val="005F3F6D"/>
    <w:rsid w:val="00601BDE"/>
    <w:rsid w:val="00603E80"/>
    <w:rsid w:val="00604CC4"/>
    <w:rsid w:val="00606D57"/>
    <w:rsid w:val="0061199C"/>
    <w:rsid w:val="006172AA"/>
    <w:rsid w:val="00620709"/>
    <w:rsid w:val="00620D53"/>
    <w:rsid w:val="00621AA4"/>
    <w:rsid w:val="006228C3"/>
    <w:rsid w:val="006236E2"/>
    <w:rsid w:val="00623BAC"/>
    <w:rsid w:val="00640135"/>
    <w:rsid w:val="006413DC"/>
    <w:rsid w:val="00644487"/>
    <w:rsid w:val="006509A2"/>
    <w:rsid w:val="00652A0A"/>
    <w:rsid w:val="00652FB9"/>
    <w:rsid w:val="00665D09"/>
    <w:rsid w:val="0067044A"/>
    <w:rsid w:val="00670AC8"/>
    <w:rsid w:val="00674C77"/>
    <w:rsid w:val="00674D9E"/>
    <w:rsid w:val="006753CF"/>
    <w:rsid w:val="00675465"/>
    <w:rsid w:val="00676751"/>
    <w:rsid w:val="00681E42"/>
    <w:rsid w:val="0069038B"/>
    <w:rsid w:val="006915C8"/>
    <w:rsid w:val="00692425"/>
    <w:rsid w:val="0069378C"/>
    <w:rsid w:val="006A1657"/>
    <w:rsid w:val="006A21EB"/>
    <w:rsid w:val="006A2733"/>
    <w:rsid w:val="006A33ED"/>
    <w:rsid w:val="006B0ACD"/>
    <w:rsid w:val="006B2E75"/>
    <w:rsid w:val="006B3F18"/>
    <w:rsid w:val="006B7CC4"/>
    <w:rsid w:val="006C0756"/>
    <w:rsid w:val="006C0EE4"/>
    <w:rsid w:val="006C39F7"/>
    <w:rsid w:val="006C5D7C"/>
    <w:rsid w:val="006C6CF4"/>
    <w:rsid w:val="006D0E8C"/>
    <w:rsid w:val="006D1441"/>
    <w:rsid w:val="006D6116"/>
    <w:rsid w:val="006E1474"/>
    <w:rsid w:val="006E7E6E"/>
    <w:rsid w:val="006F5114"/>
    <w:rsid w:val="00705CF3"/>
    <w:rsid w:val="0071017A"/>
    <w:rsid w:val="007115FA"/>
    <w:rsid w:val="00714D10"/>
    <w:rsid w:val="00715D11"/>
    <w:rsid w:val="00717BA9"/>
    <w:rsid w:val="00717BB8"/>
    <w:rsid w:val="00722322"/>
    <w:rsid w:val="007262D2"/>
    <w:rsid w:val="00726403"/>
    <w:rsid w:val="00731A70"/>
    <w:rsid w:val="007343FF"/>
    <w:rsid w:val="00747178"/>
    <w:rsid w:val="00751DF0"/>
    <w:rsid w:val="00765628"/>
    <w:rsid w:val="00765C89"/>
    <w:rsid w:val="00765DF0"/>
    <w:rsid w:val="007703E5"/>
    <w:rsid w:val="00770BDF"/>
    <w:rsid w:val="00781E69"/>
    <w:rsid w:val="007828D0"/>
    <w:rsid w:val="00784D36"/>
    <w:rsid w:val="00787D0D"/>
    <w:rsid w:val="00790DC3"/>
    <w:rsid w:val="00797E21"/>
    <w:rsid w:val="007B086E"/>
    <w:rsid w:val="007B3FC5"/>
    <w:rsid w:val="007B5CF2"/>
    <w:rsid w:val="007B7108"/>
    <w:rsid w:val="007B7A82"/>
    <w:rsid w:val="007C1F5D"/>
    <w:rsid w:val="007C73B8"/>
    <w:rsid w:val="007D02D8"/>
    <w:rsid w:val="007D2B61"/>
    <w:rsid w:val="007E19A0"/>
    <w:rsid w:val="007E6385"/>
    <w:rsid w:val="007F2627"/>
    <w:rsid w:val="00802A27"/>
    <w:rsid w:val="0080643A"/>
    <w:rsid w:val="0081489F"/>
    <w:rsid w:val="00814D3E"/>
    <w:rsid w:val="00820624"/>
    <w:rsid w:val="008221A2"/>
    <w:rsid w:val="00822EA7"/>
    <w:rsid w:val="00824075"/>
    <w:rsid w:val="00830E2D"/>
    <w:rsid w:val="00832AD4"/>
    <w:rsid w:val="00834EDB"/>
    <w:rsid w:val="00834F50"/>
    <w:rsid w:val="00840189"/>
    <w:rsid w:val="0084085B"/>
    <w:rsid w:val="008416E8"/>
    <w:rsid w:val="008541CB"/>
    <w:rsid w:val="00854CD2"/>
    <w:rsid w:val="0085551F"/>
    <w:rsid w:val="00855A44"/>
    <w:rsid w:val="00856F5B"/>
    <w:rsid w:val="00857769"/>
    <w:rsid w:val="008600B3"/>
    <w:rsid w:val="00870574"/>
    <w:rsid w:val="00871B50"/>
    <w:rsid w:val="008726FE"/>
    <w:rsid w:val="00872BD4"/>
    <w:rsid w:val="008742B6"/>
    <w:rsid w:val="008749D4"/>
    <w:rsid w:val="00874CB6"/>
    <w:rsid w:val="00885CFC"/>
    <w:rsid w:val="00885D0C"/>
    <w:rsid w:val="008919F1"/>
    <w:rsid w:val="00896C37"/>
    <w:rsid w:val="008A06C3"/>
    <w:rsid w:val="008A2E30"/>
    <w:rsid w:val="008A3CBF"/>
    <w:rsid w:val="008A497B"/>
    <w:rsid w:val="008A498C"/>
    <w:rsid w:val="008B0318"/>
    <w:rsid w:val="008B1BB9"/>
    <w:rsid w:val="008B20DB"/>
    <w:rsid w:val="008B3864"/>
    <w:rsid w:val="008B3949"/>
    <w:rsid w:val="008B68BA"/>
    <w:rsid w:val="008C20C8"/>
    <w:rsid w:val="008C4E1D"/>
    <w:rsid w:val="008D0D81"/>
    <w:rsid w:val="008D4FA9"/>
    <w:rsid w:val="008E3EAA"/>
    <w:rsid w:val="008F00D7"/>
    <w:rsid w:val="008F0E5D"/>
    <w:rsid w:val="008F70C3"/>
    <w:rsid w:val="00901108"/>
    <w:rsid w:val="00901E50"/>
    <w:rsid w:val="009029A6"/>
    <w:rsid w:val="009043A8"/>
    <w:rsid w:val="00904633"/>
    <w:rsid w:val="009104BA"/>
    <w:rsid w:val="00910FE2"/>
    <w:rsid w:val="00912077"/>
    <w:rsid w:val="00917FA9"/>
    <w:rsid w:val="0092390E"/>
    <w:rsid w:val="00934F90"/>
    <w:rsid w:val="0094107F"/>
    <w:rsid w:val="0096514A"/>
    <w:rsid w:val="0097159B"/>
    <w:rsid w:val="009807C6"/>
    <w:rsid w:val="00980BF3"/>
    <w:rsid w:val="00981614"/>
    <w:rsid w:val="00982D0E"/>
    <w:rsid w:val="009853BF"/>
    <w:rsid w:val="009874E7"/>
    <w:rsid w:val="00987E72"/>
    <w:rsid w:val="009918F8"/>
    <w:rsid w:val="00996181"/>
    <w:rsid w:val="009A17BA"/>
    <w:rsid w:val="009A263C"/>
    <w:rsid w:val="009A272D"/>
    <w:rsid w:val="009A2951"/>
    <w:rsid w:val="009A4C79"/>
    <w:rsid w:val="009B44EE"/>
    <w:rsid w:val="009B5078"/>
    <w:rsid w:val="009B790A"/>
    <w:rsid w:val="009C5D84"/>
    <w:rsid w:val="009D0A7B"/>
    <w:rsid w:val="009D0EBB"/>
    <w:rsid w:val="009D207D"/>
    <w:rsid w:val="009D6F68"/>
    <w:rsid w:val="009E0EF3"/>
    <w:rsid w:val="009E1513"/>
    <w:rsid w:val="009E61E1"/>
    <w:rsid w:val="009E737E"/>
    <w:rsid w:val="009F0F76"/>
    <w:rsid w:val="009F24F0"/>
    <w:rsid w:val="009F2555"/>
    <w:rsid w:val="00A001F4"/>
    <w:rsid w:val="00A027CF"/>
    <w:rsid w:val="00A03DCD"/>
    <w:rsid w:val="00A15447"/>
    <w:rsid w:val="00A278F5"/>
    <w:rsid w:val="00A31BA3"/>
    <w:rsid w:val="00A323BB"/>
    <w:rsid w:val="00A359F5"/>
    <w:rsid w:val="00A36407"/>
    <w:rsid w:val="00A4027D"/>
    <w:rsid w:val="00A44247"/>
    <w:rsid w:val="00A50B6C"/>
    <w:rsid w:val="00A524C2"/>
    <w:rsid w:val="00A63C99"/>
    <w:rsid w:val="00A64363"/>
    <w:rsid w:val="00A65451"/>
    <w:rsid w:val="00A74DD0"/>
    <w:rsid w:val="00A74E09"/>
    <w:rsid w:val="00A76C4F"/>
    <w:rsid w:val="00A804C1"/>
    <w:rsid w:val="00A85BF0"/>
    <w:rsid w:val="00A867DD"/>
    <w:rsid w:val="00A87943"/>
    <w:rsid w:val="00A87B9E"/>
    <w:rsid w:val="00A90263"/>
    <w:rsid w:val="00A90E97"/>
    <w:rsid w:val="00A94463"/>
    <w:rsid w:val="00A95FE4"/>
    <w:rsid w:val="00A964B4"/>
    <w:rsid w:val="00AA2140"/>
    <w:rsid w:val="00AA5DB2"/>
    <w:rsid w:val="00AA734B"/>
    <w:rsid w:val="00AB029D"/>
    <w:rsid w:val="00AB0393"/>
    <w:rsid w:val="00AB3CE1"/>
    <w:rsid w:val="00AB41DE"/>
    <w:rsid w:val="00AB5A5B"/>
    <w:rsid w:val="00AB727A"/>
    <w:rsid w:val="00AB72A5"/>
    <w:rsid w:val="00AB7DD3"/>
    <w:rsid w:val="00AC1C19"/>
    <w:rsid w:val="00AC6E6B"/>
    <w:rsid w:val="00AD71C5"/>
    <w:rsid w:val="00AE02E7"/>
    <w:rsid w:val="00AE46B0"/>
    <w:rsid w:val="00AF47B7"/>
    <w:rsid w:val="00AF4CC5"/>
    <w:rsid w:val="00B00254"/>
    <w:rsid w:val="00B00545"/>
    <w:rsid w:val="00B05AEC"/>
    <w:rsid w:val="00B11409"/>
    <w:rsid w:val="00B11858"/>
    <w:rsid w:val="00B1744C"/>
    <w:rsid w:val="00B226AA"/>
    <w:rsid w:val="00B25532"/>
    <w:rsid w:val="00B2764F"/>
    <w:rsid w:val="00B31EF3"/>
    <w:rsid w:val="00B324C6"/>
    <w:rsid w:val="00B3564F"/>
    <w:rsid w:val="00B364CA"/>
    <w:rsid w:val="00B376FE"/>
    <w:rsid w:val="00B4141D"/>
    <w:rsid w:val="00B52884"/>
    <w:rsid w:val="00B54832"/>
    <w:rsid w:val="00B658EE"/>
    <w:rsid w:val="00B66ED5"/>
    <w:rsid w:val="00B717C6"/>
    <w:rsid w:val="00B80A05"/>
    <w:rsid w:val="00B816F3"/>
    <w:rsid w:val="00B82080"/>
    <w:rsid w:val="00B85C80"/>
    <w:rsid w:val="00B91011"/>
    <w:rsid w:val="00B91E38"/>
    <w:rsid w:val="00B93567"/>
    <w:rsid w:val="00B93DBA"/>
    <w:rsid w:val="00B96EF7"/>
    <w:rsid w:val="00B97B80"/>
    <w:rsid w:val="00BA1B3C"/>
    <w:rsid w:val="00BA222D"/>
    <w:rsid w:val="00BA2C3E"/>
    <w:rsid w:val="00BA3276"/>
    <w:rsid w:val="00BB3D80"/>
    <w:rsid w:val="00BC308B"/>
    <w:rsid w:val="00BC58A2"/>
    <w:rsid w:val="00BD3901"/>
    <w:rsid w:val="00BD5945"/>
    <w:rsid w:val="00BE01A7"/>
    <w:rsid w:val="00BF1A86"/>
    <w:rsid w:val="00BF29AE"/>
    <w:rsid w:val="00BF4433"/>
    <w:rsid w:val="00C016C8"/>
    <w:rsid w:val="00C03146"/>
    <w:rsid w:val="00C03906"/>
    <w:rsid w:val="00C04A5E"/>
    <w:rsid w:val="00C07909"/>
    <w:rsid w:val="00C12D89"/>
    <w:rsid w:val="00C1788B"/>
    <w:rsid w:val="00C308AE"/>
    <w:rsid w:val="00C31B46"/>
    <w:rsid w:val="00C3228A"/>
    <w:rsid w:val="00C346B3"/>
    <w:rsid w:val="00C40E70"/>
    <w:rsid w:val="00C43080"/>
    <w:rsid w:val="00C449B3"/>
    <w:rsid w:val="00C44A0F"/>
    <w:rsid w:val="00C57DD1"/>
    <w:rsid w:val="00C61736"/>
    <w:rsid w:val="00C64664"/>
    <w:rsid w:val="00C64B19"/>
    <w:rsid w:val="00C64F3F"/>
    <w:rsid w:val="00C73E36"/>
    <w:rsid w:val="00C81238"/>
    <w:rsid w:val="00C81769"/>
    <w:rsid w:val="00C8504D"/>
    <w:rsid w:val="00C90C38"/>
    <w:rsid w:val="00CA067D"/>
    <w:rsid w:val="00CA13FB"/>
    <w:rsid w:val="00CA185A"/>
    <w:rsid w:val="00CA34A7"/>
    <w:rsid w:val="00CB0BF3"/>
    <w:rsid w:val="00CC3CC8"/>
    <w:rsid w:val="00CC4E72"/>
    <w:rsid w:val="00CD0B5D"/>
    <w:rsid w:val="00CD2FF6"/>
    <w:rsid w:val="00CE61F9"/>
    <w:rsid w:val="00CF4059"/>
    <w:rsid w:val="00CF4E10"/>
    <w:rsid w:val="00CF63FC"/>
    <w:rsid w:val="00CF7ACB"/>
    <w:rsid w:val="00CF7D11"/>
    <w:rsid w:val="00D0555A"/>
    <w:rsid w:val="00D1582F"/>
    <w:rsid w:val="00D16AE6"/>
    <w:rsid w:val="00D20D19"/>
    <w:rsid w:val="00D25F8F"/>
    <w:rsid w:val="00D33FC6"/>
    <w:rsid w:val="00D430AE"/>
    <w:rsid w:val="00D43489"/>
    <w:rsid w:val="00D43494"/>
    <w:rsid w:val="00D54074"/>
    <w:rsid w:val="00D54F94"/>
    <w:rsid w:val="00D56098"/>
    <w:rsid w:val="00D673AB"/>
    <w:rsid w:val="00D67931"/>
    <w:rsid w:val="00D67FB1"/>
    <w:rsid w:val="00D751BB"/>
    <w:rsid w:val="00D770FD"/>
    <w:rsid w:val="00D811BD"/>
    <w:rsid w:val="00D86A4C"/>
    <w:rsid w:val="00D92025"/>
    <w:rsid w:val="00D92459"/>
    <w:rsid w:val="00DA1BC7"/>
    <w:rsid w:val="00DA712F"/>
    <w:rsid w:val="00DA71A3"/>
    <w:rsid w:val="00DB0454"/>
    <w:rsid w:val="00DB2D84"/>
    <w:rsid w:val="00DB68A8"/>
    <w:rsid w:val="00DB6E13"/>
    <w:rsid w:val="00DB7258"/>
    <w:rsid w:val="00DC10F5"/>
    <w:rsid w:val="00DC5924"/>
    <w:rsid w:val="00DC7E0F"/>
    <w:rsid w:val="00DD233B"/>
    <w:rsid w:val="00DD3C4B"/>
    <w:rsid w:val="00DD5733"/>
    <w:rsid w:val="00DD6D1A"/>
    <w:rsid w:val="00DE2B49"/>
    <w:rsid w:val="00DE59E7"/>
    <w:rsid w:val="00DE5C31"/>
    <w:rsid w:val="00DE6F88"/>
    <w:rsid w:val="00DF1CDC"/>
    <w:rsid w:val="00DF2FC2"/>
    <w:rsid w:val="00DF4372"/>
    <w:rsid w:val="00DF6C3E"/>
    <w:rsid w:val="00DF6F18"/>
    <w:rsid w:val="00E03647"/>
    <w:rsid w:val="00E14B79"/>
    <w:rsid w:val="00E20282"/>
    <w:rsid w:val="00E23477"/>
    <w:rsid w:val="00E26BA2"/>
    <w:rsid w:val="00E27A66"/>
    <w:rsid w:val="00E32E33"/>
    <w:rsid w:val="00E36163"/>
    <w:rsid w:val="00E40D9B"/>
    <w:rsid w:val="00E50136"/>
    <w:rsid w:val="00E51AA8"/>
    <w:rsid w:val="00E52ACA"/>
    <w:rsid w:val="00E57EC6"/>
    <w:rsid w:val="00E60E55"/>
    <w:rsid w:val="00E63FAB"/>
    <w:rsid w:val="00E73A0F"/>
    <w:rsid w:val="00E843BC"/>
    <w:rsid w:val="00E9370B"/>
    <w:rsid w:val="00E96E71"/>
    <w:rsid w:val="00E970BB"/>
    <w:rsid w:val="00EA14D4"/>
    <w:rsid w:val="00EA6140"/>
    <w:rsid w:val="00EA6B1E"/>
    <w:rsid w:val="00EA7720"/>
    <w:rsid w:val="00EB2FC2"/>
    <w:rsid w:val="00EB31F2"/>
    <w:rsid w:val="00EB573B"/>
    <w:rsid w:val="00EB5F65"/>
    <w:rsid w:val="00EC2767"/>
    <w:rsid w:val="00EC2FBE"/>
    <w:rsid w:val="00EC488A"/>
    <w:rsid w:val="00EC6E43"/>
    <w:rsid w:val="00ED18CF"/>
    <w:rsid w:val="00ED1A21"/>
    <w:rsid w:val="00ED282F"/>
    <w:rsid w:val="00ED6579"/>
    <w:rsid w:val="00ED7CE2"/>
    <w:rsid w:val="00EE04C6"/>
    <w:rsid w:val="00EF5A40"/>
    <w:rsid w:val="00F00F6C"/>
    <w:rsid w:val="00F06F42"/>
    <w:rsid w:val="00F127E0"/>
    <w:rsid w:val="00F14060"/>
    <w:rsid w:val="00F23760"/>
    <w:rsid w:val="00F30B5E"/>
    <w:rsid w:val="00F373B2"/>
    <w:rsid w:val="00F40D88"/>
    <w:rsid w:val="00F4123E"/>
    <w:rsid w:val="00F41C21"/>
    <w:rsid w:val="00F47D71"/>
    <w:rsid w:val="00F52B7C"/>
    <w:rsid w:val="00F55070"/>
    <w:rsid w:val="00F55906"/>
    <w:rsid w:val="00F607B8"/>
    <w:rsid w:val="00F630EA"/>
    <w:rsid w:val="00F678FA"/>
    <w:rsid w:val="00F73CEA"/>
    <w:rsid w:val="00F831FA"/>
    <w:rsid w:val="00F85F32"/>
    <w:rsid w:val="00F87F9A"/>
    <w:rsid w:val="00F905BC"/>
    <w:rsid w:val="00F916D6"/>
    <w:rsid w:val="00F93BF1"/>
    <w:rsid w:val="00F94181"/>
    <w:rsid w:val="00FA0C69"/>
    <w:rsid w:val="00FB11B7"/>
    <w:rsid w:val="00FB735B"/>
    <w:rsid w:val="00FB79EC"/>
    <w:rsid w:val="00FC6A09"/>
    <w:rsid w:val="00FC6F93"/>
    <w:rsid w:val="00FC7BBC"/>
    <w:rsid w:val="00FD2C9C"/>
    <w:rsid w:val="00FD31F4"/>
    <w:rsid w:val="00FD60E9"/>
    <w:rsid w:val="00FD6C74"/>
    <w:rsid w:val="00FE11C6"/>
    <w:rsid w:val="00FE1F4C"/>
    <w:rsid w:val="00FE367E"/>
    <w:rsid w:val="00FE3C2B"/>
    <w:rsid w:val="00FE5572"/>
    <w:rsid w:val="00FE73DF"/>
    <w:rsid w:val="00FF4635"/>
    <w:rsid w:val="00FF6AE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1A7"/>
  </w:style>
  <w:style w:type="paragraph" w:styleId="Ttulo2">
    <w:name w:val="heading 2"/>
    <w:basedOn w:val="Normal"/>
    <w:link w:val="Ttulo2Car"/>
    <w:uiPriority w:val="9"/>
    <w:qFormat/>
    <w:rsid w:val="009874E7"/>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9874E7"/>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01A7"/>
    <w:rPr>
      <w:color w:val="0000FF" w:themeColor="hyperlink"/>
      <w:u w:val="single"/>
    </w:rPr>
  </w:style>
  <w:style w:type="table" w:styleId="Tablaconcuadrcula">
    <w:name w:val="Table Grid"/>
    <w:basedOn w:val="Tablanormal"/>
    <w:uiPriority w:val="59"/>
    <w:rsid w:val="00BE0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E01A7"/>
    <w:pPr>
      <w:ind w:left="720"/>
      <w:contextualSpacing/>
    </w:pPr>
  </w:style>
  <w:style w:type="paragraph" w:styleId="NormalWeb">
    <w:name w:val="Normal (Web)"/>
    <w:basedOn w:val="Normal"/>
    <w:uiPriority w:val="99"/>
    <w:unhideWhenUsed/>
    <w:rsid w:val="00BE01A7"/>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BE01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01A7"/>
    <w:rPr>
      <w:rFonts w:ascii="Tahoma" w:hAnsi="Tahoma" w:cs="Tahoma"/>
      <w:sz w:val="16"/>
      <w:szCs w:val="16"/>
    </w:rPr>
  </w:style>
  <w:style w:type="character" w:customStyle="1" w:styleId="Ttulo2Car">
    <w:name w:val="Título 2 Car"/>
    <w:basedOn w:val="Fuentedeprrafopredeter"/>
    <w:link w:val="Ttulo2"/>
    <w:uiPriority w:val="9"/>
    <w:rsid w:val="009874E7"/>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9874E7"/>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9874E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acteristicas.co/sociedad/" TargetMode="External"/><Relationship Id="rId18" Type="http://schemas.openxmlformats.org/officeDocument/2006/relationships/hyperlink" Target="https://www.caracteristicas.co/economia/" TargetMode="External"/><Relationship Id="rId26" Type="http://schemas.openxmlformats.org/officeDocument/2006/relationships/hyperlink" Target="https://www.caracteristicas.co/materiales/" TargetMode="External"/><Relationship Id="rId39" Type="http://schemas.openxmlformats.org/officeDocument/2006/relationships/hyperlink" Target="https://www.caracteristicas.co/madera/" TargetMode="External"/><Relationship Id="rId3" Type="http://schemas.openxmlformats.org/officeDocument/2006/relationships/settings" Target="settings.xml"/><Relationship Id="rId21" Type="http://schemas.openxmlformats.org/officeDocument/2006/relationships/hyperlink" Target="https://www.caracteristicas.co/proletariado/" TargetMode="External"/><Relationship Id="rId34" Type="http://schemas.openxmlformats.org/officeDocument/2006/relationships/hyperlink" Target="https://www.caracteristicas.co/alimentacion/" TargetMode="External"/><Relationship Id="rId42" Type="http://schemas.openxmlformats.org/officeDocument/2006/relationships/hyperlink" Target="https://www.caracteristicas.co/temperatura/" TargetMode="External"/><Relationship Id="rId47" Type="http://schemas.openxmlformats.org/officeDocument/2006/relationships/hyperlink" Target="https://www.caracteristicas.co/socialismo/" TargetMode="External"/><Relationship Id="rId50" Type="http://schemas.openxmlformats.org/officeDocument/2006/relationships/theme" Target="theme/theme1.xml"/><Relationship Id="rId7" Type="http://schemas.openxmlformats.org/officeDocument/2006/relationships/hyperlink" Target="https://www.laguia2000.com/el-mundo/la-nobleza" TargetMode="External"/><Relationship Id="rId12" Type="http://schemas.openxmlformats.org/officeDocument/2006/relationships/hyperlink" Target="https://es.wikipedia.org/wiki/Edad_Contempor%C3%A1nea" TargetMode="External"/><Relationship Id="rId17" Type="http://schemas.openxmlformats.org/officeDocument/2006/relationships/hyperlink" Target="https://www.caracteristicas.co/burguesia/" TargetMode="External"/><Relationship Id="rId25" Type="http://schemas.openxmlformats.org/officeDocument/2006/relationships/hyperlink" Target="https://www.caracteristicas.co/acero/" TargetMode="External"/><Relationship Id="rId33" Type="http://schemas.openxmlformats.org/officeDocument/2006/relationships/hyperlink" Target="https://www.caracteristicas.co/trabajo/" TargetMode="External"/><Relationship Id="rId38" Type="http://schemas.openxmlformats.org/officeDocument/2006/relationships/hyperlink" Target="https://www.caracteristicas.co/revolucion-francesa/" TargetMode="External"/><Relationship Id="rId46" Type="http://schemas.openxmlformats.org/officeDocument/2006/relationships/hyperlink" Target="https://www.caracteristicas.co/leyes/" TargetMode="External"/><Relationship Id="rId2" Type="http://schemas.openxmlformats.org/officeDocument/2006/relationships/styles" Target="styles.xml"/><Relationship Id="rId16" Type="http://schemas.openxmlformats.org/officeDocument/2006/relationships/hyperlink" Target="https://www.caracteristicas.co/japon/" TargetMode="External"/><Relationship Id="rId20" Type="http://schemas.openxmlformats.org/officeDocument/2006/relationships/hyperlink" Target="https://www.caracteristicas.co/clases-sociales/" TargetMode="External"/><Relationship Id="rId29" Type="http://schemas.openxmlformats.org/officeDocument/2006/relationships/hyperlink" Target="https://www.caracteristicas.co/edad-media/" TargetMode="External"/><Relationship Id="rId41" Type="http://schemas.openxmlformats.org/officeDocument/2006/relationships/hyperlink" Target="https://www.caracteristicas.co/materia-prima/" TargetMode="External"/><Relationship Id="rId1" Type="http://schemas.openxmlformats.org/officeDocument/2006/relationships/numbering" Target="numbering.xml"/><Relationship Id="rId6" Type="http://schemas.openxmlformats.org/officeDocument/2006/relationships/hyperlink" Target="http://nichofilosofico.over-blog.es/article-el-estado-segun-nicolas-maquiavelo-46462500.html" TargetMode="External"/><Relationship Id="rId11" Type="http://schemas.openxmlformats.org/officeDocument/2006/relationships/hyperlink" Target="https://profeenhistoria.com/burguesia/" TargetMode="External"/><Relationship Id="rId24" Type="http://schemas.openxmlformats.org/officeDocument/2006/relationships/hyperlink" Target="https://www.caracteristicas.co/hierro/" TargetMode="External"/><Relationship Id="rId32" Type="http://schemas.openxmlformats.org/officeDocument/2006/relationships/hyperlink" Target="https://www.caracteristicas.co/suelo/" TargetMode="External"/><Relationship Id="rId37" Type="http://schemas.openxmlformats.org/officeDocument/2006/relationships/hyperlink" Target="https://www.caracteristicas.co/revoluciones-burguesas/" TargetMode="External"/><Relationship Id="rId40" Type="http://schemas.openxmlformats.org/officeDocument/2006/relationships/hyperlink" Target="https://www.caracteristicas.co/esclavismo/" TargetMode="External"/><Relationship Id="rId45" Type="http://schemas.openxmlformats.org/officeDocument/2006/relationships/hyperlink" Target="https://www.caracteristicas.co/contaminacion-del-aire/" TargetMode="External"/><Relationship Id="rId5" Type="http://schemas.openxmlformats.org/officeDocument/2006/relationships/hyperlink" Target="https://meet.google.com/xej-xnjj-bjz" TargetMode="External"/><Relationship Id="rId15" Type="http://schemas.openxmlformats.org/officeDocument/2006/relationships/hyperlink" Target="https://www.caracteristicas.co/europa/" TargetMode="External"/><Relationship Id="rId23" Type="http://schemas.openxmlformats.org/officeDocument/2006/relationships/hyperlink" Target="https://www.caracteristicas.co/mineria/" TargetMode="External"/><Relationship Id="rId28" Type="http://schemas.openxmlformats.org/officeDocument/2006/relationships/hyperlink" Target="https://www.caracteristicas.co/innovacion/" TargetMode="External"/><Relationship Id="rId36" Type="http://schemas.openxmlformats.org/officeDocument/2006/relationships/hyperlink" Target="https://www.caracteristicas.co/poblacion/" TargetMode="External"/><Relationship Id="rId49" Type="http://schemas.openxmlformats.org/officeDocument/2006/relationships/fontTable" Target="fontTable.xml"/><Relationship Id="rId10" Type="http://schemas.openxmlformats.org/officeDocument/2006/relationships/hyperlink" Target="https://www.laguia2000.com/francia/revolucion-francesa" TargetMode="External"/><Relationship Id="rId19" Type="http://schemas.openxmlformats.org/officeDocument/2006/relationships/hyperlink" Target="https://www.caracteristicas.co/politica/" TargetMode="External"/><Relationship Id="rId31" Type="http://schemas.openxmlformats.org/officeDocument/2006/relationships/hyperlink" Target="https://www.caracteristicas.co/propiedad-privada/" TargetMode="External"/><Relationship Id="rId44" Type="http://schemas.openxmlformats.org/officeDocument/2006/relationships/hyperlink" Target="https://www.caracteristicas.co/contaminacion-atmosferica/" TargetMode="External"/><Relationship Id="rId4" Type="http://schemas.openxmlformats.org/officeDocument/2006/relationships/webSettings" Target="webSettings.xml"/><Relationship Id="rId9" Type="http://schemas.openxmlformats.org/officeDocument/2006/relationships/hyperlink" Target="https://www.laguia2000.com/el-mundo/la-burguesia" TargetMode="External"/><Relationship Id="rId14" Type="http://schemas.openxmlformats.org/officeDocument/2006/relationships/hyperlink" Target="https://www.caracteristicas.co/tecnologia/" TargetMode="External"/><Relationship Id="rId22" Type="http://schemas.openxmlformats.org/officeDocument/2006/relationships/hyperlink" Target="https://www.caracteristicas.co/metales/" TargetMode="External"/><Relationship Id="rId27" Type="http://schemas.openxmlformats.org/officeDocument/2006/relationships/hyperlink" Target="https://www.caracteristicas.co/comercio/" TargetMode="External"/><Relationship Id="rId30" Type="http://schemas.openxmlformats.org/officeDocument/2006/relationships/hyperlink" Target="https://www.caracteristicas.co/reino-animal/" TargetMode="External"/><Relationship Id="rId35" Type="http://schemas.openxmlformats.org/officeDocument/2006/relationships/hyperlink" Target="https://www.caracteristicas.co/ciudad/" TargetMode="External"/><Relationship Id="rId43" Type="http://schemas.openxmlformats.org/officeDocument/2006/relationships/hyperlink" Target="https://www.caracteristicas.co/caballo/" TargetMode="External"/><Relationship Id="rId48" Type="http://schemas.openxmlformats.org/officeDocument/2006/relationships/hyperlink" Target="https://www.caracteristicas.co/comunismo/" TargetMode="External"/><Relationship Id="rId8" Type="http://schemas.openxmlformats.org/officeDocument/2006/relationships/hyperlink" Target="https://www.laguia2000.com/el-mundo/el-cle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4119</Words>
  <Characters>22659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Eduardo</cp:lastModifiedBy>
  <cp:revision>6</cp:revision>
  <dcterms:created xsi:type="dcterms:W3CDTF">2020-09-20T20:42:00Z</dcterms:created>
  <dcterms:modified xsi:type="dcterms:W3CDTF">2020-12-22T20:57:00Z</dcterms:modified>
</cp:coreProperties>
</file>