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73C" w:rsidRDefault="001C773C" w:rsidP="001C773C">
      <w:pPr>
        <w:ind w:hanging="567"/>
        <w:jc w:val="center"/>
        <w:rPr>
          <w:b/>
        </w:rPr>
      </w:pPr>
      <w:r>
        <w:rPr>
          <w:b/>
        </w:rPr>
        <w:t>DE LO PRESENCIAL A LO DIGITAL</w:t>
      </w:r>
    </w:p>
    <w:p w:rsidR="00EB5E74" w:rsidRDefault="00EB5E74" w:rsidP="001C773C">
      <w:pPr>
        <w:ind w:hanging="567"/>
        <w:jc w:val="center"/>
        <w:rPr>
          <w:b/>
        </w:rPr>
      </w:pPr>
      <w:r>
        <w:rPr>
          <w:b/>
        </w:rPr>
        <w:t>TRABAJO PRÁCTICO Nº 3</w:t>
      </w:r>
    </w:p>
    <w:p w:rsidR="00D400D8" w:rsidRPr="009068A6" w:rsidRDefault="00D400D8" w:rsidP="00D400D8">
      <w:pPr>
        <w:rPr>
          <w:sz w:val="24"/>
          <w:szCs w:val="24"/>
        </w:rPr>
      </w:pPr>
      <w:r w:rsidRPr="009068A6">
        <w:rPr>
          <w:b/>
          <w:sz w:val="24"/>
          <w:szCs w:val="24"/>
        </w:rPr>
        <w:t>TURNO:</w:t>
      </w:r>
      <w:r w:rsidR="00EB5E74">
        <w:rPr>
          <w:sz w:val="24"/>
          <w:szCs w:val="24"/>
        </w:rPr>
        <w:t xml:space="preserve"> Todos</w:t>
      </w:r>
    </w:p>
    <w:p w:rsidR="00D400D8" w:rsidRDefault="00D400D8" w:rsidP="00D400D8">
      <w:pPr>
        <w:rPr>
          <w:sz w:val="24"/>
          <w:szCs w:val="24"/>
        </w:rPr>
      </w:pPr>
      <w:r>
        <w:rPr>
          <w:b/>
          <w:sz w:val="24"/>
          <w:szCs w:val="24"/>
        </w:rPr>
        <w:t>Materia</w:t>
      </w:r>
      <w:r w:rsidRPr="009068A6">
        <w:rPr>
          <w:b/>
          <w:sz w:val="24"/>
          <w:szCs w:val="24"/>
        </w:rPr>
        <w:t>:</w:t>
      </w:r>
      <w:r w:rsidR="00EB5E74">
        <w:rPr>
          <w:sz w:val="24"/>
          <w:szCs w:val="24"/>
        </w:rPr>
        <w:t xml:space="preserve"> Educación Artística</w:t>
      </w:r>
    </w:p>
    <w:p w:rsidR="00D400D8" w:rsidRPr="009068A6" w:rsidRDefault="00D400D8" w:rsidP="00D400D8">
      <w:pPr>
        <w:rPr>
          <w:sz w:val="24"/>
          <w:szCs w:val="24"/>
        </w:rPr>
      </w:pPr>
      <w:r w:rsidRPr="009068A6">
        <w:rPr>
          <w:b/>
          <w:sz w:val="24"/>
          <w:szCs w:val="24"/>
        </w:rPr>
        <w:t>Curso</w:t>
      </w:r>
      <w:r>
        <w:rPr>
          <w:b/>
          <w:sz w:val="24"/>
          <w:szCs w:val="24"/>
        </w:rPr>
        <w:t>:</w:t>
      </w:r>
      <w:r w:rsidR="00EB5E74">
        <w:rPr>
          <w:sz w:val="24"/>
          <w:szCs w:val="24"/>
        </w:rPr>
        <w:t>2º</w:t>
      </w:r>
    </w:p>
    <w:p w:rsidR="00EB5E74" w:rsidRDefault="00D400D8" w:rsidP="00D400D8">
      <w:pPr>
        <w:rPr>
          <w:sz w:val="24"/>
          <w:szCs w:val="24"/>
        </w:rPr>
      </w:pPr>
      <w:r>
        <w:rPr>
          <w:b/>
          <w:sz w:val="24"/>
          <w:szCs w:val="24"/>
        </w:rPr>
        <w:t xml:space="preserve">Semana: </w:t>
      </w:r>
      <w:r w:rsidR="00EB5E74">
        <w:rPr>
          <w:color w:val="000000"/>
          <w:sz w:val="27"/>
          <w:szCs w:val="27"/>
        </w:rPr>
        <w:t>del 08/04/20 al 18/04/20</w:t>
      </w:r>
    </w:p>
    <w:p w:rsidR="00EB5E74" w:rsidRPr="0037384D" w:rsidRDefault="00EB5E74" w:rsidP="00EB5E74">
      <w:pPr>
        <w:pStyle w:val="NormalWeb"/>
        <w:rPr>
          <w:rFonts w:asciiTheme="minorHAnsi" w:hAnsiTheme="minorHAnsi" w:cstheme="minorHAnsi"/>
          <w:color w:val="000000"/>
        </w:rPr>
      </w:pPr>
      <w:r w:rsidRPr="0037384D">
        <w:rPr>
          <w:rFonts w:asciiTheme="minorHAnsi" w:hAnsiTheme="minorHAnsi" w:cstheme="minorHAnsi"/>
          <w:b/>
          <w:color w:val="000000"/>
        </w:rPr>
        <w:t xml:space="preserve">Profesora: </w:t>
      </w:r>
      <w:r>
        <w:rPr>
          <w:rFonts w:asciiTheme="minorHAnsi" w:hAnsiTheme="minorHAnsi" w:cstheme="minorHAnsi"/>
          <w:color w:val="000000"/>
        </w:rPr>
        <w:t xml:space="preserve">Ninfa </w:t>
      </w:r>
      <w:proofErr w:type="spellStart"/>
      <w:r>
        <w:rPr>
          <w:rFonts w:asciiTheme="minorHAnsi" w:hAnsiTheme="minorHAnsi" w:cstheme="minorHAnsi"/>
          <w:color w:val="000000"/>
        </w:rPr>
        <w:t>Tolava</w:t>
      </w:r>
      <w:proofErr w:type="spellEnd"/>
      <w:r>
        <w:rPr>
          <w:rFonts w:asciiTheme="minorHAnsi" w:hAnsiTheme="minorHAnsi" w:cstheme="minorHAnsi"/>
          <w:b/>
          <w:color w:val="000000"/>
        </w:rPr>
        <w:t xml:space="preserve">     Curso: </w:t>
      </w:r>
      <w:r>
        <w:rPr>
          <w:rFonts w:asciiTheme="minorHAnsi" w:hAnsiTheme="minorHAnsi" w:cstheme="minorHAnsi"/>
          <w:color w:val="000000"/>
        </w:rPr>
        <w:t xml:space="preserve">2º  </w:t>
      </w:r>
      <w:proofErr w:type="spellStart"/>
      <w:r>
        <w:rPr>
          <w:rFonts w:asciiTheme="minorHAnsi" w:hAnsiTheme="minorHAnsi" w:cstheme="minorHAnsi"/>
          <w:b/>
          <w:color w:val="000000"/>
        </w:rPr>
        <w:t>Div</w:t>
      </w:r>
      <w:proofErr w:type="spellEnd"/>
      <w:r>
        <w:rPr>
          <w:rFonts w:asciiTheme="minorHAnsi" w:hAnsiTheme="minorHAnsi" w:cstheme="minorHAnsi"/>
          <w:b/>
          <w:color w:val="000000"/>
        </w:rPr>
        <w:t xml:space="preserve">: </w:t>
      </w:r>
      <w:r>
        <w:rPr>
          <w:rFonts w:asciiTheme="minorHAnsi" w:hAnsiTheme="minorHAnsi" w:cstheme="minorHAnsi"/>
          <w:color w:val="000000"/>
        </w:rPr>
        <w:t xml:space="preserve">1º  </w:t>
      </w:r>
      <w:r w:rsidRPr="0037384D">
        <w:rPr>
          <w:rFonts w:asciiTheme="minorHAnsi" w:hAnsiTheme="minorHAnsi" w:cstheme="minorHAnsi"/>
          <w:b/>
          <w:color w:val="000000"/>
        </w:rPr>
        <w:t>ema</w:t>
      </w:r>
      <w:r>
        <w:rPr>
          <w:rFonts w:asciiTheme="minorHAnsi" w:hAnsiTheme="minorHAnsi" w:cstheme="minorHAnsi"/>
          <w:b/>
          <w:color w:val="000000"/>
        </w:rPr>
        <w:t xml:space="preserve">il: </w:t>
      </w:r>
      <w:hyperlink r:id="rId8" w:history="1">
        <w:r w:rsidRPr="00F76807">
          <w:rPr>
            <w:rStyle w:val="Hipervnculo"/>
            <w:rFonts w:asciiTheme="minorHAnsi" w:hAnsiTheme="minorHAnsi" w:cstheme="minorHAnsi"/>
          </w:rPr>
          <w:t>ninfaabril@hotmail.com</w:t>
        </w:r>
      </w:hyperlink>
      <w:r w:rsidRPr="0037384D">
        <w:rPr>
          <w:rFonts w:asciiTheme="minorHAnsi" w:hAnsiTheme="minorHAnsi" w:cstheme="minorHAnsi"/>
          <w:b/>
          <w:color w:val="000000"/>
        </w:rPr>
        <w:t xml:space="preserve">Turno: </w:t>
      </w:r>
      <w:r>
        <w:rPr>
          <w:rFonts w:asciiTheme="minorHAnsi" w:hAnsiTheme="minorHAnsi" w:cstheme="minorHAnsi"/>
          <w:color w:val="000000"/>
        </w:rPr>
        <w:t>Mañana</w:t>
      </w:r>
    </w:p>
    <w:p w:rsidR="00D400D8" w:rsidRPr="00EB5E74" w:rsidRDefault="00EB5E74" w:rsidP="00EB5E74">
      <w:pPr>
        <w:pStyle w:val="NormalWeb"/>
        <w:rPr>
          <w:rFonts w:asciiTheme="minorHAnsi" w:hAnsiTheme="minorHAnsi" w:cstheme="minorHAnsi"/>
          <w:color w:val="000000"/>
        </w:rPr>
      </w:pPr>
      <w:r>
        <w:rPr>
          <w:rFonts w:asciiTheme="minorHAnsi" w:hAnsiTheme="minorHAnsi" w:cstheme="minorHAnsi"/>
          <w:b/>
          <w:color w:val="000000"/>
        </w:rPr>
        <w:t xml:space="preserve">    Profesora: </w:t>
      </w:r>
      <w:r>
        <w:rPr>
          <w:rFonts w:asciiTheme="minorHAnsi" w:hAnsiTheme="minorHAnsi" w:cstheme="minorHAnsi"/>
          <w:color w:val="000000"/>
        </w:rPr>
        <w:t>Elva Guzmán</w:t>
      </w:r>
      <w:r>
        <w:rPr>
          <w:rFonts w:asciiTheme="minorHAnsi" w:hAnsiTheme="minorHAnsi" w:cstheme="minorHAnsi"/>
          <w:b/>
          <w:color w:val="000000"/>
        </w:rPr>
        <w:t xml:space="preserve">    Curso: </w:t>
      </w:r>
      <w:r>
        <w:rPr>
          <w:rFonts w:asciiTheme="minorHAnsi" w:hAnsiTheme="minorHAnsi" w:cstheme="minorHAnsi"/>
          <w:color w:val="000000"/>
        </w:rPr>
        <w:t xml:space="preserve">2º   </w:t>
      </w:r>
      <w:proofErr w:type="spellStart"/>
      <w:r>
        <w:rPr>
          <w:rFonts w:asciiTheme="minorHAnsi" w:hAnsiTheme="minorHAnsi" w:cstheme="minorHAnsi"/>
          <w:b/>
          <w:color w:val="000000"/>
        </w:rPr>
        <w:t>Div</w:t>
      </w:r>
      <w:proofErr w:type="spellEnd"/>
      <w:r>
        <w:rPr>
          <w:rFonts w:asciiTheme="minorHAnsi" w:hAnsiTheme="minorHAnsi" w:cstheme="minorHAnsi"/>
          <w:b/>
          <w:color w:val="000000"/>
        </w:rPr>
        <w:t xml:space="preserve">: </w:t>
      </w:r>
      <w:r>
        <w:rPr>
          <w:rFonts w:asciiTheme="minorHAnsi" w:hAnsiTheme="minorHAnsi" w:cstheme="minorHAnsi"/>
          <w:color w:val="000000"/>
        </w:rPr>
        <w:t xml:space="preserve">1º, 2º y 3º </w:t>
      </w:r>
      <w:r>
        <w:rPr>
          <w:rFonts w:asciiTheme="minorHAnsi" w:hAnsiTheme="minorHAnsi" w:cstheme="minorHAnsi"/>
          <w:b/>
          <w:color w:val="000000"/>
        </w:rPr>
        <w:t xml:space="preserve">  email: </w:t>
      </w:r>
      <w:hyperlink r:id="rId9" w:history="1">
        <w:r w:rsidRPr="00F128BB">
          <w:rPr>
            <w:rStyle w:val="Hipervnculo"/>
            <w:rFonts w:asciiTheme="minorHAnsi" w:hAnsiTheme="minorHAnsi" w:cstheme="minorHAnsi"/>
          </w:rPr>
          <w:t>evy2609@yahoo.com.ar</w:t>
        </w:r>
      </w:hyperlink>
      <w:r w:rsidRPr="0037384D">
        <w:rPr>
          <w:rFonts w:asciiTheme="minorHAnsi" w:hAnsiTheme="minorHAnsi" w:cstheme="minorHAnsi"/>
          <w:b/>
          <w:color w:val="000000"/>
        </w:rPr>
        <w:t xml:space="preserve"> Turno: </w:t>
      </w:r>
      <w:r>
        <w:rPr>
          <w:rFonts w:asciiTheme="minorHAnsi" w:hAnsiTheme="minorHAnsi" w:cstheme="minorHAnsi"/>
          <w:color w:val="000000"/>
        </w:rPr>
        <w:t>Tarde y Vespertino</w:t>
      </w:r>
    </w:p>
    <w:p w:rsidR="00D80FFB" w:rsidRPr="00D80FFB" w:rsidRDefault="00D80FFB" w:rsidP="00C23D92">
      <w:pPr>
        <w:spacing w:after="0" w:line="240" w:lineRule="auto"/>
        <w:ind w:hanging="567"/>
        <w:rPr>
          <w:i/>
        </w:rPr>
      </w:pPr>
      <w:r w:rsidRPr="00D80FFB">
        <w:rPr>
          <w:b/>
          <w:i/>
        </w:rPr>
        <w:t>Responder las tareas al cor</w:t>
      </w:r>
      <w:r w:rsidR="007613F5">
        <w:rPr>
          <w:b/>
          <w:i/>
        </w:rPr>
        <w:t>reo del docente según el turno,</w:t>
      </w:r>
      <w:r w:rsidRPr="00D80FFB">
        <w:rPr>
          <w:b/>
          <w:i/>
        </w:rPr>
        <w:t xml:space="preserve"> curso</w:t>
      </w:r>
      <w:r w:rsidR="007613F5">
        <w:rPr>
          <w:b/>
          <w:i/>
        </w:rPr>
        <w:t xml:space="preserve"> y </w:t>
      </w:r>
      <w:r w:rsidR="007613F5" w:rsidRPr="007613F5">
        <w:rPr>
          <w:b/>
          <w:i/>
          <w:color w:val="FF0000"/>
        </w:rPr>
        <w:t>fecha de presentación</w:t>
      </w:r>
      <w:r w:rsidRPr="00D80FFB">
        <w:rPr>
          <w:b/>
          <w:i/>
        </w:rPr>
        <w:t>.</w:t>
      </w:r>
    </w:p>
    <w:p w:rsidR="00C23D92" w:rsidRDefault="00C23D92" w:rsidP="00C23D92">
      <w:pPr>
        <w:spacing w:after="0" w:line="240" w:lineRule="auto"/>
        <w:ind w:hanging="567"/>
      </w:pPr>
    </w:p>
    <w:p w:rsidR="00D400D8" w:rsidRDefault="00D400D8" w:rsidP="00D400D8">
      <w:pPr>
        <w:spacing w:after="0" w:line="240" w:lineRule="auto"/>
        <w:ind w:hanging="567"/>
        <w:rPr>
          <w:color w:val="0070C0"/>
        </w:rPr>
      </w:pPr>
    </w:p>
    <w:tbl>
      <w:tblPr>
        <w:tblStyle w:val="GridTable1LightAccent1"/>
        <w:tblW w:w="0" w:type="auto"/>
        <w:tblLook w:val="04A0"/>
      </w:tblPr>
      <w:tblGrid>
        <w:gridCol w:w="10063"/>
      </w:tblGrid>
      <w:tr w:rsidR="00D400D8" w:rsidTr="00D400D8">
        <w:trPr>
          <w:cnfStyle w:val="100000000000"/>
        </w:trPr>
        <w:tc>
          <w:tcPr>
            <w:cnfStyle w:val="001000000000"/>
            <w:tcW w:w="10063" w:type="dxa"/>
          </w:tcPr>
          <w:p w:rsidR="00D400D8" w:rsidRDefault="00D400D8" w:rsidP="00D400D8">
            <w:pPr>
              <w:spacing w:after="0" w:line="240" w:lineRule="auto"/>
              <w:rPr>
                <w:color w:val="0070C0"/>
              </w:rPr>
            </w:pPr>
            <w:r>
              <w:rPr>
                <w:color w:val="0070C0"/>
              </w:rPr>
              <w:t>Datos a completar por el alumno</w:t>
            </w:r>
          </w:p>
          <w:p w:rsidR="00D400D8" w:rsidRPr="00D400D8" w:rsidRDefault="00D400D8" w:rsidP="00D400D8">
            <w:pPr>
              <w:spacing w:after="0" w:line="240" w:lineRule="auto"/>
              <w:rPr>
                <w:color w:val="7F7F7F" w:themeColor="text1" w:themeTint="80"/>
              </w:rPr>
            </w:pPr>
            <w:r w:rsidRPr="00D400D8">
              <w:rPr>
                <w:color w:val="7F7F7F" w:themeColor="text1" w:themeTint="80"/>
              </w:rPr>
              <w:t xml:space="preserve">APELLIDO Y NOMBRE:         </w:t>
            </w:r>
          </w:p>
          <w:p w:rsidR="00D400D8" w:rsidRPr="00D400D8" w:rsidRDefault="00D400D8" w:rsidP="00D400D8">
            <w:pPr>
              <w:spacing w:after="0" w:line="240" w:lineRule="auto"/>
              <w:rPr>
                <w:color w:val="7F7F7F" w:themeColor="text1" w:themeTint="80"/>
              </w:rPr>
            </w:pPr>
            <w:r w:rsidRPr="00D400D8">
              <w:rPr>
                <w:color w:val="7F7F7F" w:themeColor="text1" w:themeTint="80"/>
              </w:rPr>
              <w:t>CURSO:       DIVISIÓN:                  TURNO:</w:t>
            </w:r>
          </w:p>
          <w:p w:rsidR="00D400D8" w:rsidRPr="00D400D8" w:rsidRDefault="00D400D8" w:rsidP="00D400D8">
            <w:pPr>
              <w:spacing w:after="0" w:line="240" w:lineRule="auto"/>
              <w:rPr>
                <w:color w:val="7F7F7F" w:themeColor="text1" w:themeTint="80"/>
              </w:rPr>
            </w:pPr>
            <w:r w:rsidRPr="00D400D8">
              <w:rPr>
                <w:color w:val="7F7F7F" w:themeColor="text1" w:themeTint="80"/>
              </w:rPr>
              <w:t xml:space="preserve">E-MAIL:      </w:t>
            </w:r>
          </w:p>
          <w:p w:rsidR="00D400D8" w:rsidRDefault="00D400D8" w:rsidP="00D400D8">
            <w:pPr>
              <w:spacing w:after="0" w:line="240" w:lineRule="auto"/>
              <w:rPr>
                <w:color w:val="0070C0"/>
              </w:rPr>
            </w:pPr>
            <w:r w:rsidRPr="00D400D8">
              <w:rPr>
                <w:color w:val="7F7F7F" w:themeColor="text1" w:themeTint="80"/>
              </w:rPr>
              <w:t>TELÉFONO:                               (SEÑALAR: FIJO O MÓVIL)</w:t>
            </w:r>
          </w:p>
        </w:tc>
      </w:tr>
    </w:tbl>
    <w:p w:rsidR="00D80FFB" w:rsidRDefault="00D80FFB" w:rsidP="00C23D92">
      <w:pPr>
        <w:spacing w:after="0"/>
        <w:ind w:hanging="567"/>
        <w:jc w:val="center"/>
        <w:rPr>
          <w:color w:val="0070C0"/>
        </w:rPr>
      </w:pPr>
    </w:p>
    <w:p w:rsidR="00A4247B" w:rsidRDefault="00A4247B" w:rsidP="00C23D92">
      <w:pPr>
        <w:spacing w:after="0"/>
        <w:ind w:hanging="567"/>
        <w:jc w:val="center"/>
        <w:rPr>
          <w:b/>
          <w:u w:val="single"/>
        </w:rPr>
      </w:pPr>
    </w:p>
    <w:p w:rsidR="00D80FFB" w:rsidRPr="00D80FFB" w:rsidRDefault="00D80FFB" w:rsidP="00D80FFB">
      <w:pPr>
        <w:ind w:hanging="567"/>
        <w:jc w:val="center"/>
        <w:rPr>
          <w:b/>
          <w:u w:val="single"/>
        </w:rPr>
      </w:pPr>
      <w:r w:rsidRPr="00D80FFB">
        <w:rPr>
          <w:b/>
          <w:u w:val="single"/>
        </w:rPr>
        <w:t>ACTIVIDAD PROPUESTA</w:t>
      </w:r>
    </w:p>
    <w:p w:rsidR="00692FC7" w:rsidRPr="004C6B00" w:rsidRDefault="004C6B00" w:rsidP="004C6B00">
      <w:pPr>
        <w:jc w:val="center"/>
        <w:rPr>
          <w:rFonts w:eastAsia="Calibri" w:cs="Calibri"/>
          <w:b/>
          <w:sz w:val="24"/>
          <w:szCs w:val="24"/>
        </w:rPr>
      </w:pPr>
      <w:r>
        <w:rPr>
          <w:rFonts w:eastAsia="Calibri" w:cs="Calibri"/>
          <w:b/>
          <w:sz w:val="24"/>
          <w:szCs w:val="24"/>
        </w:rPr>
        <w:t>“</w:t>
      </w:r>
      <w:r w:rsidRPr="004C6B00">
        <w:rPr>
          <w:rFonts w:eastAsia="Calibri" w:cs="Calibri"/>
          <w:b/>
          <w:sz w:val="24"/>
          <w:szCs w:val="24"/>
        </w:rPr>
        <w:t>FORMA</w:t>
      </w:r>
      <w:r>
        <w:rPr>
          <w:rFonts w:eastAsia="Calibri" w:cs="Calibri"/>
          <w:b/>
          <w:sz w:val="24"/>
          <w:szCs w:val="24"/>
        </w:rPr>
        <w:t xml:space="preserve"> BIDIMENSIONAL Y TRIDIMENSIONAL”</w:t>
      </w:r>
    </w:p>
    <w:p w:rsidR="00EB5E74" w:rsidRPr="004C6B00" w:rsidRDefault="00EB5E74" w:rsidP="00692FC7">
      <w:pPr>
        <w:rPr>
          <w:rFonts w:eastAsia="Calibri" w:cs="Calibri"/>
          <w:sz w:val="24"/>
          <w:szCs w:val="24"/>
        </w:rPr>
      </w:pPr>
      <w:r w:rsidRPr="004C6B00">
        <w:rPr>
          <w:rFonts w:eastAsia="Calibri" w:cs="Calibri"/>
          <w:sz w:val="24"/>
          <w:szCs w:val="24"/>
        </w:rPr>
        <w:t>Actividades:</w:t>
      </w:r>
    </w:p>
    <w:p w:rsidR="004C6B00" w:rsidRPr="004C6B00" w:rsidRDefault="004C6B00" w:rsidP="004C6B00">
      <w:pPr>
        <w:pStyle w:val="Prrafodelista"/>
        <w:numPr>
          <w:ilvl w:val="0"/>
          <w:numId w:val="9"/>
        </w:numPr>
        <w:rPr>
          <w:rFonts w:eastAsia="Calibri" w:cs="Calibri"/>
          <w:sz w:val="24"/>
          <w:szCs w:val="24"/>
        </w:rPr>
      </w:pPr>
      <w:r>
        <w:rPr>
          <w:rFonts w:eastAsia="Calibri" w:cs="Calibri"/>
          <w:sz w:val="24"/>
          <w:szCs w:val="24"/>
        </w:rPr>
        <w:t>Leer los siguientes conceptos:</w:t>
      </w:r>
    </w:p>
    <w:p w:rsidR="00555045" w:rsidRPr="00555045" w:rsidRDefault="00555045" w:rsidP="00555045">
      <w:pPr>
        <w:shd w:val="clear" w:color="auto" w:fill="FFFFFF"/>
        <w:spacing w:after="360" w:line="240" w:lineRule="auto"/>
        <w:rPr>
          <w:rFonts w:eastAsia="Times New Roman" w:cs="Segoe UI"/>
          <w:sz w:val="24"/>
          <w:szCs w:val="24"/>
          <w:lang w:eastAsia="es-AR"/>
        </w:rPr>
      </w:pPr>
      <w:r w:rsidRPr="00555045">
        <w:rPr>
          <w:rFonts w:eastAsia="Times New Roman" w:cs="Segoe UI"/>
          <w:sz w:val="24"/>
          <w:szCs w:val="24"/>
          <w:lang w:eastAsia="es-AR"/>
        </w:rPr>
        <w:t>Una imagen se puede definir como una representación visual de un objeto, persona, animal o cualquier cosa capaz de ser captada por el ojo humano y plasmada a través de diversas técnicas como la pintura, fotografía, dibujo, diseño, video, entre otras.</w:t>
      </w:r>
    </w:p>
    <w:p w:rsidR="00555045" w:rsidRPr="00555045" w:rsidRDefault="00555045" w:rsidP="00555045">
      <w:pPr>
        <w:shd w:val="clear" w:color="auto" w:fill="FFFFFF"/>
        <w:spacing w:after="360" w:line="240" w:lineRule="auto"/>
        <w:rPr>
          <w:rFonts w:eastAsia="Times New Roman" w:cs="Segoe UI"/>
          <w:sz w:val="24"/>
          <w:szCs w:val="24"/>
          <w:lang w:eastAsia="es-AR"/>
        </w:rPr>
      </w:pPr>
      <w:r w:rsidRPr="00555045">
        <w:rPr>
          <w:rFonts w:eastAsia="Times New Roman" w:cs="Segoe UI"/>
          <w:sz w:val="24"/>
          <w:szCs w:val="24"/>
          <w:lang w:eastAsia="es-AR"/>
        </w:rPr>
        <w:t>Las imágenes describen el aspecto y apariencia de cualquier cosa y se pueden clasificar de acuerdo a diferentes criterios, de acuerdo a la técnica utilizada, de acuerdo a lo que se desee representar, de acuerdo al lugar donde se encuentre, entre otros.</w:t>
      </w:r>
    </w:p>
    <w:p w:rsidR="00555045" w:rsidRDefault="00555045" w:rsidP="00555045">
      <w:pPr>
        <w:shd w:val="clear" w:color="auto" w:fill="FFFFFF"/>
        <w:spacing w:after="360" w:line="240" w:lineRule="auto"/>
        <w:rPr>
          <w:rFonts w:eastAsia="Times New Roman" w:cs="Segoe UI"/>
          <w:sz w:val="24"/>
          <w:szCs w:val="24"/>
          <w:lang w:eastAsia="es-AR"/>
        </w:rPr>
      </w:pPr>
      <w:r w:rsidRPr="00555045">
        <w:rPr>
          <w:rFonts w:eastAsia="Times New Roman" w:cs="Segoe UI"/>
          <w:sz w:val="24"/>
          <w:szCs w:val="24"/>
          <w:lang w:eastAsia="es-AR"/>
        </w:rPr>
        <w:t xml:space="preserve">Es por ello que, de acuerdo a las dimensiones que presente la imagen, se pueden </w:t>
      </w:r>
      <w:r w:rsidR="00381BF0">
        <w:rPr>
          <w:rFonts w:eastAsia="Times New Roman" w:cs="Segoe UI"/>
          <w:sz w:val="24"/>
          <w:szCs w:val="24"/>
          <w:lang w:eastAsia="es-AR"/>
        </w:rPr>
        <w:t>clasificar las forma</w:t>
      </w:r>
      <w:r w:rsidRPr="00555045">
        <w:rPr>
          <w:rFonts w:eastAsia="Times New Roman" w:cs="Segoe UI"/>
          <w:sz w:val="24"/>
          <w:szCs w:val="24"/>
          <w:lang w:eastAsia="es-AR"/>
        </w:rPr>
        <w:t xml:space="preserve">s </w:t>
      </w:r>
      <w:r w:rsidR="00381BF0">
        <w:rPr>
          <w:rFonts w:eastAsia="Times New Roman" w:cs="Segoe UI"/>
          <w:sz w:val="24"/>
          <w:szCs w:val="24"/>
          <w:lang w:eastAsia="es-AR"/>
        </w:rPr>
        <w:t xml:space="preserve">en </w:t>
      </w:r>
      <w:r w:rsidRPr="00555045">
        <w:rPr>
          <w:rFonts w:eastAsia="Times New Roman" w:cs="Segoe UI"/>
          <w:sz w:val="24"/>
          <w:szCs w:val="24"/>
          <w:lang w:eastAsia="es-AR"/>
        </w:rPr>
        <w:t>bidimensionales y tridimensionales, las cuales explicaremos a continuación para mostrar sus diferencias.</w:t>
      </w:r>
    </w:p>
    <w:p w:rsidR="00A4247B" w:rsidRPr="00555045" w:rsidRDefault="00A4247B" w:rsidP="00555045">
      <w:pPr>
        <w:shd w:val="clear" w:color="auto" w:fill="FFFFFF"/>
        <w:spacing w:after="360" w:line="240" w:lineRule="auto"/>
        <w:rPr>
          <w:rFonts w:eastAsia="Times New Roman" w:cs="Segoe UI"/>
          <w:sz w:val="24"/>
          <w:szCs w:val="24"/>
          <w:lang w:eastAsia="es-AR"/>
        </w:rPr>
      </w:pPr>
    </w:p>
    <w:p w:rsidR="00555045" w:rsidRPr="00555045" w:rsidRDefault="00A4247B" w:rsidP="00A4247B">
      <w:pPr>
        <w:shd w:val="clear" w:color="auto" w:fill="FFFFFF"/>
        <w:spacing w:after="0" w:line="288" w:lineRule="atLeast"/>
        <w:jc w:val="center"/>
        <w:outlineLvl w:val="1"/>
        <w:rPr>
          <w:rFonts w:eastAsia="Times New Roman" w:cs="Segoe UI"/>
          <w:sz w:val="24"/>
          <w:szCs w:val="24"/>
          <w:u w:val="single"/>
          <w:lang w:eastAsia="es-AR"/>
        </w:rPr>
      </w:pPr>
      <w:r w:rsidRPr="00A4247B">
        <w:rPr>
          <w:rFonts w:eastAsia="Times New Roman" w:cs="Segoe UI"/>
          <w:b/>
          <w:bCs/>
          <w:sz w:val="24"/>
          <w:szCs w:val="24"/>
          <w:u w:val="single"/>
          <w:bdr w:val="none" w:sz="0" w:space="0" w:color="auto" w:frame="1"/>
          <w:lang w:eastAsia="es-AR"/>
        </w:rPr>
        <w:lastRenderedPageBreak/>
        <w:t>FORMAS BIDIMENSIONALES</w:t>
      </w:r>
    </w:p>
    <w:p w:rsidR="00555045" w:rsidRPr="00555045" w:rsidRDefault="00A4247B" w:rsidP="00555045">
      <w:pPr>
        <w:shd w:val="clear" w:color="auto" w:fill="FFFFFF"/>
        <w:spacing w:after="360" w:line="240" w:lineRule="auto"/>
        <w:rPr>
          <w:rFonts w:eastAsia="Times New Roman" w:cs="Segoe UI"/>
          <w:sz w:val="24"/>
          <w:szCs w:val="24"/>
          <w:lang w:eastAsia="es-AR"/>
        </w:rPr>
      </w:pPr>
      <w:r>
        <w:rPr>
          <w:rFonts w:eastAsia="Times New Roman" w:cs="Segoe UI"/>
          <w:sz w:val="24"/>
          <w:szCs w:val="24"/>
          <w:lang w:eastAsia="es-AR"/>
        </w:rPr>
        <w:t>Las formas</w:t>
      </w:r>
      <w:r w:rsidR="00555045" w:rsidRPr="00555045">
        <w:rPr>
          <w:rFonts w:eastAsia="Times New Roman" w:cs="Segoe UI"/>
          <w:sz w:val="24"/>
          <w:szCs w:val="24"/>
          <w:lang w:eastAsia="es-AR"/>
        </w:rPr>
        <w:t xml:space="preserve"> bidimensionales son aquellas que representan básicamente dos dimensiones, como son el alto y ancho. Esto quiere decir que son la representación plana del alto y el ancho de un objeto, persona, animal o cualquier elemento que se pueda plasmar por medio del dibujo, la pintura, la fotografía, etcétera.</w:t>
      </w:r>
    </w:p>
    <w:p w:rsidR="00555045" w:rsidRPr="00555045" w:rsidRDefault="00555045" w:rsidP="00555045">
      <w:pPr>
        <w:shd w:val="clear" w:color="auto" w:fill="FFFFFF"/>
        <w:spacing w:after="360" w:line="240" w:lineRule="auto"/>
        <w:rPr>
          <w:rFonts w:eastAsia="Times New Roman" w:cs="Segoe UI"/>
          <w:sz w:val="24"/>
          <w:szCs w:val="24"/>
          <w:lang w:eastAsia="es-AR"/>
        </w:rPr>
      </w:pPr>
      <w:r w:rsidRPr="00555045">
        <w:rPr>
          <w:rFonts w:eastAsia="Times New Roman" w:cs="Segoe UI"/>
          <w:sz w:val="24"/>
          <w:szCs w:val="24"/>
          <w:lang w:eastAsia="es-AR"/>
        </w:rPr>
        <w:t>Todo objeto tiene tres dimensiones: alto, ancho y profundidad, cuando sólo se representa el alto y el ancho, se habla de una imagen bidimensional. Las imágenes bidimensionales reciben el nombre de –planos- y es la representación de un cuerpo sin volumen, ya que, el volumen lo determina la profundidad.</w:t>
      </w:r>
    </w:p>
    <w:p w:rsidR="00555045" w:rsidRPr="00555045" w:rsidRDefault="00555045" w:rsidP="00555045">
      <w:pPr>
        <w:shd w:val="clear" w:color="auto" w:fill="FFFFFF"/>
        <w:spacing w:after="360" w:line="240" w:lineRule="auto"/>
        <w:rPr>
          <w:rFonts w:eastAsia="Times New Roman" w:cs="Segoe UI"/>
          <w:sz w:val="24"/>
          <w:szCs w:val="24"/>
          <w:lang w:eastAsia="es-AR"/>
        </w:rPr>
      </w:pPr>
      <w:r w:rsidRPr="00555045">
        <w:rPr>
          <w:rFonts w:eastAsia="Times New Roman" w:cs="Segoe UI"/>
          <w:sz w:val="24"/>
          <w:szCs w:val="24"/>
          <w:u w:val="single"/>
          <w:lang w:eastAsia="es-AR"/>
        </w:rPr>
        <w:t>Por ejemplo:</w:t>
      </w:r>
    </w:p>
    <w:p w:rsidR="00555045" w:rsidRPr="00555045" w:rsidRDefault="00555045" w:rsidP="00555045">
      <w:pPr>
        <w:numPr>
          <w:ilvl w:val="0"/>
          <w:numId w:val="6"/>
        </w:numPr>
        <w:shd w:val="clear" w:color="auto" w:fill="FFFFFF"/>
        <w:spacing w:after="0" w:line="240" w:lineRule="auto"/>
        <w:rPr>
          <w:rFonts w:eastAsia="Times New Roman" w:cs="Segoe UI"/>
          <w:sz w:val="24"/>
          <w:szCs w:val="24"/>
          <w:lang w:eastAsia="es-AR"/>
        </w:rPr>
      </w:pPr>
      <w:r w:rsidRPr="00555045">
        <w:rPr>
          <w:rFonts w:eastAsia="Times New Roman" w:cs="Segoe UI"/>
          <w:sz w:val="24"/>
          <w:szCs w:val="24"/>
          <w:lang w:eastAsia="es-AR"/>
        </w:rPr>
        <w:t xml:space="preserve">En geometría, los triángulos, cuadrados, el círculo, el rombo y el </w:t>
      </w:r>
      <w:r w:rsidR="001B5E22">
        <w:rPr>
          <w:rFonts w:eastAsia="Times New Roman" w:cs="Segoe UI"/>
          <w:sz w:val="24"/>
          <w:szCs w:val="24"/>
          <w:lang w:eastAsia="es-AR"/>
        </w:rPr>
        <w:t>rectángulo son ejemplos de form</w:t>
      </w:r>
      <w:r w:rsidRPr="00555045">
        <w:rPr>
          <w:rFonts w:eastAsia="Times New Roman" w:cs="Segoe UI"/>
          <w:sz w:val="24"/>
          <w:szCs w:val="24"/>
          <w:lang w:eastAsia="es-AR"/>
        </w:rPr>
        <w:t>as planas, es decir, bidimensionales.</w:t>
      </w:r>
    </w:p>
    <w:p w:rsidR="00555045" w:rsidRDefault="00555045" w:rsidP="00555045">
      <w:pPr>
        <w:numPr>
          <w:ilvl w:val="0"/>
          <w:numId w:val="6"/>
        </w:numPr>
        <w:shd w:val="clear" w:color="auto" w:fill="FFFFFF"/>
        <w:spacing w:after="0" w:line="240" w:lineRule="auto"/>
        <w:rPr>
          <w:rFonts w:eastAsia="Times New Roman" w:cs="Segoe UI"/>
          <w:sz w:val="24"/>
          <w:szCs w:val="24"/>
          <w:lang w:eastAsia="es-AR"/>
        </w:rPr>
      </w:pPr>
      <w:r w:rsidRPr="00555045">
        <w:rPr>
          <w:rFonts w:eastAsia="Times New Roman" w:cs="Segoe UI"/>
          <w:sz w:val="24"/>
          <w:szCs w:val="24"/>
          <w:lang w:eastAsia="es-AR"/>
        </w:rPr>
        <w:t xml:space="preserve">La pintura, el dibujo y la fotografía </w:t>
      </w:r>
      <w:r w:rsidR="001B5E22">
        <w:rPr>
          <w:rFonts w:eastAsia="Times New Roman" w:cs="Segoe UI"/>
          <w:sz w:val="24"/>
          <w:szCs w:val="24"/>
          <w:lang w:eastAsia="es-AR"/>
        </w:rPr>
        <w:t>son la representación de forma</w:t>
      </w:r>
      <w:r w:rsidRPr="00555045">
        <w:rPr>
          <w:rFonts w:eastAsia="Times New Roman" w:cs="Segoe UI"/>
          <w:sz w:val="24"/>
          <w:szCs w:val="24"/>
          <w:lang w:eastAsia="es-AR"/>
        </w:rPr>
        <w:t>s bidimensionales aunque su contenido pueda generar el efecto de profundidad en la imagen que representa, como sucede en la pintura de un rostro mediante el sombreado, el dibujo de un animal o la fotografía de un paisaje.</w:t>
      </w:r>
    </w:p>
    <w:p w:rsidR="00A4247B" w:rsidRDefault="00A4247B" w:rsidP="00A4247B">
      <w:pPr>
        <w:shd w:val="clear" w:color="auto" w:fill="FFFFFF"/>
        <w:spacing w:after="0" w:line="240" w:lineRule="auto"/>
        <w:ind w:left="720"/>
        <w:rPr>
          <w:rFonts w:eastAsia="Times New Roman" w:cs="Segoe UI"/>
          <w:sz w:val="24"/>
          <w:szCs w:val="24"/>
          <w:lang w:eastAsia="es-AR"/>
        </w:rPr>
      </w:pPr>
    </w:p>
    <w:p w:rsidR="00A4247B" w:rsidRDefault="00A4247B" w:rsidP="00A4247B">
      <w:pPr>
        <w:shd w:val="clear" w:color="auto" w:fill="FFFFFF"/>
        <w:spacing w:after="0" w:line="240" w:lineRule="auto"/>
        <w:ind w:left="720"/>
        <w:rPr>
          <w:rFonts w:eastAsia="Times New Roman" w:cs="Segoe UI"/>
          <w:sz w:val="24"/>
          <w:szCs w:val="24"/>
          <w:lang w:eastAsia="es-AR"/>
        </w:rPr>
      </w:pPr>
    </w:p>
    <w:p w:rsidR="00A4247B" w:rsidRDefault="00A4247B" w:rsidP="00A4247B">
      <w:pPr>
        <w:shd w:val="clear" w:color="auto" w:fill="FFFFFF"/>
        <w:spacing w:after="0" w:line="240" w:lineRule="auto"/>
        <w:rPr>
          <w:rFonts w:eastAsia="Times New Roman" w:cs="Segoe UI"/>
          <w:sz w:val="24"/>
          <w:szCs w:val="24"/>
          <w:lang w:eastAsia="es-AR"/>
        </w:rPr>
      </w:pPr>
      <w:r w:rsidRPr="00155E95">
        <w:rPr>
          <w:rFonts w:ascii="inherit" w:eastAsia="Times New Roman" w:hAnsi="inherit" w:cs="Arial"/>
          <w:noProof/>
          <w:color w:val="0000FF"/>
          <w:sz w:val="23"/>
          <w:szCs w:val="23"/>
          <w:bdr w:val="none" w:sz="0" w:space="0" w:color="auto" w:frame="1"/>
          <w:lang w:eastAsia="es-AR"/>
        </w:rPr>
        <w:drawing>
          <wp:inline distT="0" distB="0" distL="0" distR="0">
            <wp:extent cx="2762250" cy="3676650"/>
            <wp:effectExtent l="0" t="0" r="0" b="0"/>
            <wp:docPr id="7" name="Imagen 7" descr="1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
                      <a:hlinkClick r:id="rId10"/>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3676650"/>
                    </a:xfrm>
                    <a:prstGeom prst="rect">
                      <a:avLst/>
                    </a:prstGeom>
                    <a:noFill/>
                    <a:ln>
                      <a:noFill/>
                    </a:ln>
                  </pic:spPr>
                </pic:pic>
              </a:graphicData>
            </a:graphic>
          </wp:inline>
        </w:drawing>
      </w:r>
      <w:r w:rsidR="008F2176" w:rsidRPr="00155E95">
        <w:rPr>
          <w:rFonts w:ascii="inherit" w:eastAsia="Times New Roman" w:hAnsi="inherit" w:cs="Arial"/>
          <w:noProof/>
          <w:color w:val="0000FF"/>
          <w:sz w:val="23"/>
          <w:szCs w:val="23"/>
          <w:bdr w:val="none" w:sz="0" w:space="0" w:color="auto" w:frame="1"/>
          <w:lang w:eastAsia="es-AR"/>
        </w:rPr>
        <w:drawing>
          <wp:inline distT="0" distB="0" distL="0" distR="0">
            <wp:extent cx="3177234" cy="3628436"/>
            <wp:effectExtent l="0" t="0" r="0" b="0"/>
            <wp:docPr id="18" name="Imagen 18" descr="1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a:hlinkClick r:id="rId12"/>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092" cy="3686517"/>
                    </a:xfrm>
                    <a:prstGeom prst="rect">
                      <a:avLst/>
                    </a:prstGeom>
                    <a:noFill/>
                    <a:ln>
                      <a:noFill/>
                    </a:ln>
                  </pic:spPr>
                </pic:pic>
              </a:graphicData>
            </a:graphic>
          </wp:inline>
        </w:drawing>
      </w:r>
    </w:p>
    <w:p w:rsidR="00A4247B" w:rsidRDefault="00A4247B" w:rsidP="00A4247B">
      <w:pPr>
        <w:shd w:val="clear" w:color="auto" w:fill="FFFFFF"/>
        <w:spacing w:after="0" w:line="240" w:lineRule="auto"/>
        <w:rPr>
          <w:rFonts w:eastAsia="Times New Roman" w:cs="Segoe UI"/>
          <w:sz w:val="24"/>
          <w:szCs w:val="24"/>
          <w:lang w:eastAsia="es-AR"/>
        </w:rPr>
      </w:pPr>
    </w:p>
    <w:p w:rsidR="00653773" w:rsidRPr="008F2176" w:rsidRDefault="00653773" w:rsidP="00A4247B">
      <w:pPr>
        <w:shd w:val="clear" w:color="auto" w:fill="FFFFFF"/>
        <w:spacing w:after="0" w:line="240" w:lineRule="auto"/>
        <w:rPr>
          <w:rFonts w:eastAsia="Times New Roman" w:cs="Segoe UI"/>
          <w:sz w:val="20"/>
          <w:szCs w:val="20"/>
          <w:lang w:eastAsia="es-AR"/>
        </w:rPr>
      </w:pPr>
      <w:r w:rsidRPr="008F2176">
        <w:rPr>
          <w:rFonts w:eastAsia="Times New Roman" w:cs="Segoe UI"/>
          <w:sz w:val="20"/>
          <w:szCs w:val="20"/>
          <w:lang w:eastAsia="es-AR"/>
        </w:rPr>
        <w:t xml:space="preserve">Pintura Abstracta bidimensional </w:t>
      </w:r>
      <w:r w:rsidR="008F2176" w:rsidRPr="008F2176">
        <w:rPr>
          <w:rFonts w:eastAsia="Times New Roman" w:cs="Segoe UI"/>
          <w:sz w:val="20"/>
          <w:szCs w:val="20"/>
          <w:lang w:eastAsia="es-AR"/>
        </w:rPr>
        <w:t xml:space="preserve">plana                 Pintura Abstracta bidimensional </w:t>
      </w:r>
      <w:r w:rsidR="008F2176">
        <w:rPr>
          <w:rFonts w:eastAsia="Times New Roman" w:cs="Segoe UI"/>
          <w:sz w:val="20"/>
          <w:szCs w:val="20"/>
          <w:lang w:eastAsia="es-AR"/>
        </w:rPr>
        <w:t>(</w:t>
      </w:r>
      <w:r w:rsidR="008F2176" w:rsidRPr="008F2176">
        <w:rPr>
          <w:rFonts w:eastAsia="Times New Roman" w:cs="Segoe UI"/>
          <w:sz w:val="20"/>
          <w:szCs w:val="20"/>
          <w:lang w:eastAsia="es-AR"/>
        </w:rPr>
        <w:t>con luz y sombra</w:t>
      </w:r>
      <w:r w:rsidR="008F2176">
        <w:rPr>
          <w:rFonts w:eastAsia="Times New Roman" w:cs="Segoe UI"/>
          <w:sz w:val="20"/>
          <w:szCs w:val="20"/>
          <w:lang w:eastAsia="es-AR"/>
        </w:rPr>
        <w:t>)</w:t>
      </w:r>
    </w:p>
    <w:p w:rsidR="00A4247B" w:rsidRDefault="00653773" w:rsidP="008F2176">
      <w:pPr>
        <w:shd w:val="clear" w:color="auto" w:fill="FFFFFF"/>
        <w:spacing w:after="0" w:line="240" w:lineRule="auto"/>
        <w:rPr>
          <w:rFonts w:eastAsia="Times New Roman" w:cs="Segoe UI"/>
          <w:sz w:val="24"/>
          <w:szCs w:val="24"/>
          <w:lang w:eastAsia="es-AR"/>
        </w:rPr>
      </w:pPr>
      <w:r>
        <w:rPr>
          <w:noProof/>
          <w:lang w:eastAsia="es-AR"/>
        </w:rPr>
        <w:lastRenderedPageBreak/>
        <w:drawing>
          <wp:inline distT="0" distB="0" distL="0" distR="0">
            <wp:extent cx="3103008" cy="2330704"/>
            <wp:effectExtent l="0" t="0" r="0" b="0"/>
            <wp:docPr id="9" name="Imagen 9" descr="callejones de Buenos Aires | Buenos aires, Argentina, San c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lejones de Buenos Aires | Buenos aires, Argentina, San carlos"/>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4191" cy="2354126"/>
                    </a:xfrm>
                    <a:prstGeom prst="rect">
                      <a:avLst/>
                    </a:prstGeom>
                    <a:noFill/>
                    <a:ln>
                      <a:noFill/>
                    </a:ln>
                  </pic:spPr>
                </pic:pic>
              </a:graphicData>
            </a:graphic>
          </wp:inline>
        </w:drawing>
      </w:r>
      <w:r w:rsidR="008F2176">
        <w:rPr>
          <w:noProof/>
          <w:lang w:eastAsia="es-AR"/>
        </w:rPr>
        <w:drawing>
          <wp:inline distT="0" distB="0" distL="0" distR="0">
            <wp:extent cx="2828829" cy="3171825"/>
            <wp:effectExtent l="0" t="0" r="0" b="0"/>
            <wp:docPr id="17" name="Imagen 17" descr="Het melkmei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melkmeisj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566" cy="3176015"/>
                    </a:xfrm>
                    <a:prstGeom prst="rect">
                      <a:avLst/>
                    </a:prstGeom>
                    <a:noFill/>
                    <a:ln>
                      <a:noFill/>
                    </a:ln>
                  </pic:spPr>
                </pic:pic>
              </a:graphicData>
            </a:graphic>
          </wp:inline>
        </w:drawing>
      </w:r>
    </w:p>
    <w:p w:rsidR="00A4247B" w:rsidRDefault="00A4247B" w:rsidP="00A4247B">
      <w:pPr>
        <w:shd w:val="clear" w:color="auto" w:fill="FFFFFF"/>
        <w:spacing w:after="0" w:line="240" w:lineRule="auto"/>
        <w:rPr>
          <w:rFonts w:eastAsia="Times New Roman" w:cs="Segoe UI"/>
          <w:sz w:val="24"/>
          <w:szCs w:val="24"/>
          <w:lang w:eastAsia="es-AR"/>
        </w:rPr>
      </w:pPr>
    </w:p>
    <w:p w:rsidR="00A4247B" w:rsidRPr="008F2176" w:rsidRDefault="00653773" w:rsidP="008F2176">
      <w:pPr>
        <w:shd w:val="clear" w:color="auto" w:fill="FFFFFF"/>
        <w:spacing w:after="0" w:line="240" w:lineRule="auto"/>
        <w:rPr>
          <w:rFonts w:eastAsia="Times New Roman" w:cs="Segoe UI"/>
          <w:sz w:val="20"/>
          <w:szCs w:val="20"/>
          <w:lang w:eastAsia="es-AR"/>
        </w:rPr>
      </w:pPr>
      <w:r w:rsidRPr="008F2176">
        <w:rPr>
          <w:rFonts w:eastAsia="Times New Roman" w:cs="Segoe UI"/>
          <w:sz w:val="20"/>
          <w:szCs w:val="20"/>
          <w:lang w:eastAsia="es-AR"/>
        </w:rPr>
        <w:t>Fotografía Bidimensional utilizando Perspectiva</w:t>
      </w:r>
      <w:r w:rsidR="008F2176" w:rsidRPr="008F2176">
        <w:rPr>
          <w:rFonts w:eastAsia="Times New Roman" w:cs="Segoe UI"/>
          <w:sz w:val="20"/>
          <w:szCs w:val="20"/>
          <w:lang w:eastAsia="es-AR"/>
        </w:rPr>
        <w:t xml:space="preserve"> Pintura Figurativa Bidimensional (con luz y sombra</w:t>
      </w:r>
      <w:r w:rsidR="008F2176">
        <w:rPr>
          <w:rFonts w:eastAsia="Times New Roman" w:cs="Segoe UI"/>
          <w:sz w:val="20"/>
          <w:szCs w:val="20"/>
          <w:lang w:eastAsia="es-AR"/>
        </w:rPr>
        <w:t>)</w:t>
      </w:r>
    </w:p>
    <w:p w:rsidR="00A4247B" w:rsidRPr="008F2176" w:rsidRDefault="00A4247B" w:rsidP="00A4247B">
      <w:pPr>
        <w:shd w:val="clear" w:color="auto" w:fill="FFFFFF"/>
        <w:spacing w:after="0" w:line="240" w:lineRule="auto"/>
        <w:rPr>
          <w:rFonts w:eastAsia="Times New Roman" w:cs="Segoe UI"/>
          <w:sz w:val="20"/>
          <w:szCs w:val="20"/>
          <w:lang w:eastAsia="es-AR"/>
        </w:rPr>
      </w:pPr>
    </w:p>
    <w:p w:rsidR="008F2176" w:rsidRDefault="008F2176" w:rsidP="00A4247B">
      <w:pPr>
        <w:shd w:val="clear" w:color="auto" w:fill="FFFFFF"/>
        <w:spacing w:after="0" w:line="240" w:lineRule="auto"/>
        <w:rPr>
          <w:rFonts w:eastAsia="Times New Roman" w:cs="Segoe UI"/>
          <w:sz w:val="24"/>
          <w:szCs w:val="24"/>
          <w:lang w:eastAsia="es-AR"/>
        </w:rPr>
      </w:pPr>
    </w:p>
    <w:p w:rsidR="008F2176" w:rsidRDefault="008F2176" w:rsidP="00A4247B">
      <w:pPr>
        <w:shd w:val="clear" w:color="auto" w:fill="FFFFFF"/>
        <w:spacing w:after="0" w:line="240" w:lineRule="auto"/>
        <w:rPr>
          <w:rFonts w:eastAsia="Times New Roman" w:cs="Segoe UI"/>
          <w:sz w:val="24"/>
          <w:szCs w:val="24"/>
          <w:lang w:eastAsia="es-AR"/>
        </w:rPr>
      </w:pPr>
    </w:p>
    <w:p w:rsidR="008F2176" w:rsidRPr="00555045" w:rsidRDefault="008F2176" w:rsidP="00A4247B">
      <w:pPr>
        <w:shd w:val="clear" w:color="auto" w:fill="FFFFFF"/>
        <w:spacing w:after="0" w:line="240" w:lineRule="auto"/>
        <w:rPr>
          <w:rFonts w:eastAsia="Times New Roman" w:cs="Segoe UI"/>
          <w:sz w:val="24"/>
          <w:szCs w:val="24"/>
          <w:lang w:eastAsia="es-AR"/>
        </w:rPr>
      </w:pPr>
    </w:p>
    <w:p w:rsidR="00555045" w:rsidRPr="00555045" w:rsidRDefault="00A4247B" w:rsidP="00A4247B">
      <w:pPr>
        <w:shd w:val="clear" w:color="auto" w:fill="FFFFFF"/>
        <w:spacing w:after="0" w:line="288" w:lineRule="atLeast"/>
        <w:jc w:val="center"/>
        <w:outlineLvl w:val="1"/>
        <w:rPr>
          <w:rFonts w:eastAsia="Times New Roman" w:cs="Segoe UI"/>
          <w:sz w:val="24"/>
          <w:szCs w:val="24"/>
          <w:u w:val="single"/>
          <w:lang w:eastAsia="es-AR"/>
        </w:rPr>
      </w:pPr>
      <w:r w:rsidRPr="00A4247B">
        <w:rPr>
          <w:rFonts w:eastAsia="Times New Roman" w:cs="Segoe UI"/>
          <w:b/>
          <w:bCs/>
          <w:sz w:val="24"/>
          <w:szCs w:val="24"/>
          <w:u w:val="single"/>
          <w:bdr w:val="none" w:sz="0" w:space="0" w:color="auto" w:frame="1"/>
          <w:lang w:eastAsia="es-AR"/>
        </w:rPr>
        <w:t>IMÁGENES TRIDIMENSIONALES</w:t>
      </w:r>
    </w:p>
    <w:p w:rsidR="00555045" w:rsidRPr="00555045" w:rsidRDefault="001B5E22" w:rsidP="00555045">
      <w:pPr>
        <w:shd w:val="clear" w:color="auto" w:fill="FFFFFF"/>
        <w:spacing w:after="360" w:line="240" w:lineRule="auto"/>
        <w:rPr>
          <w:rFonts w:eastAsia="Times New Roman" w:cs="Segoe UI"/>
          <w:sz w:val="24"/>
          <w:szCs w:val="24"/>
          <w:lang w:eastAsia="es-AR"/>
        </w:rPr>
      </w:pPr>
      <w:r>
        <w:rPr>
          <w:rFonts w:eastAsia="Times New Roman" w:cs="Segoe UI"/>
          <w:sz w:val="24"/>
          <w:szCs w:val="24"/>
          <w:lang w:eastAsia="es-AR"/>
        </w:rPr>
        <w:t>Las forma</w:t>
      </w:r>
      <w:r w:rsidR="00555045" w:rsidRPr="00555045">
        <w:rPr>
          <w:rFonts w:eastAsia="Times New Roman" w:cs="Segoe UI"/>
          <w:sz w:val="24"/>
          <w:szCs w:val="24"/>
          <w:lang w:eastAsia="es-AR"/>
        </w:rPr>
        <w:t>s tridimensionales son aquellas que representan las tres dimensiones de un objeto en particular como son, el alto, ancho y profundidad. Con esto queremos decir que es la representación de la altura, el ancho y el volumen de un objeto, persona, animal o cualquier cosa que sea capaz de ser captada por el ojo humano y plasmada mediante diferentes técnicas como la escultura, la impresión, la construcción, el ensamblaje, entre otros.</w:t>
      </w:r>
    </w:p>
    <w:p w:rsidR="00555045" w:rsidRPr="00555045" w:rsidRDefault="001B5E22" w:rsidP="00555045">
      <w:pPr>
        <w:shd w:val="clear" w:color="auto" w:fill="FFFFFF"/>
        <w:spacing w:after="360" w:line="240" w:lineRule="auto"/>
        <w:rPr>
          <w:rFonts w:eastAsia="Times New Roman" w:cs="Segoe UI"/>
          <w:sz w:val="24"/>
          <w:szCs w:val="24"/>
          <w:lang w:eastAsia="es-AR"/>
        </w:rPr>
      </w:pPr>
      <w:r>
        <w:rPr>
          <w:rFonts w:eastAsia="Times New Roman" w:cs="Segoe UI"/>
          <w:sz w:val="24"/>
          <w:szCs w:val="24"/>
          <w:lang w:eastAsia="es-AR"/>
        </w:rPr>
        <w:t>Una form</w:t>
      </w:r>
      <w:r w:rsidR="00555045" w:rsidRPr="00555045">
        <w:rPr>
          <w:rFonts w:eastAsia="Times New Roman" w:cs="Segoe UI"/>
          <w:sz w:val="24"/>
          <w:szCs w:val="24"/>
          <w:lang w:eastAsia="es-AR"/>
        </w:rPr>
        <w:t>a representada en tres dimensiones nos permite medir no solo la altura o el ancho sino también la profundidad del objeto.</w:t>
      </w:r>
    </w:p>
    <w:p w:rsidR="00555045" w:rsidRPr="00555045" w:rsidRDefault="00555045" w:rsidP="00555045">
      <w:pPr>
        <w:shd w:val="clear" w:color="auto" w:fill="FFFFFF"/>
        <w:spacing w:after="360" w:line="240" w:lineRule="auto"/>
        <w:rPr>
          <w:rFonts w:eastAsia="Times New Roman" w:cs="Segoe UI"/>
          <w:sz w:val="24"/>
          <w:szCs w:val="24"/>
          <w:lang w:eastAsia="es-AR"/>
        </w:rPr>
      </w:pPr>
      <w:r w:rsidRPr="00555045">
        <w:rPr>
          <w:rFonts w:eastAsia="Times New Roman" w:cs="Segoe UI"/>
          <w:sz w:val="24"/>
          <w:szCs w:val="24"/>
          <w:u w:val="single"/>
          <w:lang w:eastAsia="es-AR"/>
        </w:rPr>
        <w:t>Por ejemplo:</w:t>
      </w:r>
    </w:p>
    <w:p w:rsidR="00555045" w:rsidRPr="00555045" w:rsidRDefault="00555045" w:rsidP="00555045">
      <w:pPr>
        <w:numPr>
          <w:ilvl w:val="0"/>
          <w:numId w:val="7"/>
        </w:numPr>
        <w:shd w:val="clear" w:color="auto" w:fill="FFFFFF"/>
        <w:spacing w:after="0" w:line="240" w:lineRule="auto"/>
        <w:rPr>
          <w:rFonts w:eastAsia="Times New Roman" w:cs="Segoe UI"/>
          <w:sz w:val="24"/>
          <w:szCs w:val="24"/>
          <w:lang w:eastAsia="es-AR"/>
        </w:rPr>
      </w:pPr>
      <w:r w:rsidRPr="00555045">
        <w:rPr>
          <w:rFonts w:eastAsia="Times New Roman" w:cs="Segoe UI"/>
          <w:sz w:val="24"/>
          <w:szCs w:val="24"/>
          <w:lang w:eastAsia="es-AR"/>
        </w:rPr>
        <w:t>En geometría, el cono, el cubo, el cilindro, la pirámide y</w:t>
      </w:r>
      <w:r w:rsidR="001B5E22">
        <w:rPr>
          <w:rFonts w:eastAsia="Times New Roman" w:cs="Segoe UI"/>
          <w:sz w:val="24"/>
          <w:szCs w:val="24"/>
          <w:lang w:eastAsia="es-AR"/>
        </w:rPr>
        <w:t xml:space="preserve"> la esfera son ejemplos de form</w:t>
      </w:r>
      <w:r w:rsidRPr="00555045">
        <w:rPr>
          <w:rFonts w:eastAsia="Times New Roman" w:cs="Segoe UI"/>
          <w:sz w:val="24"/>
          <w:szCs w:val="24"/>
          <w:lang w:eastAsia="es-AR"/>
        </w:rPr>
        <w:t>as tridimensionales.</w:t>
      </w:r>
    </w:p>
    <w:p w:rsidR="00555045" w:rsidRDefault="00555045" w:rsidP="00555045">
      <w:pPr>
        <w:numPr>
          <w:ilvl w:val="0"/>
          <w:numId w:val="7"/>
        </w:numPr>
        <w:shd w:val="clear" w:color="auto" w:fill="FFFFFF"/>
        <w:spacing w:after="0" w:line="240" w:lineRule="auto"/>
        <w:rPr>
          <w:rFonts w:eastAsia="Times New Roman" w:cs="Segoe UI"/>
          <w:sz w:val="24"/>
          <w:szCs w:val="24"/>
          <w:lang w:eastAsia="es-AR"/>
        </w:rPr>
      </w:pPr>
      <w:r w:rsidRPr="00555045">
        <w:rPr>
          <w:rFonts w:eastAsia="Times New Roman" w:cs="Segoe UI"/>
          <w:sz w:val="24"/>
          <w:szCs w:val="24"/>
          <w:lang w:eastAsia="es-AR"/>
        </w:rPr>
        <w:t>La escultura es la representación tridimensional de un objeto en particular porque pueden observarse las tres dimensiones del mismo.</w:t>
      </w:r>
    </w:p>
    <w:p w:rsidR="00653773" w:rsidRDefault="00653773" w:rsidP="00653773">
      <w:pPr>
        <w:shd w:val="clear" w:color="auto" w:fill="FFFFFF"/>
        <w:spacing w:after="0" w:line="240" w:lineRule="auto"/>
        <w:ind w:left="360"/>
        <w:rPr>
          <w:rFonts w:eastAsia="Times New Roman" w:cs="Segoe UI"/>
          <w:sz w:val="24"/>
          <w:szCs w:val="24"/>
          <w:lang w:eastAsia="es-AR"/>
        </w:rPr>
      </w:pPr>
    </w:p>
    <w:p w:rsidR="00653773" w:rsidRDefault="008F2176" w:rsidP="00653773">
      <w:pPr>
        <w:shd w:val="clear" w:color="auto" w:fill="FFFFFF"/>
        <w:spacing w:after="0" w:line="240" w:lineRule="auto"/>
        <w:rPr>
          <w:rFonts w:eastAsia="Times New Roman" w:cs="Segoe UI"/>
          <w:sz w:val="24"/>
          <w:szCs w:val="24"/>
          <w:lang w:eastAsia="es-AR"/>
        </w:rPr>
      </w:pPr>
      <w:r>
        <w:rPr>
          <w:noProof/>
          <w:lang w:eastAsia="es-AR"/>
        </w:rPr>
        <w:lastRenderedPageBreak/>
        <w:drawing>
          <wp:inline distT="0" distB="0" distL="0" distR="0">
            <wp:extent cx="2850481" cy="4279900"/>
            <wp:effectExtent l="0" t="0" r="0" b="0"/>
            <wp:docPr id="12" name="Imagen 12" descr="Esculturas | Rodin Mu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lturas | Rodin Museo"/>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3120" cy="4313891"/>
                    </a:xfrm>
                    <a:prstGeom prst="rect">
                      <a:avLst/>
                    </a:prstGeom>
                    <a:noFill/>
                    <a:ln>
                      <a:noFill/>
                    </a:ln>
                  </pic:spPr>
                </pic:pic>
              </a:graphicData>
            </a:graphic>
          </wp:inline>
        </w:drawing>
      </w:r>
      <w:r>
        <w:rPr>
          <w:noProof/>
          <w:lang w:eastAsia="es-AR"/>
        </w:rPr>
        <w:drawing>
          <wp:inline distT="0" distB="0" distL="0" distR="0">
            <wp:extent cx="3147975" cy="4286250"/>
            <wp:effectExtent l="0" t="0" r="0" b="0"/>
            <wp:docPr id="13" name="Imagen 13" descr="Es imposible vivir el momento - Q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 imposible vivir el momento - Quo"/>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841" cy="4306492"/>
                    </a:xfrm>
                    <a:prstGeom prst="rect">
                      <a:avLst/>
                    </a:prstGeom>
                    <a:noFill/>
                    <a:ln>
                      <a:noFill/>
                    </a:ln>
                  </pic:spPr>
                </pic:pic>
              </a:graphicData>
            </a:graphic>
          </wp:inline>
        </w:drawing>
      </w:r>
    </w:p>
    <w:p w:rsidR="008F2176" w:rsidRDefault="008F2176" w:rsidP="00653773">
      <w:pPr>
        <w:shd w:val="clear" w:color="auto" w:fill="FFFFFF"/>
        <w:spacing w:after="0" w:line="240" w:lineRule="auto"/>
        <w:rPr>
          <w:rFonts w:eastAsia="Times New Roman" w:cs="Segoe UI"/>
          <w:sz w:val="20"/>
          <w:szCs w:val="20"/>
          <w:lang w:eastAsia="es-AR"/>
        </w:rPr>
      </w:pPr>
    </w:p>
    <w:p w:rsidR="008F2176" w:rsidRDefault="008F2176" w:rsidP="008F2176">
      <w:pPr>
        <w:shd w:val="clear" w:color="auto" w:fill="FFFFFF"/>
        <w:spacing w:after="0" w:line="240" w:lineRule="auto"/>
        <w:jc w:val="center"/>
        <w:rPr>
          <w:rFonts w:eastAsia="Times New Roman" w:cs="Segoe UI"/>
          <w:sz w:val="20"/>
          <w:szCs w:val="20"/>
          <w:lang w:eastAsia="es-AR"/>
        </w:rPr>
      </w:pPr>
      <w:r>
        <w:rPr>
          <w:rFonts w:eastAsia="Times New Roman" w:cs="Segoe UI"/>
          <w:sz w:val="20"/>
          <w:szCs w:val="20"/>
          <w:lang w:eastAsia="es-AR"/>
        </w:rPr>
        <w:t>Esculturas Figurativas de RODIN</w:t>
      </w:r>
    </w:p>
    <w:p w:rsidR="00EB4AEB" w:rsidRDefault="00EB4AEB" w:rsidP="008F2176">
      <w:pPr>
        <w:shd w:val="clear" w:color="auto" w:fill="FFFFFF"/>
        <w:spacing w:after="0" w:line="240" w:lineRule="auto"/>
        <w:jc w:val="center"/>
        <w:rPr>
          <w:rFonts w:eastAsia="Times New Roman" w:cs="Segoe UI"/>
          <w:sz w:val="20"/>
          <w:szCs w:val="20"/>
          <w:lang w:eastAsia="es-AR"/>
        </w:rPr>
      </w:pPr>
    </w:p>
    <w:p w:rsidR="00EB4AEB" w:rsidRPr="008F2176" w:rsidRDefault="00EB4AEB" w:rsidP="008F2176">
      <w:pPr>
        <w:shd w:val="clear" w:color="auto" w:fill="FFFFFF"/>
        <w:spacing w:after="0" w:line="240" w:lineRule="auto"/>
        <w:jc w:val="center"/>
        <w:rPr>
          <w:rFonts w:eastAsia="Times New Roman" w:cs="Segoe UI"/>
          <w:sz w:val="20"/>
          <w:szCs w:val="20"/>
          <w:lang w:eastAsia="es-AR"/>
        </w:rPr>
      </w:pPr>
    </w:p>
    <w:p w:rsidR="008F2176" w:rsidRDefault="008F2176" w:rsidP="00EB4AEB">
      <w:pPr>
        <w:shd w:val="clear" w:color="auto" w:fill="FFFFFF"/>
        <w:spacing w:after="0" w:line="240" w:lineRule="auto"/>
        <w:jc w:val="center"/>
        <w:rPr>
          <w:rFonts w:eastAsia="Times New Roman" w:cs="Segoe UI"/>
          <w:sz w:val="24"/>
          <w:szCs w:val="24"/>
          <w:lang w:eastAsia="es-AR"/>
        </w:rPr>
      </w:pPr>
      <w:r>
        <w:rPr>
          <w:noProof/>
          <w:lang w:eastAsia="es-AR"/>
        </w:rPr>
        <w:drawing>
          <wp:inline distT="0" distB="0" distL="0" distR="0">
            <wp:extent cx="4486233" cy="3238500"/>
            <wp:effectExtent l="0" t="0" r="0" b="0"/>
            <wp:docPr id="15" name="Imagen 15" descr="MIL ANUNCIOS.COM - Compro esculturas abstra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L ANUNCIOS.COM - Compro esculturas abstractas"/>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3072" cy="3250656"/>
                    </a:xfrm>
                    <a:prstGeom prst="rect">
                      <a:avLst/>
                    </a:prstGeom>
                    <a:noFill/>
                    <a:ln>
                      <a:noFill/>
                    </a:ln>
                  </pic:spPr>
                </pic:pic>
              </a:graphicData>
            </a:graphic>
          </wp:inline>
        </w:drawing>
      </w:r>
    </w:p>
    <w:p w:rsidR="00A4247B" w:rsidRDefault="00A4247B" w:rsidP="00A4247B">
      <w:pPr>
        <w:shd w:val="clear" w:color="auto" w:fill="FFFFFF"/>
        <w:spacing w:after="0" w:line="240" w:lineRule="auto"/>
        <w:rPr>
          <w:rFonts w:eastAsia="Times New Roman" w:cs="Segoe UI"/>
          <w:sz w:val="24"/>
          <w:szCs w:val="24"/>
          <w:lang w:eastAsia="es-AR"/>
        </w:rPr>
      </w:pPr>
    </w:p>
    <w:p w:rsidR="00A4247B" w:rsidRPr="00EB4AEB" w:rsidRDefault="00EB4AEB" w:rsidP="00EB4AEB">
      <w:pPr>
        <w:shd w:val="clear" w:color="auto" w:fill="FFFFFF"/>
        <w:spacing w:after="0" w:line="240" w:lineRule="auto"/>
        <w:jc w:val="center"/>
        <w:rPr>
          <w:rFonts w:eastAsia="Times New Roman" w:cs="Segoe UI"/>
          <w:sz w:val="20"/>
          <w:szCs w:val="20"/>
          <w:lang w:eastAsia="es-AR"/>
        </w:rPr>
      </w:pPr>
      <w:r>
        <w:rPr>
          <w:rFonts w:eastAsia="Times New Roman" w:cs="Segoe UI"/>
          <w:sz w:val="20"/>
          <w:szCs w:val="20"/>
          <w:lang w:eastAsia="es-AR"/>
        </w:rPr>
        <w:t>Escultura Abstracta</w:t>
      </w:r>
    </w:p>
    <w:p w:rsidR="00A4247B" w:rsidRDefault="00A4247B" w:rsidP="00A4247B">
      <w:pPr>
        <w:shd w:val="clear" w:color="auto" w:fill="FFFFFF"/>
        <w:spacing w:after="0" w:line="240" w:lineRule="auto"/>
        <w:rPr>
          <w:rFonts w:eastAsia="Times New Roman" w:cs="Segoe UI"/>
          <w:sz w:val="24"/>
          <w:szCs w:val="24"/>
          <w:lang w:eastAsia="es-AR"/>
        </w:rPr>
      </w:pPr>
    </w:p>
    <w:p w:rsidR="00555045" w:rsidRPr="00555045" w:rsidRDefault="00EB4AEB" w:rsidP="00555045">
      <w:pPr>
        <w:shd w:val="clear" w:color="auto" w:fill="FFFFFF"/>
        <w:spacing w:after="360" w:line="240" w:lineRule="auto"/>
        <w:rPr>
          <w:rFonts w:ascii="Segoe UI" w:eastAsia="Times New Roman" w:hAnsi="Segoe UI" w:cs="Segoe UI"/>
          <w:color w:val="3A3A3A"/>
          <w:sz w:val="26"/>
          <w:szCs w:val="26"/>
          <w:lang w:eastAsia="es-AR"/>
        </w:rPr>
      </w:pPr>
      <w:r>
        <w:rPr>
          <w:rFonts w:eastAsia="Times New Roman" w:cs="Segoe UI"/>
          <w:sz w:val="24"/>
          <w:szCs w:val="24"/>
          <w:lang w:eastAsia="es-AR"/>
        </w:rPr>
        <w:lastRenderedPageBreak/>
        <w:t xml:space="preserve">2 - </w:t>
      </w:r>
      <w:r w:rsidR="00555045" w:rsidRPr="00555045">
        <w:rPr>
          <w:rFonts w:eastAsia="Times New Roman" w:cs="Segoe UI"/>
          <w:sz w:val="24"/>
          <w:szCs w:val="24"/>
          <w:lang w:eastAsia="es-AR"/>
        </w:rPr>
        <w:t>Como se puede apreciar existe una gr</w:t>
      </w:r>
      <w:r>
        <w:rPr>
          <w:rFonts w:eastAsia="Times New Roman" w:cs="Segoe UI"/>
          <w:sz w:val="24"/>
          <w:szCs w:val="24"/>
          <w:lang w:eastAsia="es-AR"/>
        </w:rPr>
        <w:t>an diferencia entre las formas</w:t>
      </w:r>
      <w:r w:rsidR="00555045" w:rsidRPr="00555045">
        <w:rPr>
          <w:rFonts w:eastAsia="Times New Roman" w:cs="Segoe UI"/>
          <w:sz w:val="24"/>
          <w:szCs w:val="24"/>
          <w:lang w:eastAsia="es-AR"/>
        </w:rPr>
        <w:t xml:space="preserve"> bidimensionales y las tridimensionales, la cual tiene que ver con el espectro o dimensión que representan.</w:t>
      </w:r>
      <w:r>
        <w:rPr>
          <w:rFonts w:eastAsia="Times New Roman" w:cs="Segoe UI"/>
          <w:sz w:val="24"/>
          <w:szCs w:val="24"/>
          <w:lang w:eastAsia="es-AR"/>
        </w:rPr>
        <w:t xml:space="preserve"> A continuación completa el siguiente cuadro:</w:t>
      </w:r>
    </w:p>
    <w:tbl>
      <w:tblPr>
        <w:tblW w:w="11980" w:type="dxa"/>
        <w:tblCellSpacing w:w="15" w:type="dxa"/>
        <w:tblInd w:w="15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tblPr>
      <w:tblGrid>
        <w:gridCol w:w="5387"/>
        <w:gridCol w:w="6593"/>
      </w:tblGrid>
      <w:tr w:rsidR="00555045" w:rsidRPr="00555045" w:rsidTr="005F2004">
        <w:trPr>
          <w:tblCellSpacing w:w="15" w:type="dxa"/>
        </w:trPr>
        <w:tc>
          <w:tcPr>
            <w:tcW w:w="5342"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555045" w:rsidRPr="00555045" w:rsidRDefault="00200110" w:rsidP="00EB4AEB">
            <w:pPr>
              <w:spacing w:after="0" w:line="240" w:lineRule="auto"/>
              <w:jc w:val="center"/>
              <w:rPr>
                <w:rFonts w:eastAsia="Times New Roman" w:cs="Segoe UI"/>
                <w:sz w:val="24"/>
                <w:szCs w:val="24"/>
                <w:lang w:eastAsia="es-AR"/>
              </w:rPr>
            </w:pPr>
            <w:r>
              <w:rPr>
                <w:rFonts w:eastAsia="Times New Roman" w:cs="Segoe UI"/>
                <w:sz w:val="24"/>
                <w:szCs w:val="24"/>
                <w:lang w:eastAsia="es-AR"/>
              </w:rPr>
              <w:t>Formas</w:t>
            </w:r>
            <w:r w:rsidR="00555045" w:rsidRPr="00555045">
              <w:rPr>
                <w:rFonts w:eastAsia="Times New Roman" w:cs="Segoe UI"/>
                <w:sz w:val="24"/>
                <w:szCs w:val="24"/>
                <w:lang w:eastAsia="es-AR"/>
              </w:rPr>
              <w:t xml:space="preserve"> bidimensionales</w:t>
            </w:r>
          </w:p>
        </w:tc>
        <w:tc>
          <w:tcPr>
            <w:tcW w:w="6548"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555045" w:rsidRPr="00555045" w:rsidRDefault="00200110" w:rsidP="00EB4AEB">
            <w:pPr>
              <w:spacing w:after="0" w:line="240" w:lineRule="auto"/>
              <w:jc w:val="center"/>
              <w:rPr>
                <w:rFonts w:eastAsia="Times New Roman" w:cs="Segoe UI"/>
                <w:sz w:val="24"/>
                <w:szCs w:val="24"/>
                <w:lang w:eastAsia="es-AR"/>
              </w:rPr>
            </w:pPr>
            <w:r>
              <w:rPr>
                <w:rFonts w:eastAsia="Times New Roman" w:cs="Segoe UI"/>
                <w:sz w:val="24"/>
                <w:szCs w:val="24"/>
                <w:lang w:eastAsia="es-AR"/>
              </w:rPr>
              <w:t>Forma</w:t>
            </w:r>
            <w:r w:rsidR="00555045" w:rsidRPr="00555045">
              <w:rPr>
                <w:rFonts w:eastAsia="Times New Roman" w:cs="Segoe UI"/>
                <w:sz w:val="24"/>
                <w:szCs w:val="24"/>
                <w:lang w:eastAsia="es-AR"/>
              </w:rPr>
              <w:t>s tridimensionales</w:t>
            </w:r>
          </w:p>
        </w:tc>
      </w:tr>
      <w:tr w:rsidR="00555045" w:rsidRPr="00555045" w:rsidTr="005F2004">
        <w:trPr>
          <w:tblCellSpacing w:w="15" w:type="dxa"/>
        </w:trPr>
        <w:tc>
          <w:tcPr>
            <w:tcW w:w="5342"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555045" w:rsidRPr="005F2004" w:rsidRDefault="00555045" w:rsidP="00555045">
            <w:pPr>
              <w:spacing w:after="0" w:line="240" w:lineRule="auto"/>
              <w:rPr>
                <w:rFonts w:eastAsia="Times New Roman" w:cs="Segoe UI"/>
                <w:sz w:val="24"/>
                <w:szCs w:val="24"/>
                <w:lang w:eastAsia="es-AR"/>
              </w:rPr>
            </w:pPr>
          </w:p>
          <w:p w:rsidR="00EB4AEB" w:rsidRPr="005F2004" w:rsidRDefault="00EB4AEB" w:rsidP="00555045">
            <w:pPr>
              <w:spacing w:after="0" w:line="240" w:lineRule="auto"/>
              <w:rPr>
                <w:rFonts w:eastAsia="Times New Roman" w:cs="Segoe UI"/>
                <w:sz w:val="24"/>
                <w:szCs w:val="24"/>
                <w:lang w:eastAsia="es-AR"/>
              </w:rPr>
            </w:pPr>
          </w:p>
          <w:p w:rsidR="00EB4AEB" w:rsidRPr="00555045" w:rsidRDefault="00EB4AEB" w:rsidP="00555045">
            <w:pPr>
              <w:spacing w:after="0" w:line="240" w:lineRule="auto"/>
              <w:rPr>
                <w:rFonts w:eastAsia="Times New Roman" w:cs="Segoe UI"/>
                <w:sz w:val="24"/>
                <w:szCs w:val="24"/>
                <w:lang w:eastAsia="es-AR"/>
              </w:rPr>
            </w:pPr>
          </w:p>
        </w:tc>
        <w:tc>
          <w:tcPr>
            <w:tcW w:w="6548"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555045" w:rsidRPr="00555045" w:rsidRDefault="00555045" w:rsidP="00555045">
            <w:pPr>
              <w:spacing w:after="0" w:line="240" w:lineRule="auto"/>
              <w:rPr>
                <w:rFonts w:eastAsia="Times New Roman" w:cs="Segoe UI"/>
                <w:sz w:val="24"/>
                <w:szCs w:val="24"/>
                <w:lang w:eastAsia="es-AR"/>
              </w:rPr>
            </w:pPr>
          </w:p>
        </w:tc>
      </w:tr>
      <w:tr w:rsidR="00555045" w:rsidRPr="00555045" w:rsidTr="005F2004">
        <w:trPr>
          <w:tblCellSpacing w:w="15" w:type="dxa"/>
        </w:trPr>
        <w:tc>
          <w:tcPr>
            <w:tcW w:w="5342"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555045" w:rsidRPr="00555045" w:rsidRDefault="00200110" w:rsidP="00555045">
            <w:pPr>
              <w:spacing w:after="0" w:line="240" w:lineRule="auto"/>
              <w:rPr>
                <w:rFonts w:eastAsia="Times New Roman" w:cs="Segoe UI"/>
                <w:sz w:val="24"/>
                <w:szCs w:val="24"/>
                <w:lang w:eastAsia="es-AR"/>
              </w:rPr>
            </w:pPr>
            <w:r>
              <w:rPr>
                <w:rFonts w:eastAsia="Times New Roman" w:cs="Segoe UI"/>
                <w:sz w:val="24"/>
                <w:szCs w:val="24"/>
                <w:lang w:eastAsia="es-AR"/>
              </w:rPr>
              <w:t>A las forma</w:t>
            </w:r>
            <w:r w:rsidR="00555045" w:rsidRPr="00555045">
              <w:rPr>
                <w:rFonts w:eastAsia="Times New Roman" w:cs="Segoe UI"/>
                <w:sz w:val="24"/>
                <w:szCs w:val="24"/>
                <w:lang w:eastAsia="es-AR"/>
              </w:rPr>
              <w:t>s bidimensionales se les representa con el símbolo 2D.</w:t>
            </w:r>
          </w:p>
        </w:tc>
        <w:tc>
          <w:tcPr>
            <w:tcW w:w="6548"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555045" w:rsidRPr="00555045" w:rsidRDefault="00555045" w:rsidP="00555045">
            <w:pPr>
              <w:spacing w:after="0" w:line="240" w:lineRule="auto"/>
              <w:rPr>
                <w:rFonts w:eastAsia="Times New Roman" w:cs="Segoe UI"/>
                <w:sz w:val="24"/>
                <w:szCs w:val="24"/>
                <w:lang w:eastAsia="es-AR"/>
              </w:rPr>
            </w:pPr>
          </w:p>
        </w:tc>
      </w:tr>
      <w:tr w:rsidR="00555045" w:rsidRPr="00555045" w:rsidTr="005F2004">
        <w:trPr>
          <w:tblCellSpacing w:w="15" w:type="dxa"/>
        </w:trPr>
        <w:tc>
          <w:tcPr>
            <w:tcW w:w="5342"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555045" w:rsidRPr="00555045" w:rsidRDefault="00555045" w:rsidP="00555045">
            <w:pPr>
              <w:spacing w:after="0" w:line="240" w:lineRule="auto"/>
              <w:rPr>
                <w:rFonts w:eastAsia="Times New Roman" w:cs="Segoe UI"/>
                <w:sz w:val="24"/>
                <w:szCs w:val="24"/>
                <w:lang w:eastAsia="es-AR"/>
              </w:rPr>
            </w:pPr>
          </w:p>
        </w:tc>
        <w:tc>
          <w:tcPr>
            <w:tcW w:w="6548"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555045" w:rsidRPr="00555045" w:rsidRDefault="00200110" w:rsidP="00555045">
            <w:pPr>
              <w:spacing w:after="0" w:line="240" w:lineRule="auto"/>
              <w:rPr>
                <w:rFonts w:eastAsia="Times New Roman" w:cs="Segoe UI"/>
                <w:sz w:val="24"/>
                <w:szCs w:val="24"/>
                <w:lang w:eastAsia="es-AR"/>
              </w:rPr>
            </w:pPr>
            <w:r>
              <w:rPr>
                <w:rFonts w:eastAsia="Times New Roman" w:cs="Segoe UI"/>
                <w:sz w:val="24"/>
                <w:szCs w:val="24"/>
                <w:lang w:eastAsia="es-AR"/>
              </w:rPr>
              <w:t>Las forma</w:t>
            </w:r>
            <w:r w:rsidR="00555045" w:rsidRPr="00555045">
              <w:rPr>
                <w:rFonts w:eastAsia="Times New Roman" w:cs="Segoe UI"/>
                <w:sz w:val="24"/>
                <w:szCs w:val="24"/>
                <w:lang w:eastAsia="es-AR"/>
              </w:rPr>
              <w:t>s tridimensionales poseen perspectiva.</w:t>
            </w:r>
          </w:p>
        </w:tc>
      </w:tr>
    </w:tbl>
    <w:p w:rsidR="00555045" w:rsidRDefault="00555045" w:rsidP="00555045">
      <w:pPr>
        <w:shd w:val="clear" w:color="auto" w:fill="FFFFFF"/>
        <w:spacing w:after="0" w:line="240" w:lineRule="auto"/>
        <w:rPr>
          <w:rFonts w:ascii="Segoe UI" w:eastAsia="Times New Roman" w:hAnsi="Segoe UI" w:cs="Segoe UI"/>
          <w:color w:val="3A3A3A"/>
          <w:sz w:val="26"/>
          <w:szCs w:val="26"/>
          <w:lang w:eastAsia="es-AR"/>
        </w:rPr>
      </w:pPr>
      <w:r w:rsidRPr="00555045">
        <w:rPr>
          <w:rFonts w:ascii="Segoe UI" w:eastAsia="Times New Roman" w:hAnsi="Segoe UI" w:cs="Segoe UI"/>
          <w:color w:val="3A3A3A"/>
          <w:sz w:val="26"/>
          <w:szCs w:val="26"/>
          <w:lang w:eastAsia="es-AR"/>
        </w:rPr>
        <w:t> </w:t>
      </w:r>
    </w:p>
    <w:p w:rsidR="005F2004" w:rsidRDefault="005F2004" w:rsidP="00555045">
      <w:pPr>
        <w:shd w:val="clear" w:color="auto" w:fill="FFFFFF"/>
        <w:spacing w:after="0" w:line="240" w:lineRule="auto"/>
        <w:rPr>
          <w:rFonts w:ascii="Segoe UI" w:eastAsia="Times New Roman" w:hAnsi="Segoe UI" w:cs="Segoe UI"/>
          <w:color w:val="3A3A3A"/>
          <w:sz w:val="26"/>
          <w:szCs w:val="26"/>
          <w:lang w:eastAsia="es-AR"/>
        </w:rPr>
      </w:pPr>
    </w:p>
    <w:p w:rsidR="005F2004" w:rsidRDefault="005F2004" w:rsidP="00555045">
      <w:pPr>
        <w:shd w:val="clear" w:color="auto" w:fill="FFFFFF"/>
        <w:spacing w:after="0" w:line="240" w:lineRule="auto"/>
        <w:rPr>
          <w:rFonts w:ascii="Segoe UI" w:eastAsia="Times New Roman" w:hAnsi="Segoe UI" w:cs="Segoe UI"/>
          <w:color w:val="3A3A3A"/>
          <w:sz w:val="26"/>
          <w:szCs w:val="26"/>
          <w:lang w:eastAsia="es-AR"/>
        </w:rPr>
      </w:pPr>
    </w:p>
    <w:p w:rsidR="005F2004" w:rsidRDefault="005F2004" w:rsidP="005F2004">
      <w:pPr>
        <w:shd w:val="clear" w:color="auto" w:fill="FFFFFF"/>
        <w:spacing w:after="0" w:line="240" w:lineRule="auto"/>
        <w:rPr>
          <w:rFonts w:eastAsia="Times New Roman" w:cs="Segoe UI"/>
          <w:sz w:val="24"/>
          <w:szCs w:val="24"/>
          <w:lang w:eastAsia="es-AR"/>
        </w:rPr>
      </w:pPr>
      <w:r>
        <w:rPr>
          <w:rFonts w:eastAsia="Times New Roman" w:cs="Segoe UI"/>
          <w:sz w:val="24"/>
          <w:szCs w:val="24"/>
          <w:lang w:eastAsia="es-AR"/>
        </w:rPr>
        <w:t>3 – Busca diferentes objetos geométricos Figura Nº1 (pueden ser cajas de cartón- pintarlas con colores diferentes) y arma una composición como muestra la Figura Nº2  (</w:t>
      </w:r>
      <w:r w:rsidR="001B5E22">
        <w:rPr>
          <w:rFonts w:eastAsia="Times New Roman" w:cs="Segoe UI"/>
          <w:sz w:val="24"/>
          <w:szCs w:val="24"/>
          <w:lang w:eastAsia="es-AR"/>
        </w:rPr>
        <w:t>solo es un ejemplo, pueden crear otra composición</w:t>
      </w:r>
      <w:r>
        <w:rPr>
          <w:rFonts w:eastAsia="Times New Roman" w:cs="Segoe UI"/>
          <w:sz w:val="24"/>
          <w:szCs w:val="24"/>
          <w:lang w:eastAsia="es-AR"/>
        </w:rPr>
        <w:t>)sobre una base de cartón(pegarlos con plásticola)</w:t>
      </w:r>
    </w:p>
    <w:p w:rsidR="005F2004" w:rsidRPr="005F2004" w:rsidRDefault="005F2004" w:rsidP="005F2004">
      <w:pPr>
        <w:shd w:val="clear" w:color="auto" w:fill="FFFFFF"/>
        <w:spacing w:after="0" w:line="240" w:lineRule="auto"/>
        <w:rPr>
          <w:rFonts w:eastAsia="Times New Roman" w:cs="Segoe UI"/>
          <w:sz w:val="24"/>
          <w:szCs w:val="24"/>
          <w:lang w:eastAsia="es-AR"/>
        </w:rPr>
      </w:pPr>
      <w:r>
        <w:rPr>
          <w:rFonts w:eastAsia="Times New Roman" w:cs="Segoe UI"/>
          <w:sz w:val="24"/>
          <w:szCs w:val="24"/>
          <w:lang w:eastAsia="es-AR"/>
        </w:rPr>
        <w:t xml:space="preserve">                                                     1                                                      2</w:t>
      </w:r>
    </w:p>
    <w:p w:rsidR="00555045" w:rsidRDefault="005F2004" w:rsidP="005F2004">
      <w:pPr>
        <w:jc w:val="center"/>
        <w:rPr>
          <w:rFonts w:ascii="Calibri" w:eastAsia="Calibri" w:hAnsi="Calibri" w:cs="Calibri"/>
          <w:sz w:val="24"/>
          <w:szCs w:val="24"/>
        </w:rPr>
      </w:pPr>
      <w:r w:rsidRPr="005F2004">
        <w:rPr>
          <w:rFonts w:ascii="Calibri" w:eastAsia="Calibri" w:hAnsi="Calibri" w:cs="Times New Roman"/>
          <w:noProof/>
          <w:lang w:eastAsia="es-AR"/>
        </w:rPr>
        <w:drawing>
          <wp:inline distT="0" distB="0" distL="0" distR="0">
            <wp:extent cx="2085975" cy="15335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533525"/>
                    </a:xfrm>
                    <a:prstGeom prst="rect">
                      <a:avLst/>
                    </a:prstGeom>
                    <a:noFill/>
                    <a:ln>
                      <a:noFill/>
                    </a:ln>
                  </pic:spPr>
                </pic:pic>
              </a:graphicData>
            </a:graphic>
          </wp:inline>
        </w:drawing>
      </w:r>
      <w:r w:rsidRPr="005F2004">
        <w:rPr>
          <w:rFonts w:ascii="Calibri" w:eastAsia="Calibri" w:hAnsi="Calibri" w:cs="Times New Roman"/>
          <w:noProof/>
          <w:lang w:eastAsia="es-AR"/>
        </w:rPr>
        <w:drawing>
          <wp:inline distT="0" distB="0" distL="0" distR="0">
            <wp:extent cx="2009775" cy="15335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533525"/>
                    </a:xfrm>
                    <a:prstGeom prst="rect">
                      <a:avLst/>
                    </a:prstGeom>
                    <a:noFill/>
                    <a:ln>
                      <a:noFill/>
                    </a:ln>
                  </pic:spPr>
                </pic:pic>
              </a:graphicData>
            </a:graphic>
          </wp:inline>
        </w:drawing>
      </w:r>
    </w:p>
    <w:p w:rsidR="005F2004" w:rsidRDefault="005F2004" w:rsidP="005F2004">
      <w:pPr>
        <w:rPr>
          <w:rFonts w:ascii="Calibri" w:eastAsia="Calibri" w:hAnsi="Calibri" w:cs="Calibri"/>
          <w:sz w:val="24"/>
          <w:szCs w:val="24"/>
        </w:rPr>
      </w:pPr>
      <w:r>
        <w:rPr>
          <w:rFonts w:ascii="Calibri" w:eastAsia="Calibri" w:hAnsi="Calibri" w:cs="Calibri"/>
          <w:sz w:val="24"/>
          <w:szCs w:val="24"/>
        </w:rPr>
        <w:t>Real</w:t>
      </w:r>
      <w:r w:rsidR="001B5E22">
        <w:rPr>
          <w:rFonts w:ascii="Calibri" w:eastAsia="Calibri" w:hAnsi="Calibri" w:cs="Calibri"/>
          <w:sz w:val="24"/>
          <w:szCs w:val="24"/>
        </w:rPr>
        <w:t>izar un registro a través de dos</w:t>
      </w:r>
      <w:r>
        <w:rPr>
          <w:rFonts w:ascii="Calibri" w:eastAsia="Calibri" w:hAnsi="Calibri" w:cs="Calibri"/>
          <w:sz w:val="24"/>
          <w:szCs w:val="24"/>
        </w:rPr>
        <w:t xml:space="preserve"> fotografía</w:t>
      </w:r>
      <w:r w:rsidR="001B5E22">
        <w:rPr>
          <w:rFonts w:ascii="Calibri" w:eastAsia="Calibri" w:hAnsi="Calibri" w:cs="Calibri"/>
          <w:sz w:val="24"/>
          <w:szCs w:val="24"/>
        </w:rPr>
        <w:t xml:space="preserve">s (una </w:t>
      </w:r>
      <w:r w:rsidR="00200110">
        <w:rPr>
          <w:rFonts w:ascii="Calibri" w:eastAsia="Calibri" w:hAnsi="Calibri" w:cs="Calibri"/>
          <w:sz w:val="24"/>
          <w:szCs w:val="24"/>
        </w:rPr>
        <w:t xml:space="preserve">de </w:t>
      </w:r>
      <w:r w:rsidR="001B5E22">
        <w:rPr>
          <w:rFonts w:ascii="Calibri" w:eastAsia="Calibri" w:hAnsi="Calibri" w:cs="Calibri"/>
          <w:sz w:val="24"/>
          <w:szCs w:val="24"/>
        </w:rPr>
        <w:t>frente y otra en donde se pueda observar el volumen)</w:t>
      </w:r>
      <w:r>
        <w:rPr>
          <w:rFonts w:ascii="Calibri" w:eastAsia="Calibri" w:hAnsi="Calibri" w:cs="Calibri"/>
          <w:sz w:val="24"/>
          <w:szCs w:val="24"/>
        </w:rPr>
        <w:t xml:space="preserve"> y adjuntarla al Trabajo Práctico (cuando se retomen las actividad</w:t>
      </w:r>
      <w:r w:rsidR="00381BF0">
        <w:rPr>
          <w:rFonts w:ascii="Calibri" w:eastAsia="Calibri" w:hAnsi="Calibri" w:cs="Calibri"/>
          <w:sz w:val="24"/>
          <w:szCs w:val="24"/>
        </w:rPr>
        <w:t>es escolares deberán presentarla a la composición</w:t>
      </w:r>
      <w:r>
        <w:rPr>
          <w:rFonts w:ascii="Calibri" w:eastAsia="Calibri" w:hAnsi="Calibri" w:cs="Calibri"/>
          <w:sz w:val="24"/>
          <w:szCs w:val="24"/>
        </w:rPr>
        <w:t>, por eso es importante conservarlo)</w:t>
      </w:r>
    </w:p>
    <w:p w:rsidR="005F2004" w:rsidRDefault="005F2004" w:rsidP="005F2004">
      <w:pPr>
        <w:rPr>
          <w:rFonts w:ascii="Calibri" w:eastAsia="Calibri" w:hAnsi="Calibri" w:cs="Calibri"/>
          <w:sz w:val="24"/>
          <w:szCs w:val="24"/>
        </w:rPr>
      </w:pPr>
      <w:r>
        <w:rPr>
          <w:rFonts w:ascii="Calibri" w:eastAsia="Calibri" w:hAnsi="Calibri" w:cs="Calibri"/>
          <w:sz w:val="24"/>
          <w:szCs w:val="24"/>
        </w:rPr>
        <w:t xml:space="preserve">4 </w:t>
      </w:r>
      <w:r w:rsidR="001B5E22">
        <w:rPr>
          <w:rFonts w:ascii="Calibri" w:eastAsia="Calibri" w:hAnsi="Calibri" w:cs="Calibri"/>
          <w:sz w:val="24"/>
          <w:szCs w:val="24"/>
        </w:rPr>
        <w:t xml:space="preserve">- Seleccionar una de las fotografías registradas en el punto Nº3 y dibujarla en una hoja </w:t>
      </w:r>
      <w:proofErr w:type="spellStart"/>
      <w:r w:rsidR="001B5E22">
        <w:rPr>
          <w:rFonts w:ascii="Calibri" w:eastAsia="Calibri" w:hAnsi="Calibri" w:cs="Calibri"/>
          <w:sz w:val="24"/>
          <w:szCs w:val="24"/>
        </w:rPr>
        <w:t>canson</w:t>
      </w:r>
      <w:proofErr w:type="spellEnd"/>
      <w:r w:rsidR="001B5E22">
        <w:rPr>
          <w:rFonts w:ascii="Calibri" w:eastAsia="Calibri" w:hAnsi="Calibri" w:cs="Calibri"/>
          <w:sz w:val="24"/>
          <w:szCs w:val="24"/>
        </w:rPr>
        <w:t xml:space="preserve"> Nº5. Aplicar color con témperas o lápices de colores, teniendo en cuenta luces y sombras.</w:t>
      </w:r>
      <w:bookmarkStart w:id="0" w:name="_GoBack"/>
      <w:bookmarkEnd w:id="0"/>
    </w:p>
    <w:p w:rsidR="005F2004" w:rsidRDefault="005F2004" w:rsidP="005F2004">
      <w:pPr>
        <w:jc w:val="center"/>
        <w:rPr>
          <w:rFonts w:ascii="Calibri" w:eastAsia="Calibri" w:hAnsi="Calibri" w:cs="Calibri"/>
          <w:sz w:val="24"/>
          <w:szCs w:val="24"/>
        </w:rPr>
      </w:pPr>
    </w:p>
    <w:p w:rsidR="00555045" w:rsidRDefault="00555045" w:rsidP="00692FC7">
      <w:pPr>
        <w:rPr>
          <w:rFonts w:ascii="Calibri" w:eastAsia="Calibri" w:hAnsi="Calibri" w:cs="Calibri"/>
          <w:sz w:val="24"/>
          <w:szCs w:val="24"/>
        </w:rPr>
      </w:pPr>
    </w:p>
    <w:p w:rsidR="00155E95" w:rsidRDefault="00155E95" w:rsidP="00692FC7">
      <w:pPr>
        <w:rPr>
          <w:rFonts w:ascii="Calibri" w:eastAsia="Calibri" w:hAnsi="Calibri" w:cs="Calibri"/>
          <w:sz w:val="24"/>
          <w:szCs w:val="24"/>
        </w:rPr>
      </w:pPr>
    </w:p>
    <w:p w:rsidR="00155E95" w:rsidRPr="001B5E22" w:rsidRDefault="00155E95" w:rsidP="001B5E22">
      <w:pPr>
        <w:rPr>
          <w:rFonts w:ascii="Calibri" w:eastAsia="Calibri" w:hAnsi="Calibri" w:cs="Calibri"/>
          <w:sz w:val="24"/>
          <w:szCs w:val="24"/>
        </w:rPr>
      </w:pPr>
    </w:p>
    <w:sectPr w:rsidR="00155E95" w:rsidRPr="001B5E22" w:rsidSect="001C773C">
      <w:headerReference w:type="default" r:id="rId21"/>
      <w:footerReference w:type="default" r:id="rId22"/>
      <w:pgSz w:w="11907" w:h="16839" w:code="9"/>
      <w:pgMar w:top="104" w:right="850" w:bottom="1134" w:left="1134"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464" w:rsidRDefault="002E0464" w:rsidP="00C27487">
      <w:pPr>
        <w:spacing w:after="0" w:line="240" w:lineRule="auto"/>
      </w:pPr>
      <w:r>
        <w:separator/>
      </w:r>
    </w:p>
  </w:endnote>
  <w:endnote w:type="continuationSeparator" w:id="0">
    <w:p w:rsidR="002E0464" w:rsidRDefault="002E0464" w:rsidP="00C274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Rounded MT Bold">
    <w:altName w:val="Nyala"/>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8DB" w:rsidRDefault="006858DB" w:rsidP="002A1D87">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464" w:rsidRDefault="002E0464" w:rsidP="00C27487">
      <w:pPr>
        <w:spacing w:after="0" w:line="240" w:lineRule="auto"/>
      </w:pPr>
      <w:r>
        <w:separator/>
      </w:r>
    </w:p>
  </w:footnote>
  <w:footnote w:type="continuationSeparator" w:id="0">
    <w:p w:rsidR="002E0464" w:rsidRDefault="002E0464" w:rsidP="00C274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6B4" w:rsidRDefault="001C773C">
    <w:pPr>
      <w:pStyle w:val="Encabezado"/>
    </w:pPr>
    <w:r>
      <w:rPr>
        <w:noProof/>
        <w:lang w:eastAsia="es-AR"/>
      </w:rPr>
      <w:drawing>
        <wp:anchor distT="0" distB="0" distL="114300" distR="114300" simplePos="0" relativeHeight="251660288" behindDoc="1" locked="0" layoutInCell="1" allowOverlap="1">
          <wp:simplePos x="0" y="0"/>
          <wp:positionH relativeFrom="column">
            <wp:posOffset>5433695</wp:posOffset>
          </wp:positionH>
          <wp:positionV relativeFrom="paragraph">
            <wp:posOffset>-170180</wp:posOffset>
          </wp:positionV>
          <wp:extent cx="1078865" cy="1031240"/>
          <wp:effectExtent l="19050" t="0" r="6985" b="0"/>
          <wp:wrapTight wrapText="bothSides">
            <wp:wrapPolygon edited="0">
              <wp:start x="-381" y="0"/>
              <wp:lineTo x="-381" y="21148"/>
              <wp:lineTo x="21740" y="21148"/>
              <wp:lineTo x="21740" y="0"/>
              <wp:lineTo x="-381" y="0"/>
            </wp:wrapPolygon>
          </wp:wrapTight>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1078865" cy="1031240"/>
                  </a:xfrm>
                  <a:prstGeom prst="rect">
                    <a:avLst/>
                  </a:prstGeom>
                  <a:noFill/>
                  <a:ln w="9525">
                    <a:noFill/>
                    <a:miter lim="800000"/>
                    <a:headEnd/>
                    <a:tailEnd/>
                  </a:ln>
                </pic:spPr>
              </pic:pic>
            </a:graphicData>
          </a:graphic>
        </wp:anchor>
      </w:drawing>
    </w:r>
    <w:r w:rsidR="00587D16">
      <w:rPr>
        <w:noProof/>
        <w:lang w:eastAsia="es-AR"/>
      </w:rPr>
      <w:pict>
        <v:group id="Group 1" o:spid="_x0000_s2049" style="position:absolute;margin-left:-24.25pt;margin-top:-1.85pt;width:532.9pt;height:72.2pt;z-index:251658240;mso-position-horizontal-relative:text;mso-position-vertical-relative:text" coordorigin="689,5115" coordsize="10718,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">
          <v:shapetype id="_x0000_t202" coordsize="21600,21600" o:spt="202" path="m,l,21600r21600,l21600,xe">
            <v:stroke joinstyle="miter"/>
            <v:path gradientshapeok="t" o:connecttype="rect"/>
          </v:shapetype>
          <v:shape id="Text Box 2" o:spid="_x0000_s2051" type="#_x0000_t202" style="position:absolute;left:689;top:5115;width:9057;height:1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style="mso-next-textbox:#Text Box 2">
              <w:txbxContent>
                <w:p w:rsidR="001C36B4" w:rsidRDefault="001C36B4" w:rsidP="001C36B4">
                  <w:pPr>
                    <w:pStyle w:val="Encabezado"/>
                    <w:ind w:firstLine="709"/>
                    <w:rPr>
                      <w:b/>
                    </w:rPr>
                  </w:pPr>
                  <w:r>
                    <w:rPr>
                      <w:b/>
                    </w:rPr>
                    <w:tab/>
                  </w:r>
                </w:p>
                <w:p w:rsidR="001C36B4" w:rsidRPr="00B16E45" w:rsidRDefault="001C36B4" w:rsidP="001C36B4">
                  <w:pPr>
                    <w:pStyle w:val="Encabezado"/>
                    <w:rPr>
                      <w:rFonts w:ascii="Arial Rounded MT Bold" w:hAnsi="Arial Rounded MT Bold"/>
                      <w:b/>
                      <w:bCs/>
                      <w:sz w:val="32"/>
                      <w:szCs w:val="32"/>
                    </w:rPr>
                  </w:pPr>
                  <w:r w:rsidRPr="00B16E45">
                    <w:rPr>
                      <w:rFonts w:ascii="Arial Rounded MT Bold" w:hAnsi="Arial Rounded MT Bold"/>
                      <w:b/>
                      <w:bCs/>
                      <w:sz w:val="32"/>
                      <w:szCs w:val="32"/>
                    </w:rPr>
                    <w:t xml:space="preserve">Col. </w:t>
                  </w:r>
                  <w:r>
                    <w:rPr>
                      <w:rFonts w:ascii="Arial Rounded MT Bold" w:hAnsi="Arial Rounded MT Bold"/>
                      <w:b/>
                      <w:bCs/>
                      <w:sz w:val="32"/>
                      <w:szCs w:val="32"/>
                    </w:rPr>
                    <w:t xml:space="preserve">Sec. </w:t>
                  </w:r>
                  <w:r w:rsidRPr="00B16E45">
                    <w:rPr>
                      <w:rFonts w:ascii="Arial Rounded MT Bold" w:hAnsi="Arial Rounded MT Bold"/>
                      <w:b/>
                      <w:bCs/>
                      <w:sz w:val="32"/>
                      <w:szCs w:val="32"/>
                    </w:rPr>
                    <w:t>Nº 5027 “GRAL. JOSÉ DE SAN MARTÍN”</w:t>
                  </w:r>
                </w:p>
                <w:p w:rsidR="002E0786" w:rsidRDefault="001C36B4" w:rsidP="002E0786">
                  <w:pPr>
                    <w:pStyle w:val="Encabezado"/>
                    <w:rPr>
                      <w:b/>
                      <w:bCs/>
                      <w:sz w:val="18"/>
                      <w:szCs w:val="18"/>
                    </w:rPr>
                  </w:pPr>
                  <w:r w:rsidRPr="00762DB7">
                    <w:rPr>
                      <w:b/>
                      <w:bCs/>
                      <w:sz w:val="18"/>
                      <w:szCs w:val="18"/>
                    </w:rPr>
                    <w:t xml:space="preserve">Central: </w:t>
                  </w:r>
                  <w:r w:rsidRPr="00762DB7">
                    <w:rPr>
                      <w:sz w:val="18"/>
                      <w:szCs w:val="18"/>
                    </w:rPr>
                    <w:t>Avda. Líbano Nº 850 – Tel.4231848</w:t>
                  </w:r>
                  <w:r w:rsidRPr="00762DB7">
                    <w:rPr>
                      <w:b/>
                      <w:bCs/>
                      <w:sz w:val="18"/>
                      <w:szCs w:val="18"/>
                    </w:rPr>
                    <w:tab/>
                    <w:t xml:space="preserve">Anexo: </w:t>
                  </w:r>
                  <w:r w:rsidRPr="00762DB7">
                    <w:rPr>
                      <w:sz w:val="18"/>
                      <w:szCs w:val="18"/>
                    </w:rPr>
                    <w:t>Avda. Independencia y Lanceros S/N – Tel.</w:t>
                  </w:r>
                  <w:r>
                    <w:rPr>
                      <w:sz w:val="18"/>
                      <w:szCs w:val="18"/>
                    </w:rPr>
                    <w:t>4960618</w:t>
                  </w:r>
                  <w:r>
                    <w:rPr>
                      <w:sz w:val="18"/>
                      <w:szCs w:val="18"/>
                      <w:lang w:val="es-ES"/>
                    </w:rPr>
                    <w:t xml:space="preserve">- </w:t>
                  </w:r>
                  <w:r w:rsidRPr="00762DB7">
                    <w:rPr>
                      <w:sz w:val="18"/>
                      <w:szCs w:val="18"/>
                    </w:rPr>
                    <w:t>4954651</w:t>
                  </w:r>
                </w:p>
                <w:p w:rsidR="001C36B4" w:rsidRPr="002E0786" w:rsidRDefault="001C36B4" w:rsidP="002E0786">
                  <w:pPr>
                    <w:pStyle w:val="Encabezado"/>
                    <w:rPr>
                      <w:b/>
                      <w:bCs/>
                      <w:sz w:val="18"/>
                      <w:szCs w:val="18"/>
                    </w:rPr>
                  </w:pPr>
                  <w:r w:rsidRPr="00BF63D0">
                    <w:rPr>
                      <w:b/>
                      <w:bCs/>
                      <w:sz w:val="18"/>
                      <w:szCs w:val="18"/>
                      <w:lang w:val="es-ES"/>
                    </w:rPr>
                    <w:t>Web</w:t>
                  </w:r>
                  <w:r w:rsidRPr="00106CD9">
                    <w:rPr>
                      <w:b/>
                      <w:bCs/>
                      <w:sz w:val="18"/>
                      <w:szCs w:val="18"/>
                      <w:lang w:val="es-ES"/>
                    </w:rPr>
                    <w:t xml:space="preserve">: </w:t>
                  </w:r>
                  <w:hyperlink r:id="rId2" w:history="1">
                    <w:r w:rsidR="0024405F">
                      <w:rPr>
                        <w:rStyle w:val="Hipervnculo"/>
                        <w:color w:val="auto"/>
                        <w:sz w:val="18"/>
                        <w:szCs w:val="18"/>
                        <w:u w:val="none"/>
                        <w:lang w:val="es-ES"/>
                      </w:rPr>
                      <w:t>www.colsanmartin.com.ar</w:t>
                    </w:r>
                  </w:hyperlink>
                  <w:r w:rsidR="000F677B">
                    <w:rPr>
                      <w:b/>
                      <w:bCs/>
                      <w:sz w:val="18"/>
                      <w:szCs w:val="18"/>
                      <w:lang w:val="es-ES"/>
                    </w:rPr>
                    <w:t xml:space="preserve">Correo: </w:t>
                  </w:r>
                  <w:hyperlink r:id="rId3" w:history="1">
                    <w:r w:rsidRPr="00106CD9">
                      <w:rPr>
                        <w:rStyle w:val="Hipervnculo"/>
                        <w:color w:val="auto"/>
                        <w:sz w:val="18"/>
                        <w:szCs w:val="18"/>
                        <w:u w:val="none"/>
                        <w:lang w:val="es-ES"/>
                      </w:rPr>
                      <w:t>colsanmartin5027@gmail.com</w:t>
                    </w:r>
                  </w:hyperlink>
                </w:p>
              </w:txbxContent>
            </v:textbox>
          </v:shape>
          <v:shapetype id="_x0000_t32" coordsize="21600,21600" o:spt="32" o:oned="t" path="m,l21600,21600e" filled="f">
            <v:path arrowok="t" fillok="f" o:connecttype="none"/>
            <o:lock v:ext="edit" shapetype="t"/>
          </v:shapetype>
          <v:shape id="AutoShape 3" o:spid="_x0000_s2050" type="#_x0000_t32" style="position:absolute;left:749;top:6660;width:10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group>
      </w:pict>
    </w:r>
  </w:p>
  <w:p w:rsidR="001C36B4" w:rsidRDefault="001C36B4">
    <w:pPr>
      <w:pStyle w:val="Encabezado"/>
    </w:pPr>
  </w:p>
  <w:p w:rsidR="001C36B4" w:rsidRDefault="001C36B4">
    <w:pPr>
      <w:pStyle w:val="Encabezado"/>
    </w:pPr>
  </w:p>
  <w:p w:rsidR="001C36B4" w:rsidRDefault="001C36B4">
    <w:pPr>
      <w:pStyle w:val="Encabezado"/>
    </w:pPr>
  </w:p>
  <w:p w:rsidR="001C36B4" w:rsidRDefault="001C36B4">
    <w:pPr>
      <w:pStyle w:val="Encabezado"/>
    </w:pPr>
  </w:p>
  <w:p w:rsidR="001C36B4" w:rsidRDefault="001C36B4">
    <w:pPr>
      <w:pStyle w:val="Encabezado"/>
    </w:pPr>
  </w:p>
  <w:p w:rsidR="001C36B4" w:rsidRDefault="001C36B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A2246"/>
    <w:multiLevelType w:val="multilevel"/>
    <w:tmpl w:val="2300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7444558"/>
    <w:multiLevelType w:val="hybridMultilevel"/>
    <w:tmpl w:val="0BF65BC8"/>
    <w:lvl w:ilvl="0" w:tplc="2C0A0001">
      <w:start w:val="1"/>
      <w:numFmt w:val="bullet"/>
      <w:lvlText w:val=""/>
      <w:lvlJc w:val="left"/>
      <w:pPr>
        <w:ind w:left="3130" w:hanging="360"/>
      </w:pPr>
      <w:rPr>
        <w:rFonts w:ascii="Symbol" w:hAnsi="Symbol" w:hint="default"/>
      </w:rPr>
    </w:lvl>
    <w:lvl w:ilvl="1" w:tplc="2C0A0003" w:tentative="1">
      <w:start w:val="1"/>
      <w:numFmt w:val="bullet"/>
      <w:lvlText w:val="o"/>
      <w:lvlJc w:val="left"/>
      <w:pPr>
        <w:ind w:left="3850" w:hanging="360"/>
      </w:pPr>
      <w:rPr>
        <w:rFonts w:ascii="Courier New" w:hAnsi="Courier New" w:cs="Courier New" w:hint="default"/>
      </w:rPr>
    </w:lvl>
    <w:lvl w:ilvl="2" w:tplc="2C0A0005" w:tentative="1">
      <w:start w:val="1"/>
      <w:numFmt w:val="bullet"/>
      <w:lvlText w:val=""/>
      <w:lvlJc w:val="left"/>
      <w:pPr>
        <w:ind w:left="4570" w:hanging="360"/>
      </w:pPr>
      <w:rPr>
        <w:rFonts w:ascii="Wingdings" w:hAnsi="Wingdings" w:hint="default"/>
      </w:rPr>
    </w:lvl>
    <w:lvl w:ilvl="3" w:tplc="2C0A0001" w:tentative="1">
      <w:start w:val="1"/>
      <w:numFmt w:val="bullet"/>
      <w:lvlText w:val=""/>
      <w:lvlJc w:val="left"/>
      <w:pPr>
        <w:ind w:left="5290" w:hanging="360"/>
      </w:pPr>
      <w:rPr>
        <w:rFonts w:ascii="Symbol" w:hAnsi="Symbol" w:hint="default"/>
      </w:rPr>
    </w:lvl>
    <w:lvl w:ilvl="4" w:tplc="2C0A0003" w:tentative="1">
      <w:start w:val="1"/>
      <w:numFmt w:val="bullet"/>
      <w:lvlText w:val="o"/>
      <w:lvlJc w:val="left"/>
      <w:pPr>
        <w:ind w:left="6010" w:hanging="360"/>
      </w:pPr>
      <w:rPr>
        <w:rFonts w:ascii="Courier New" w:hAnsi="Courier New" w:cs="Courier New" w:hint="default"/>
      </w:rPr>
    </w:lvl>
    <w:lvl w:ilvl="5" w:tplc="2C0A0005" w:tentative="1">
      <w:start w:val="1"/>
      <w:numFmt w:val="bullet"/>
      <w:lvlText w:val=""/>
      <w:lvlJc w:val="left"/>
      <w:pPr>
        <w:ind w:left="6730" w:hanging="360"/>
      </w:pPr>
      <w:rPr>
        <w:rFonts w:ascii="Wingdings" w:hAnsi="Wingdings" w:hint="default"/>
      </w:rPr>
    </w:lvl>
    <w:lvl w:ilvl="6" w:tplc="2C0A0001" w:tentative="1">
      <w:start w:val="1"/>
      <w:numFmt w:val="bullet"/>
      <w:lvlText w:val=""/>
      <w:lvlJc w:val="left"/>
      <w:pPr>
        <w:ind w:left="7450" w:hanging="360"/>
      </w:pPr>
      <w:rPr>
        <w:rFonts w:ascii="Symbol" w:hAnsi="Symbol" w:hint="default"/>
      </w:rPr>
    </w:lvl>
    <w:lvl w:ilvl="7" w:tplc="2C0A0003" w:tentative="1">
      <w:start w:val="1"/>
      <w:numFmt w:val="bullet"/>
      <w:lvlText w:val="o"/>
      <w:lvlJc w:val="left"/>
      <w:pPr>
        <w:ind w:left="8170" w:hanging="360"/>
      </w:pPr>
      <w:rPr>
        <w:rFonts w:ascii="Courier New" w:hAnsi="Courier New" w:cs="Courier New" w:hint="default"/>
      </w:rPr>
    </w:lvl>
    <w:lvl w:ilvl="8" w:tplc="2C0A0005" w:tentative="1">
      <w:start w:val="1"/>
      <w:numFmt w:val="bullet"/>
      <w:lvlText w:val=""/>
      <w:lvlJc w:val="left"/>
      <w:pPr>
        <w:ind w:left="8890" w:hanging="360"/>
      </w:pPr>
      <w:rPr>
        <w:rFonts w:ascii="Wingdings" w:hAnsi="Wingdings" w:hint="default"/>
      </w:rPr>
    </w:lvl>
  </w:abstractNum>
  <w:abstractNum w:abstractNumId="2">
    <w:nsid w:val="21351F16"/>
    <w:multiLevelType w:val="hybridMultilevel"/>
    <w:tmpl w:val="C666F53C"/>
    <w:lvl w:ilvl="0" w:tplc="BC6AE06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2AE53BFC"/>
    <w:multiLevelType w:val="hybridMultilevel"/>
    <w:tmpl w:val="BB70565A"/>
    <w:lvl w:ilvl="0" w:tplc="D5E67E90">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nsid w:val="32664149"/>
    <w:multiLevelType w:val="hybridMultilevel"/>
    <w:tmpl w:val="620486F6"/>
    <w:lvl w:ilvl="0" w:tplc="FE8C0C5C">
      <w:start w:val="16"/>
      <w:numFmt w:val="bullet"/>
      <w:lvlText w:val="-"/>
      <w:lvlJc w:val="left"/>
      <w:pPr>
        <w:ind w:left="720" w:hanging="360"/>
      </w:pPr>
      <w:rPr>
        <w:rFonts w:ascii="Arial" w:eastAsia="Times New Roman" w:hAnsi="Aria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35C33BD9"/>
    <w:multiLevelType w:val="hybridMultilevel"/>
    <w:tmpl w:val="6DF6F5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33266A9"/>
    <w:multiLevelType w:val="hybridMultilevel"/>
    <w:tmpl w:val="641E2DDE"/>
    <w:lvl w:ilvl="0" w:tplc="1F0EC8A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5E965FD9"/>
    <w:multiLevelType w:val="multilevel"/>
    <w:tmpl w:val="B5923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EDB454C"/>
    <w:multiLevelType w:val="hybridMultilevel"/>
    <w:tmpl w:val="8FCAC4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1"/>
  </w:num>
  <w:num w:numId="5">
    <w:abstractNumId w:val="2"/>
  </w:num>
  <w:num w:numId="6">
    <w:abstractNumId w:val="0"/>
  </w:num>
  <w:num w:numId="7">
    <w:abstractNumId w:val="7"/>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2053"/>
    <o:shapelayout v:ext="edit">
      <o:idmap v:ext="edit" data="2"/>
      <o:rules v:ext="edit">
        <o:r id="V:Rule2" type="connector" idref="#AutoShape 3"/>
      </o:rules>
    </o:shapelayout>
  </w:hdrShapeDefaults>
  <w:footnotePr>
    <w:footnote w:id="-1"/>
    <w:footnote w:id="0"/>
  </w:footnotePr>
  <w:endnotePr>
    <w:endnote w:id="-1"/>
    <w:endnote w:id="0"/>
  </w:endnotePr>
  <w:compat/>
  <w:rsids>
    <w:rsidRoot w:val="0024405F"/>
    <w:rsid w:val="0001217B"/>
    <w:rsid w:val="00032E72"/>
    <w:rsid w:val="00035D54"/>
    <w:rsid w:val="00045261"/>
    <w:rsid w:val="000711BD"/>
    <w:rsid w:val="00073C79"/>
    <w:rsid w:val="000773C2"/>
    <w:rsid w:val="000826FF"/>
    <w:rsid w:val="00085254"/>
    <w:rsid w:val="000856DD"/>
    <w:rsid w:val="000902C1"/>
    <w:rsid w:val="000947EB"/>
    <w:rsid w:val="000B2E3C"/>
    <w:rsid w:val="000B4C10"/>
    <w:rsid w:val="000D0D82"/>
    <w:rsid w:val="000E2738"/>
    <w:rsid w:val="000E4287"/>
    <w:rsid w:val="000E6094"/>
    <w:rsid w:val="000F677B"/>
    <w:rsid w:val="001018E8"/>
    <w:rsid w:val="00102B9A"/>
    <w:rsid w:val="00105DB4"/>
    <w:rsid w:val="00106CD9"/>
    <w:rsid w:val="00106F51"/>
    <w:rsid w:val="001128F0"/>
    <w:rsid w:val="00144536"/>
    <w:rsid w:val="001479F6"/>
    <w:rsid w:val="00153389"/>
    <w:rsid w:val="00155E95"/>
    <w:rsid w:val="001606E9"/>
    <w:rsid w:val="00174BAB"/>
    <w:rsid w:val="00182DEC"/>
    <w:rsid w:val="0018319D"/>
    <w:rsid w:val="0018342D"/>
    <w:rsid w:val="001A2EC2"/>
    <w:rsid w:val="001A79BC"/>
    <w:rsid w:val="001A7A3C"/>
    <w:rsid w:val="001B5E22"/>
    <w:rsid w:val="001C36B4"/>
    <w:rsid w:val="001C773C"/>
    <w:rsid w:val="001D4BC9"/>
    <w:rsid w:val="001F0677"/>
    <w:rsid w:val="00200110"/>
    <w:rsid w:val="002019B2"/>
    <w:rsid w:val="002064F0"/>
    <w:rsid w:val="00206E95"/>
    <w:rsid w:val="00210715"/>
    <w:rsid w:val="00212AF7"/>
    <w:rsid w:val="002214FE"/>
    <w:rsid w:val="00222F0D"/>
    <w:rsid w:val="00235850"/>
    <w:rsid w:val="00237F68"/>
    <w:rsid w:val="0024405F"/>
    <w:rsid w:val="00244582"/>
    <w:rsid w:val="00256D32"/>
    <w:rsid w:val="00267585"/>
    <w:rsid w:val="00267C41"/>
    <w:rsid w:val="00285310"/>
    <w:rsid w:val="002869B6"/>
    <w:rsid w:val="002A1D87"/>
    <w:rsid w:val="002A3A4D"/>
    <w:rsid w:val="002C2B19"/>
    <w:rsid w:val="002D4D75"/>
    <w:rsid w:val="002E0464"/>
    <w:rsid w:val="002E0786"/>
    <w:rsid w:val="002E08E1"/>
    <w:rsid w:val="002E0B27"/>
    <w:rsid w:val="002E5F74"/>
    <w:rsid w:val="002F0101"/>
    <w:rsid w:val="00302BFC"/>
    <w:rsid w:val="00305520"/>
    <w:rsid w:val="003478EF"/>
    <w:rsid w:val="00355E96"/>
    <w:rsid w:val="003645B5"/>
    <w:rsid w:val="00372D91"/>
    <w:rsid w:val="00374DE6"/>
    <w:rsid w:val="00381BF0"/>
    <w:rsid w:val="003900AF"/>
    <w:rsid w:val="00391A05"/>
    <w:rsid w:val="003A5CB0"/>
    <w:rsid w:val="003B2C3F"/>
    <w:rsid w:val="003C02D6"/>
    <w:rsid w:val="003D33D2"/>
    <w:rsid w:val="003D4AC2"/>
    <w:rsid w:val="003D7B60"/>
    <w:rsid w:val="003E11CF"/>
    <w:rsid w:val="003E1301"/>
    <w:rsid w:val="003E33BA"/>
    <w:rsid w:val="003E3C4E"/>
    <w:rsid w:val="003F1D28"/>
    <w:rsid w:val="00403843"/>
    <w:rsid w:val="004329BA"/>
    <w:rsid w:val="004535E0"/>
    <w:rsid w:val="00457031"/>
    <w:rsid w:val="004576DF"/>
    <w:rsid w:val="00463613"/>
    <w:rsid w:val="00464815"/>
    <w:rsid w:val="00483F24"/>
    <w:rsid w:val="004B2C4F"/>
    <w:rsid w:val="004B57B4"/>
    <w:rsid w:val="004C1AF0"/>
    <w:rsid w:val="004C2742"/>
    <w:rsid w:val="004C2C28"/>
    <w:rsid w:val="004C6B00"/>
    <w:rsid w:val="004D0F1F"/>
    <w:rsid w:val="004D515E"/>
    <w:rsid w:val="004E5368"/>
    <w:rsid w:val="004F69D4"/>
    <w:rsid w:val="00501600"/>
    <w:rsid w:val="00510310"/>
    <w:rsid w:val="00516E8F"/>
    <w:rsid w:val="00520286"/>
    <w:rsid w:val="00530443"/>
    <w:rsid w:val="005368CD"/>
    <w:rsid w:val="00555045"/>
    <w:rsid w:val="0055612D"/>
    <w:rsid w:val="00564BBE"/>
    <w:rsid w:val="00577C76"/>
    <w:rsid w:val="00580E9C"/>
    <w:rsid w:val="00587D16"/>
    <w:rsid w:val="00593DB6"/>
    <w:rsid w:val="005977D6"/>
    <w:rsid w:val="005A65FD"/>
    <w:rsid w:val="005C10F0"/>
    <w:rsid w:val="005D268F"/>
    <w:rsid w:val="005D74D1"/>
    <w:rsid w:val="005E03CD"/>
    <w:rsid w:val="005E2BEA"/>
    <w:rsid w:val="005F2004"/>
    <w:rsid w:val="005F2746"/>
    <w:rsid w:val="005F2FC3"/>
    <w:rsid w:val="005F3B76"/>
    <w:rsid w:val="00621BB0"/>
    <w:rsid w:val="00625B31"/>
    <w:rsid w:val="0062709B"/>
    <w:rsid w:val="00631FB0"/>
    <w:rsid w:val="006360DD"/>
    <w:rsid w:val="006509F3"/>
    <w:rsid w:val="00653773"/>
    <w:rsid w:val="006671D1"/>
    <w:rsid w:val="0067446F"/>
    <w:rsid w:val="006858DB"/>
    <w:rsid w:val="00687161"/>
    <w:rsid w:val="00692FC7"/>
    <w:rsid w:val="006A3B77"/>
    <w:rsid w:val="006A594A"/>
    <w:rsid w:val="006A6619"/>
    <w:rsid w:val="006C6B86"/>
    <w:rsid w:val="006C7976"/>
    <w:rsid w:val="006E2CC6"/>
    <w:rsid w:val="006F3CEB"/>
    <w:rsid w:val="0070401B"/>
    <w:rsid w:val="00725A80"/>
    <w:rsid w:val="007305F4"/>
    <w:rsid w:val="00732FD0"/>
    <w:rsid w:val="00742B04"/>
    <w:rsid w:val="00744F4E"/>
    <w:rsid w:val="00750186"/>
    <w:rsid w:val="007613F5"/>
    <w:rsid w:val="0076247C"/>
    <w:rsid w:val="0077267D"/>
    <w:rsid w:val="00773B9C"/>
    <w:rsid w:val="00780CBF"/>
    <w:rsid w:val="007A135C"/>
    <w:rsid w:val="007A3757"/>
    <w:rsid w:val="007B738B"/>
    <w:rsid w:val="008130D6"/>
    <w:rsid w:val="00821399"/>
    <w:rsid w:val="0083247F"/>
    <w:rsid w:val="00874B32"/>
    <w:rsid w:val="008F2176"/>
    <w:rsid w:val="00915BE6"/>
    <w:rsid w:val="00925765"/>
    <w:rsid w:val="009260F2"/>
    <w:rsid w:val="00937C0E"/>
    <w:rsid w:val="00955825"/>
    <w:rsid w:val="00957C43"/>
    <w:rsid w:val="00966528"/>
    <w:rsid w:val="00994A16"/>
    <w:rsid w:val="009A4DFF"/>
    <w:rsid w:val="009A6921"/>
    <w:rsid w:val="009B6A6F"/>
    <w:rsid w:val="009B7839"/>
    <w:rsid w:val="009C22AD"/>
    <w:rsid w:val="009C30C4"/>
    <w:rsid w:val="009C4EF4"/>
    <w:rsid w:val="009C786B"/>
    <w:rsid w:val="009E71E1"/>
    <w:rsid w:val="009F2170"/>
    <w:rsid w:val="009F5C14"/>
    <w:rsid w:val="00A01455"/>
    <w:rsid w:val="00A1126C"/>
    <w:rsid w:val="00A24520"/>
    <w:rsid w:val="00A27EA4"/>
    <w:rsid w:val="00A34C01"/>
    <w:rsid w:val="00A36F43"/>
    <w:rsid w:val="00A37575"/>
    <w:rsid w:val="00A37EBA"/>
    <w:rsid w:val="00A4247B"/>
    <w:rsid w:val="00A42B35"/>
    <w:rsid w:val="00A50982"/>
    <w:rsid w:val="00A9013E"/>
    <w:rsid w:val="00A90BD0"/>
    <w:rsid w:val="00AA2E9A"/>
    <w:rsid w:val="00AB0DE2"/>
    <w:rsid w:val="00AB21C3"/>
    <w:rsid w:val="00AC72AA"/>
    <w:rsid w:val="00AD1F64"/>
    <w:rsid w:val="00AE329D"/>
    <w:rsid w:val="00AF00CD"/>
    <w:rsid w:val="00B05288"/>
    <w:rsid w:val="00B06158"/>
    <w:rsid w:val="00B17F63"/>
    <w:rsid w:val="00B307AC"/>
    <w:rsid w:val="00B34737"/>
    <w:rsid w:val="00B35E35"/>
    <w:rsid w:val="00B40C9F"/>
    <w:rsid w:val="00B43194"/>
    <w:rsid w:val="00B44E7A"/>
    <w:rsid w:val="00B466C0"/>
    <w:rsid w:val="00B46FC2"/>
    <w:rsid w:val="00B56F7A"/>
    <w:rsid w:val="00B755C0"/>
    <w:rsid w:val="00B84958"/>
    <w:rsid w:val="00B9186E"/>
    <w:rsid w:val="00B9586E"/>
    <w:rsid w:val="00B974BB"/>
    <w:rsid w:val="00BA63CC"/>
    <w:rsid w:val="00BC253C"/>
    <w:rsid w:val="00BC2974"/>
    <w:rsid w:val="00BC3225"/>
    <w:rsid w:val="00BD1DDC"/>
    <w:rsid w:val="00C03A93"/>
    <w:rsid w:val="00C157C2"/>
    <w:rsid w:val="00C17465"/>
    <w:rsid w:val="00C23D92"/>
    <w:rsid w:val="00C27487"/>
    <w:rsid w:val="00C36942"/>
    <w:rsid w:val="00C46454"/>
    <w:rsid w:val="00C50F69"/>
    <w:rsid w:val="00C53BAF"/>
    <w:rsid w:val="00C54750"/>
    <w:rsid w:val="00C6419E"/>
    <w:rsid w:val="00C65DB4"/>
    <w:rsid w:val="00C77522"/>
    <w:rsid w:val="00CA2BA2"/>
    <w:rsid w:val="00CB2F2A"/>
    <w:rsid w:val="00CC1EFB"/>
    <w:rsid w:val="00CD06C1"/>
    <w:rsid w:val="00D05662"/>
    <w:rsid w:val="00D11EA1"/>
    <w:rsid w:val="00D12621"/>
    <w:rsid w:val="00D2204C"/>
    <w:rsid w:val="00D25378"/>
    <w:rsid w:val="00D400D8"/>
    <w:rsid w:val="00D45DC4"/>
    <w:rsid w:val="00D577D2"/>
    <w:rsid w:val="00D80FFB"/>
    <w:rsid w:val="00D93B91"/>
    <w:rsid w:val="00D95447"/>
    <w:rsid w:val="00D976EC"/>
    <w:rsid w:val="00DA078A"/>
    <w:rsid w:val="00DB0BFA"/>
    <w:rsid w:val="00DD76C4"/>
    <w:rsid w:val="00DE32A0"/>
    <w:rsid w:val="00E24B8E"/>
    <w:rsid w:val="00E40E10"/>
    <w:rsid w:val="00E45805"/>
    <w:rsid w:val="00E53128"/>
    <w:rsid w:val="00E57F1F"/>
    <w:rsid w:val="00E71D53"/>
    <w:rsid w:val="00E71F59"/>
    <w:rsid w:val="00E73A12"/>
    <w:rsid w:val="00E90346"/>
    <w:rsid w:val="00EB205D"/>
    <w:rsid w:val="00EB3FF3"/>
    <w:rsid w:val="00EB4AEB"/>
    <w:rsid w:val="00EB5E74"/>
    <w:rsid w:val="00F15E53"/>
    <w:rsid w:val="00F22DA4"/>
    <w:rsid w:val="00F32868"/>
    <w:rsid w:val="00F443B7"/>
    <w:rsid w:val="00F44AF5"/>
    <w:rsid w:val="00F663E8"/>
    <w:rsid w:val="00F83154"/>
    <w:rsid w:val="00FA277B"/>
    <w:rsid w:val="00FA61E7"/>
    <w:rsid w:val="00FA65F7"/>
    <w:rsid w:val="00FA7F68"/>
    <w:rsid w:val="00FC3399"/>
    <w:rsid w:val="00FC6AE1"/>
    <w:rsid w:val="00FD3264"/>
    <w:rsid w:val="00FD65B1"/>
    <w:rsid w:val="00FE3D4F"/>
    <w:rsid w:val="00FF02D6"/>
    <w:rsid w:val="00FF21DE"/>
    <w:rsid w:val="00FF75C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Web)"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77B"/>
    <w:pPr>
      <w:spacing w:after="200" w:line="276" w:lineRule="auto"/>
    </w:pPr>
    <w:rPr>
      <w:rFonts w:asciiTheme="minorHAnsi" w:eastAsiaTheme="minorHAnsi" w:hAnsiTheme="minorHAnsi" w:cstheme="minorBidi"/>
      <w:sz w:val="22"/>
      <w:szCs w:val="22"/>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rsid w:val="00C27487"/>
    <w:pPr>
      <w:spacing w:after="0" w:line="240" w:lineRule="auto"/>
    </w:pPr>
    <w:rPr>
      <w:rFonts w:ascii="Tahoma" w:eastAsia="Calibri" w:hAnsi="Tahoma" w:cs="Times New Roman"/>
      <w:sz w:val="16"/>
      <w:szCs w:val="16"/>
    </w:rPr>
  </w:style>
  <w:style w:type="character" w:customStyle="1" w:styleId="TextodegloboCar">
    <w:name w:val="Texto de globo Car"/>
    <w:link w:val="Textodeglobo"/>
    <w:semiHidden/>
    <w:locked/>
    <w:rsid w:val="00C27487"/>
    <w:rPr>
      <w:rFonts w:ascii="Tahoma" w:hAnsi="Tahoma" w:cs="Tahoma"/>
      <w:sz w:val="16"/>
      <w:szCs w:val="16"/>
    </w:rPr>
  </w:style>
  <w:style w:type="paragraph" w:styleId="Encabezado">
    <w:name w:val="header"/>
    <w:basedOn w:val="Normal"/>
    <w:link w:val="EncabezadoCar"/>
    <w:uiPriority w:val="99"/>
    <w:rsid w:val="00C27487"/>
    <w:pPr>
      <w:tabs>
        <w:tab w:val="center" w:pos="4419"/>
        <w:tab w:val="right" w:pos="8838"/>
      </w:tabs>
      <w:spacing w:after="0" w:line="240" w:lineRule="auto"/>
    </w:pPr>
    <w:rPr>
      <w:rFonts w:ascii="Calibri" w:eastAsia="Calibri" w:hAnsi="Calibri" w:cs="Times New Roman"/>
      <w:sz w:val="20"/>
      <w:szCs w:val="20"/>
    </w:rPr>
  </w:style>
  <w:style w:type="character" w:customStyle="1" w:styleId="EncabezadoCar">
    <w:name w:val="Encabezado Car"/>
    <w:link w:val="Encabezado"/>
    <w:uiPriority w:val="99"/>
    <w:locked/>
    <w:rsid w:val="00C27487"/>
    <w:rPr>
      <w:rFonts w:cs="Times New Roman"/>
    </w:rPr>
  </w:style>
  <w:style w:type="paragraph" w:styleId="Piedepgina">
    <w:name w:val="footer"/>
    <w:basedOn w:val="Normal"/>
    <w:link w:val="PiedepginaCar"/>
    <w:rsid w:val="00C27487"/>
    <w:pPr>
      <w:tabs>
        <w:tab w:val="center" w:pos="4419"/>
        <w:tab w:val="right" w:pos="8838"/>
      </w:tabs>
      <w:spacing w:after="0" w:line="240" w:lineRule="auto"/>
    </w:pPr>
    <w:rPr>
      <w:rFonts w:ascii="Calibri" w:eastAsia="Calibri" w:hAnsi="Calibri" w:cs="Times New Roman"/>
      <w:sz w:val="20"/>
      <w:szCs w:val="20"/>
    </w:rPr>
  </w:style>
  <w:style w:type="character" w:customStyle="1" w:styleId="PiedepginaCar">
    <w:name w:val="Pie de página Car"/>
    <w:link w:val="Piedepgina"/>
    <w:locked/>
    <w:rsid w:val="00C27487"/>
    <w:rPr>
      <w:rFonts w:cs="Times New Roman"/>
    </w:rPr>
  </w:style>
  <w:style w:type="character" w:styleId="Hipervnculo">
    <w:name w:val="Hyperlink"/>
    <w:uiPriority w:val="99"/>
    <w:rsid w:val="00D25378"/>
    <w:rPr>
      <w:rFonts w:cs="Times New Roman"/>
      <w:color w:val="0000FF"/>
      <w:u w:val="single"/>
    </w:rPr>
  </w:style>
  <w:style w:type="table" w:styleId="Tablaconcuadrcula">
    <w:name w:val="Table Grid"/>
    <w:basedOn w:val="Tablanormal"/>
    <w:uiPriority w:val="59"/>
    <w:rsid w:val="0077267D"/>
    <w:rPr>
      <w:rFonts w:eastAsia="Times New Roman"/>
      <w:lang w:val="es-ES_tradnl"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2E0B27"/>
    <w:pPr>
      <w:ind w:left="720"/>
      <w:contextualSpacing/>
    </w:pPr>
    <w:rPr>
      <w:rFonts w:ascii="Calibri" w:eastAsia="Times New Roman" w:hAnsi="Calibri" w:cs="Times New Roman"/>
    </w:rPr>
  </w:style>
  <w:style w:type="paragraph" w:styleId="Prrafodelista">
    <w:name w:val="List Paragraph"/>
    <w:basedOn w:val="Normal"/>
    <w:uiPriority w:val="34"/>
    <w:qFormat/>
    <w:rsid w:val="00403843"/>
    <w:pPr>
      <w:ind w:left="720"/>
      <w:contextualSpacing/>
    </w:pPr>
  </w:style>
  <w:style w:type="paragraph" w:styleId="NormalWeb">
    <w:name w:val="Normal (Web)"/>
    <w:basedOn w:val="Normal"/>
    <w:uiPriority w:val="99"/>
    <w:unhideWhenUsed/>
    <w:rsid w:val="00D400D8"/>
    <w:pPr>
      <w:spacing w:before="100" w:beforeAutospacing="1" w:after="100" w:afterAutospacing="1" w:line="240" w:lineRule="auto"/>
    </w:pPr>
    <w:rPr>
      <w:rFonts w:ascii="Times New Roman" w:eastAsia="Times New Roman" w:hAnsi="Times New Roman" w:cs="Times New Roman"/>
      <w:sz w:val="24"/>
      <w:szCs w:val="24"/>
      <w:lang w:eastAsia="es-AR"/>
    </w:rPr>
  </w:style>
  <w:style w:type="table" w:customStyle="1" w:styleId="GridTable1LightAccent1">
    <w:name w:val="Grid Table 1 Light Accent 1"/>
    <w:basedOn w:val="Tablanormal"/>
    <w:uiPriority w:val="46"/>
    <w:rsid w:val="00D400D8"/>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22088227">
      <w:bodyDiv w:val="1"/>
      <w:marLeft w:val="0"/>
      <w:marRight w:val="0"/>
      <w:marTop w:val="0"/>
      <w:marBottom w:val="0"/>
      <w:divBdr>
        <w:top w:val="none" w:sz="0" w:space="0" w:color="auto"/>
        <w:left w:val="none" w:sz="0" w:space="0" w:color="auto"/>
        <w:bottom w:val="none" w:sz="0" w:space="0" w:color="auto"/>
        <w:right w:val="none" w:sz="0" w:space="0" w:color="auto"/>
      </w:divBdr>
      <w:divsChild>
        <w:div w:id="263730338">
          <w:marLeft w:val="0"/>
          <w:marRight w:val="0"/>
          <w:marTop w:val="0"/>
          <w:marBottom w:val="300"/>
          <w:divBdr>
            <w:top w:val="none" w:sz="0" w:space="0" w:color="auto"/>
            <w:left w:val="none" w:sz="0" w:space="0" w:color="auto"/>
            <w:bottom w:val="none" w:sz="0" w:space="0" w:color="auto"/>
            <w:right w:val="none" w:sz="0" w:space="0" w:color="auto"/>
          </w:divBdr>
          <w:divsChild>
            <w:div w:id="553925877">
              <w:marLeft w:val="0"/>
              <w:marRight w:val="0"/>
              <w:marTop w:val="0"/>
              <w:marBottom w:val="0"/>
              <w:divBdr>
                <w:top w:val="none" w:sz="0" w:space="0" w:color="auto"/>
                <w:left w:val="none" w:sz="0" w:space="0" w:color="auto"/>
                <w:bottom w:val="none" w:sz="0" w:space="0" w:color="auto"/>
                <w:right w:val="none" w:sz="0" w:space="0" w:color="auto"/>
              </w:divBdr>
              <w:divsChild>
                <w:div w:id="509684378">
                  <w:marLeft w:val="0"/>
                  <w:marRight w:val="0"/>
                  <w:marTop w:val="0"/>
                  <w:marBottom w:val="0"/>
                  <w:divBdr>
                    <w:top w:val="none" w:sz="0" w:space="0" w:color="auto"/>
                    <w:left w:val="none" w:sz="0" w:space="0" w:color="auto"/>
                    <w:bottom w:val="none" w:sz="0" w:space="0" w:color="auto"/>
                    <w:right w:val="none" w:sz="0" w:space="0" w:color="auto"/>
                  </w:divBdr>
                  <w:divsChild>
                    <w:div w:id="1011570825">
                      <w:marLeft w:val="0"/>
                      <w:marRight w:val="0"/>
                      <w:marTop w:val="0"/>
                      <w:marBottom w:val="0"/>
                      <w:divBdr>
                        <w:top w:val="none" w:sz="0" w:space="0" w:color="auto"/>
                        <w:left w:val="none" w:sz="0" w:space="0" w:color="auto"/>
                        <w:bottom w:val="none" w:sz="0" w:space="0" w:color="auto"/>
                        <w:right w:val="none" w:sz="0" w:space="0" w:color="auto"/>
                      </w:divBdr>
                    </w:div>
                  </w:divsChild>
                </w:div>
                <w:div w:id="438643002">
                  <w:marLeft w:val="0"/>
                  <w:marRight w:val="0"/>
                  <w:marTop w:val="0"/>
                  <w:marBottom w:val="0"/>
                  <w:divBdr>
                    <w:top w:val="none" w:sz="0" w:space="0" w:color="auto"/>
                    <w:left w:val="none" w:sz="0" w:space="0" w:color="auto"/>
                    <w:bottom w:val="none" w:sz="0" w:space="0" w:color="auto"/>
                    <w:right w:val="none" w:sz="0" w:space="0" w:color="auto"/>
                  </w:divBdr>
                  <w:divsChild>
                    <w:div w:id="19133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1253">
          <w:marLeft w:val="0"/>
          <w:marRight w:val="0"/>
          <w:marTop w:val="0"/>
          <w:marBottom w:val="300"/>
          <w:divBdr>
            <w:top w:val="none" w:sz="0" w:space="0" w:color="auto"/>
            <w:left w:val="none" w:sz="0" w:space="0" w:color="auto"/>
            <w:bottom w:val="none" w:sz="0" w:space="0" w:color="auto"/>
            <w:right w:val="none" w:sz="0" w:space="0" w:color="auto"/>
          </w:divBdr>
          <w:divsChild>
            <w:div w:id="1479229422">
              <w:marLeft w:val="0"/>
              <w:marRight w:val="0"/>
              <w:marTop w:val="0"/>
              <w:marBottom w:val="0"/>
              <w:divBdr>
                <w:top w:val="none" w:sz="0" w:space="0" w:color="auto"/>
                <w:left w:val="none" w:sz="0" w:space="0" w:color="auto"/>
                <w:bottom w:val="none" w:sz="0" w:space="0" w:color="auto"/>
                <w:right w:val="none" w:sz="0" w:space="0" w:color="auto"/>
              </w:divBdr>
              <w:divsChild>
                <w:div w:id="701563547">
                  <w:marLeft w:val="0"/>
                  <w:marRight w:val="0"/>
                  <w:marTop w:val="0"/>
                  <w:marBottom w:val="0"/>
                  <w:divBdr>
                    <w:top w:val="none" w:sz="0" w:space="0" w:color="auto"/>
                    <w:left w:val="none" w:sz="0" w:space="0" w:color="auto"/>
                    <w:bottom w:val="none" w:sz="0" w:space="0" w:color="auto"/>
                    <w:right w:val="none" w:sz="0" w:space="0" w:color="auto"/>
                  </w:divBdr>
                  <w:divsChild>
                    <w:div w:id="1254827205">
                      <w:marLeft w:val="0"/>
                      <w:marRight w:val="0"/>
                      <w:marTop w:val="0"/>
                      <w:marBottom w:val="0"/>
                      <w:divBdr>
                        <w:top w:val="none" w:sz="0" w:space="0" w:color="auto"/>
                        <w:left w:val="none" w:sz="0" w:space="0" w:color="auto"/>
                        <w:bottom w:val="none" w:sz="0" w:space="0" w:color="auto"/>
                        <w:right w:val="none" w:sz="0" w:space="0" w:color="auto"/>
                      </w:divBdr>
                    </w:div>
                  </w:divsChild>
                </w:div>
                <w:div w:id="26151879">
                  <w:marLeft w:val="0"/>
                  <w:marRight w:val="0"/>
                  <w:marTop w:val="0"/>
                  <w:marBottom w:val="0"/>
                  <w:divBdr>
                    <w:top w:val="none" w:sz="0" w:space="0" w:color="auto"/>
                    <w:left w:val="none" w:sz="0" w:space="0" w:color="auto"/>
                    <w:bottom w:val="none" w:sz="0" w:space="0" w:color="auto"/>
                    <w:right w:val="none" w:sz="0" w:space="0" w:color="auto"/>
                  </w:divBdr>
                  <w:divsChild>
                    <w:div w:id="19560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77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nfaabril@hotmail.com"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ctividadesprimariajosevasconcelos.wordpress.com/2017/10/13/actividades-2ndo-ano/attachment/15/"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actividadesprimariajosevasconcelos.wordpress.com/2017/10/13/actividades-2ndo-ano/attachment/16/"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evy2609@yahoo.com.ar" TargetMode="Externa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s://colsanmartin5027.wixsite.com/salta" TargetMode="External"/><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isDatos\Escritorio\Plantilla_1_Membre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7D01C-8A34-46D3-8156-ACCE630EA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Plantilla_1_Membrete</Template>
  <TotalTime>1</TotalTime>
  <Pages>5</Pages>
  <Words>715</Words>
  <Characters>4255</Characters>
  <Application>Microsoft Office Word</Application>
  <DocSecurity>4</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Guzmán Elva</cp:lastModifiedBy>
  <cp:revision>2</cp:revision>
  <cp:lastPrinted>2019-10-24T00:22:00Z</cp:lastPrinted>
  <dcterms:created xsi:type="dcterms:W3CDTF">2020-04-16T13:57:00Z</dcterms:created>
  <dcterms:modified xsi:type="dcterms:W3CDTF">2020-04-16T13:57:00Z</dcterms:modified>
</cp:coreProperties>
</file>