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5A0" w:rsidRDefault="007B15A0" w:rsidP="007B15A0">
      <w:pPr>
        <w:ind w:hanging="567"/>
        <w:jc w:val="center"/>
        <w:rPr>
          <w:b/>
        </w:rPr>
      </w:pPr>
      <w:bookmarkStart w:id="0" w:name="_GoBack"/>
      <w:bookmarkEnd w:id="0"/>
      <w:r>
        <w:rPr>
          <w:b/>
        </w:rPr>
        <w:t>DE LO PRESENCIAL A LO DIGITAL</w:t>
      </w:r>
    </w:p>
    <w:p w:rsidR="007B15A0" w:rsidRDefault="007B15A0" w:rsidP="007B15A0">
      <w:pPr>
        <w:rPr>
          <w:sz w:val="24"/>
          <w:szCs w:val="24"/>
        </w:rPr>
      </w:pPr>
      <w:r>
        <w:rPr>
          <w:b/>
          <w:sz w:val="24"/>
          <w:szCs w:val="24"/>
        </w:rPr>
        <w:t>TURNO:</w:t>
      </w:r>
      <w:r>
        <w:rPr>
          <w:sz w:val="24"/>
          <w:szCs w:val="24"/>
        </w:rPr>
        <w:t xml:space="preserve"> TARDE, VESPERTINO</w:t>
      </w:r>
    </w:p>
    <w:p w:rsidR="007B15A0" w:rsidRDefault="007B15A0" w:rsidP="007B15A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Materia: </w:t>
      </w:r>
      <w:r>
        <w:rPr>
          <w:rFonts w:ascii="Arial" w:hAnsi="Arial" w:cs="Arial"/>
          <w:b/>
          <w:sz w:val="24"/>
          <w:szCs w:val="24"/>
        </w:rPr>
        <w:t>CIENCIAS POLÍTICAS</w:t>
      </w:r>
      <w:r>
        <w:rPr>
          <w:sz w:val="24"/>
          <w:szCs w:val="24"/>
        </w:rPr>
        <w:t xml:space="preserve">           </w:t>
      </w:r>
    </w:p>
    <w:p w:rsidR="007B15A0" w:rsidRDefault="007B15A0" w:rsidP="007B15A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Curso: </w:t>
      </w:r>
      <w:r>
        <w:rPr>
          <w:sz w:val="24"/>
          <w:szCs w:val="24"/>
        </w:rPr>
        <w:t>4° AÑO</w:t>
      </w:r>
    </w:p>
    <w:p w:rsidR="007B15A0" w:rsidRDefault="007B15A0" w:rsidP="007B15A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 w:rsidR="009E4F32">
        <w:rPr>
          <w:sz w:val="24"/>
          <w:szCs w:val="24"/>
          <w:u w:val="single"/>
        </w:rPr>
        <w:t>Del 5-6-20 al 19-6</w:t>
      </w:r>
      <w:r>
        <w:rPr>
          <w:sz w:val="24"/>
          <w:szCs w:val="24"/>
          <w:u w:val="single"/>
        </w:rPr>
        <w:t xml:space="preserve">-20 </w:t>
      </w:r>
      <w:r>
        <w:rPr>
          <w:sz w:val="24"/>
          <w:szCs w:val="24"/>
        </w:rPr>
        <w:t xml:space="preserve">             </w:t>
      </w:r>
    </w:p>
    <w:p w:rsidR="007B15A0" w:rsidRDefault="007B15A0" w:rsidP="007B15A0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AR"/>
        </w:rPr>
      </w:pPr>
      <w:r>
        <w:rPr>
          <w:rFonts w:ascii="Times New Roman" w:eastAsia="Times New Roman" w:hAnsi="Times New Roman"/>
          <w:b/>
          <w:sz w:val="24"/>
          <w:szCs w:val="24"/>
          <w:lang w:eastAsia="es-AR"/>
        </w:rPr>
        <w:t xml:space="preserve">Profesora: </w:t>
      </w:r>
      <w:r>
        <w:rPr>
          <w:rFonts w:ascii="Times New Roman" w:eastAsia="Times New Roman" w:hAnsi="Times New Roman"/>
          <w:sz w:val="24"/>
          <w:szCs w:val="24"/>
          <w:lang w:eastAsia="es-AR"/>
        </w:rPr>
        <w:t xml:space="preserve">Vilte Beatriz        </w:t>
      </w:r>
      <w:r>
        <w:rPr>
          <w:rFonts w:eastAsia="Times New Roman" w:cs="Calibri"/>
          <w:color w:val="000000"/>
          <w:sz w:val="24"/>
          <w:szCs w:val="24"/>
          <w:lang w:eastAsia="es-AR"/>
        </w:rPr>
        <w:t xml:space="preserve">Curso: 4°    División: 1°   Email: </w:t>
      </w:r>
      <w:hyperlink r:id="rId7" w:history="1">
        <w:r>
          <w:rPr>
            <w:rStyle w:val="Hipervnculo"/>
            <w:rFonts w:eastAsia="Times New Roman" w:cs="Calibri"/>
            <w:color w:val="0000FF"/>
            <w:sz w:val="24"/>
            <w:szCs w:val="24"/>
            <w:lang w:eastAsia="es-AR"/>
          </w:rPr>
          <w:t>viltebeatrizeli@hotmail.com</w:t>
        </w:r>
      </w:hyperlink>
      <w:r>
        <w:rPr>
          <w:rFonts w:eastAsia="Times New Roman" w:cs="Calibri"/>
          <w:sz w:val="24"/>
          <w:szCs w:val="24"/>
          <w:lang w:eastAsia="es-AR"/>
        </w:rPr>
        <w:t xml:space="preserve">  TURNO: Tarde</w:t>
      </w:r>
    </w:p>
    <w:p w:rsidR="007B15A0" w:rsidRDefault="007B15A0" w:rsidP="007B15A0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AR"/>
        </w:rPr>
      </w:pPr>
      <w:r>
        <w:rPr>
          <w:rFonts w:eastAsia="Times New Roman" w:cs="Calibri"/>
          <w:b/>
          <w:sz w:val="24"/>
          <w:szCs w:val="24"/>
          <w:lang w:eastAsia="es-AR"/>
        </w:rPr>
        <w:t xml:space="preserve">Profesora: </w:t>
      </w:r>
      <w:r>
        <w:rPr>
          <w:rFonts w:eastAsia="Times New Roman" w:cs="Calibri"/>
          <w:sz w:val="24"/>
          <w:szCs w:val="24"/>
          <w:lang w:eastAsia="es-AR"/>
        </w:rPr>
        <w:t xml:space="preserve">Vargas Norma  Curso: 4°   División: 1° y 2° Email: </w:t>
      </w:r>
      <w:hyperlink r:id="rId8" w:history="1">
        <w:r>
          <w:rPr>
            <w:rStyle w:val="Hipervnculo"/>
            <w:rFonts w:eastAsia="Times New Roman" w:cs="Calibri"/>
            <w:color w:val="0000FF"/>
            <w:sz w:val="24"/>
            <w:szCs w:val="24"/>
            <w:lang w:eastAsia="es-AR"/>
          </w:rPr>
          <w:t>antropología.nby@gmail.com</w:t>
        </w:r>
      </w:hyperlink>
      <w:r>
        <w:rPr>
          <w:rFonts w:eastAsia="Times New Roman" w:cs="Calibri"/>
          <w:sz w:val="24"/>
          <w:szCs w:val="24"/>
          <w:lang w:eastAsia="es-AR"/>
        </w:rPr>
        <w:t xml:space="preserve">                Turno: Vespertino</w:t>
      </w:r>
    </w:p>
    <w:p w:rsidR="007B15A0" w:rsidRDefault="007B15A0" w:rsidP="007B15A0">
      <w:pPr>
        <w:spacing w:after="0" w:line="240" w:lineRule="auto"/>
        <w:ind w:hanging="567"/>
        <w:rPr>
          <w:color w:val="0070C0"/>
        </w:rPr>
      </w:pP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7B15A0" w:rsidTr="007B15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right w:val="single" w:sz="4" w:space="0" w:color="B8CCE4" w:themeColor="accent1" w:themeTint="66"/>
            </w:tcBorders>
            <w:hideMark/>
          </w:tcPr>
          <w:p w:rsidR="007B15A0" w:rsidRDefault="007B15A0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7B15A0" w:rsidRDefault="007B15A0">
            <w:pPr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 xml:space="preserve">APELLIDO Y NOMBRE:         </w:t>
            </w:r>
          </w:p>
          <w:p w:rsidR="007B15A0" w:rsidRDefault="007B15A0">
            <w:pPr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CURSO:       DIVISIÓN:                  TURNO:</w:t>
            </w:r>
          </w:p>
          <w:p w:rsidR="007B15A0" w:rsidRDefault="007B15A0">
            <w:pPr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 xml:space="preserve">E-MAIL:      </w:t>
            </w:r>
          </w:p>
          <w:p w:rsidR="007B15A0" w:rsidRDefault="007B15A0">
            <w:pPr>
              <w:rPr>
                <w:color w:val="0070C0"/>
              </w:rPr>
            </w:pPr>
            <w:r>
              <w:rPr>
                <w:color w:val="7F7F7F" w:themeColor="text1" w:themeTint="80"/>
              </w:rPr>
              <w:t>TELÉFONO:                                     (SEÑALAR: FIJO O MÓVIL)</w:t>
            </w:r>
          </w:p>
        </w:tc>
      </w:tr>
    </w:tbl>
    <w:p w:rsidR="007B15A0" w:rsidRDefault="007B15A0" w:rsidP="007B15A0">
      <w:pPr>
        <w:rPr>
          <w:rFonts w:ascii="Arial" w:hAnsi="Arial" w:cs="Arial"/>
          <w:b/>
          <w:sz w:val="28"/>
          <w:szCs w:val="28"/>
        </w:rPr>
      </w:pPr>
    </w:p>
    <w:p w:rsidR="007B15A0" w:rsidRDefault="007B15A0" w:rsidP="007B15A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CONTENIDOS  </w:t>
      </w:r>
    </w:p>
    <w:p w:rsidR="009E4F32" w:rsidRDefault="009E4F32" w:rsidP="007B15A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Poder. Autoridad y legitimidad. </w:t>
      </w:r>
    </w:p>
    <w:p w:rsidR="007B15A0" w:rsidRDefault="009E4F32" w:rsidP="007B15A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Formas de Gobierno y Regímenes políticos</w:t>
      </w:r>
    </w:p>
    <w:p w:rsidR="007B15A0" w:rsidRDefault="007B15A0" w:rsidP="007B15A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COMPETENCIAS: </w:t>
      </w:r>
    </w:p>
    <w:p w:rsidR="007B15A0" w:rsidRDefault="007B15A0" w:rsidP="007B15A0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Habilidades  para buscar, procesar e interpretar la información</w:t>
      </w:r>
      <w:r>
        <w:rPr>
          <w:rFonts w:ascii="Arial" w:hAnsi="Arial" w:cs="Arial"/>
          <w:b/>
          <w:sz w:val="24"/>
          <w:szCs w:val="24"/>
        </w:rPr>
        <w:t>.</w:t>
      </w:r>
    </w:p>
    <w:p w:rsidR="007B15A0" w:rsidRDefault="007B15A0" w:rsidP="007B15A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INDICADORES DE EVALUACION</w:t>
      </w:r>
    </w:p>
    <w:p w:rsidR="007B15A0" w:rsidRDefault="00F41215" w:rsidP="007B15A0">
      <w:pPr>
        <w:pStyle w:val="NormalWeb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Conoce y c</w:t>
      </w:r>
      <w:r w:rsidR="007B15A0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mprende los conceptos relacionados con el poder, las formas de gobierno y </w:t>
      </w:r>
      <w:r w:rsidR="004D2698">
        <w:rPr>
          <w:rFonts w:ascii="Arial" w:hAnsi="Arial" w:cs="Arial"/>
        </w:rPr>
        <w:t xml:space="preserve">los </w:t>
      </w:r>
      <w:r>
        <w:rPr>
          <w:rFonts w:ascii="Arial" w:hAnsi="Arial" w:cs="Arial"/>
        </w:rPr>
        <w:t xml:space="preserve">regímenes políticos para interpretar la realidad sociopolítica.  </w:t>
      </w:r>
    </w:p>
    <w:p w:rsidR="007B15A0" w:rsidRDefault="00F41215" w:rsidP="007B15A0">
      <w:pPr>
        <w:pStyle w:val="NormalWeb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Comprende y r</w:t>
      </w:r>
      <w:r w:rsidR="007B15A0">
        <w:rPr>
          <w:rFonts w:ascii="Arial" w:hAnsi="Arial" w:cs="Arial"/>
        </w:rPr>
        <w:t>econoce las car</w:t>
      </w:r>
      <w:r>
        <w:rPr>
          <w:rFonts w:ascii="Arial" w:hAnsi="Arial" w:cs="Arial"/>
        </w:rPr>
        <w:t>acterísticas de los regímenes políticos y su implicancia en la realidad cotidiana.</w:t>
      </w:r>
    </w:p>
    <w:p w:rsidR="007B15A0" w:rsidRDefault="007B15A0" w:rsidP="007B15A0">
      <w:pPr>
        <w:rPr>
          <w:rFonts w:ascii="Constantia" w:hAnsi="Constantia" w:cs="Arial"/>
          <w:b/>
          <w:sz w:val="24"/>
          <w:szCs w:val="24"/>
        </w:rPr>
      </w:pPr>
      <w:r>
        <w:rPr>
          <w:rFonts w:ascii="Constantia" w:hAnsi="Constantia" w:cs="Arial"/>
          <w:b/>
          <w:sz w:val="24"/>
          <w:szCs w:val="24"/>
        </w:rPr>
        <w:t xml:space="preserve">  </w:t>
      </w:r>
    </w:p>
    <w:p w:rsidR="007B15A0" w:rsidRDefault="007B15A0" w:rsidP="00604811">
      <w:pPr>
        <w:rPr>
          <w:rFonts w:ascii="Constantia" w:hAnsi="Constantia" w:cs="Arial"/>
          <w:b/>
          <w:sz w:val="24"/>
          <w:szCs w:val="24"/>
        </w:rPr>
      </w:pPr>
      <w:r>
        <w:rPr>
          <w:rFonts w:ascii="Constantia" w:hAnsi="Constantia" w:cs="Arial"/>
          <w:b/>
          <w:sz w:val="24"/>
          <w:szCs w:val="24"/>
        </w:rPr>
        <w:t>ACTIVIDADES</w:t>
      </w:r>
    </w:p>
    <w:p w:rsidR="00604811" w:rsidRDefault="00604811" w:rsidP="00821A72">
      <w:pPr>
        <w:tabs>
          <w:tab w:val="left" w:pos="7320"/>
        </w:tabs>
        <w:jc w:val="center"/>
        <w:rPr>
          <w:rFonts w:ascii="Constantia" w:eastAsiaTheme="minorHAnsi" w:hAnsi="Constantia" w:cs="Arial"/>
          <w:b/>
          <w:sz w:val="24"/>
          <w:szCs w:val="24"/>
        </w:rPr>
      </w:pPr>
    </w:p>
    <w:p w:rsidR="007B15A0" w:rsidRPr="00821A72" w:rsidRDefault="00821A72" w:rsidP="00821A72">
      <w:pPr>
        <w:tabs>
          <w:tab w:val="left" w:pos="7320"/>
        </w:tabs>
        <w:jc w:val="center"/>
        <w:rPr>
          <w:rFonts w:ascii="Constantia" w:eastAsiaTheme="minorHAnsi" w:hAnsi="Constantia" w:cs="Arial"/>
          <w:b/>
          <w:sz w:val="24"/>
          <w:szCs w:val="24"/>
        </w:rPr>
      </w:pPr>
      <w:r>
        <w:rPr>
          <w:rFonts w:ascii="Constantia" w:eastAsiaTheme="minorHAnsi" w:hAnsi="Constantia" w:cs="Arial"/>
          <w:b/>
          <w:sz w:val="24"/>
          <w:szCs w:val="24"/>
        </w:rPr>
        <w:lastRenderedPageBreak/>
        <w:t>EL PODER</w:t>
      </w:r>
    </w:p>
    <w:p w:rsidR="00461032" w:rsidRPr="00461032" w:rsidRDefault="007B15A0" w:rsidP="004D2698">
      <w:pPr>
        <w:pStyle w:val="Prrafodelista"/>
        <w:numPr>
          <w:ilvl w:val="0"/>
          <w:numId w:val="4"/>
        </w:numPr>
        <w:jc w:val="both"/>
      </w:pPr>
      <w:r w:rsidRPr="00914CC3">
        <w:rPr>
          <w:rFonts w:ascii="Arial" w:hAnsi="Arial" w:cs="Arial"/>
          <w:sz w:val="24"/>
          <w:szCs w:val="24"/>
        </w:rPr>
        <w:t>Realiza la</w:t>
      </w:r>
      <w:r w:rsidR="009E4F32" w:rsidRPr="00914CC3">
        <w:rPr>
          <w:rFonts w:ascii="Arial" w:hAnsi="Arial" w:cs="Arial"/>
          <w:sz w:val="24"/>
          <w:szCs w:val="24"/>
        </w:rPr>
        <w:t xml:space="preserve"> lectura comprensiva</w:t>
      </w:r>
      <w:r w:rsidR="00914CC3">
        <w:rPr>
          <w:rFonts w:ascii="Arial" w:hAnsi="Arial" w:cs="Arial"/>
          <w:sz w:val="24"/>
          <w:szCs w:val="24"/>
        </w:rPr>
        <w:t xml:space="preserve"> del siguiente texto.</w:t>
      </w:r>
    </w:p>
    <w:p w:rsidR="00AB5614" w:rsidRDefault="0074411E" w:rsidP="00AB5614">
      <w:r>
        <w:rPr>
          <w:noProof/>
          <w:lang w:eastAsia="es-AR"/>
        </w:rPr>
        <w:drawing>
          <wp:inline distT="0" distB="0" distL="0" distR="0">
            <wp:extent cx="5057775" cy="3543300"/>
            <wp:effectExtent l="0" t="0" r="9525" b="0"/>
            <wp:docPr id="2" name="Imagen 2" descr="D:\Usuario\Documents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s\Scan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" t="42259" r="7103" b="8136"/>
                    <a:stretch/>
                  </pic:blipFill>
                  <pic:spPr bwMode="auto">
                    <a:xfrm>
                      <a:off x="0" y="0"/>
                      <a:ext cx="5061054" cy="35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614" w:rsidRPr="00AB5614" w:rsidRDefault="00AB5614" w:rsidP="004D2698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B5614">
        <w:rPr>
          <w:rFonts w:ascii="Arial" w:hAnsi="Arial" w:cs="Arial"/>
          <w:sz w:val="24"/>
          <w:szCs w:val="24"/>
        </w:rPr>
        <w:t>A qué se denomina poder?</w:t>
      </w:r>
    </w:p>
    <w:p w:rsidR="00AB5614" w:rsidRDefault="00AB5614" w:rsidP="004D269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B5614" w:rsidRDefault="00AB5614" w:rsidP="004D269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B5614" w:rsidRPr="00AB5614" w:rsidRDefault="00AB5614" w:rsidP="004D269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B5614" w:rsidRDefault="00AB5614" w:rsidP="004D2698">
      <w:pPr>
        <w:jc w:val="both"/>
        <w:rPr>
          <w:rFonts w:ascii="Arial" w:hAnsi="Arial" w:cs="Arial"/>
          <w:sz w:val="24"/>
          <w:szCs w:val="24"/>
        </w:rPr>
      </w:pPr>
      <w:r w:rsidRPr="00AB5614">
        <w:rPr>
          <w:rFonts w:ascii="Arial" w:hAnsi="Arial" w:cs="Arial"/>
          <w:sz w:val="24"/>
          <w:szCs w:val="24"/>
        </w:rPr>
        <w:t xml:space="preserve">2) Menciona ejemplos </w:t>
      </w:r>
      <w:r>
        <w:rPr>
          <w:rFonts w:ascii="Arial" w:hAnsi="Arial" w:cs="Arial"/>
          <w:sz w:val="24"/>
          <w:szCs w:val="24"/>
        </w:rPr>
        <w:t xml:space="preserve">de </w:t>
      </w:r>
      <w:r w:rsidRPr="00AB5614">
        <w:rPr>
          <w:rFonts w:ascii="Arial" w:hAnsi="Arial" w:cs="Arial"/>
          <w:sz w:val="24"/>
          <w:szCs w:val="24"/>
        </w:rPr>
        <w:t>situaciones que reflejen el poder en los distintos ámbitos</w:t>
      </w:r>
      <w:r>
        <w:rPr>
          <w:rFonts w:ascii="Arial" w:hAnsi="Arial" w:cs="Arial"/>
          <w:sz w:val="24"/>
          <w:szCs w:val="24"/>
        </w:rPr>
        <w:t xml:space="preserve"> de la sociedad.</w:t>
      </w:r>
    </w:p>
    <w:p w:rsidR="00AB5614" w:rsidRPr="00AB5614" w:rsidRDefault="00AB5614" w:rsidP="004D2698">
      <w:pPr>
        <w:jc w:val="both"/>
        <w:rPr>
          <w:rFonts w:ascii="Arial" w:hAnsi="Arial" w:cs="Arial"/>
          <w:sz w:val="24"/>
          <w:szCs w:val="24"/>
        </w:rPr>
      </w:pPr>
      <w:r w:rsidRPr="00AB5614">
        <w:rPr>
          <w:rFonts w:ascii="Arial" w:hAnsi="Arial" w:cs="Arial"/>
          <w:b/>
          <w:sz w:val="24"/>
          <w:szCs w:val="24"/>
        </w:rPr>
        <w:t xml:space="preserve">EJEMPLO: </w:t>
      </w:r>
    </w:p>
    <w:p w:rsidR="00AB5614" w:rsidRPr="00AB5614" w:rsidRDefault="00AB5614" w:rsidP="004D269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B5614">
        <w:rPr>
          <w:rFonts w:ascii="Arial" w:hAnsi="Arial" w:cs="Arial"/>
          <w:sz w:val="24"/>
          <w:szCs w:val="24"/>
        </w:rPr>
        <w:t xml:space="preserve">En el ámbito familiar, los </w:t>
      </w:r>
      <w:r>
        <w:rPr>
          <w:rFonts w:ascii="Arial" w:hAnsi="Arial" w:cs="Arial"/>
          <w:sz w:val="24"/>
          <w:szCs w:val="24"/>
        </w:rPr>
        <w:t>p</w:t>
      </w:r>
      <w:r w:rsidRPr="00AB5614">
        <w:rPr>
          <w:rFonts w:ascii="Arial" w:hAnsi="Arial" w:cs="Arial"/>
          <w:sz w:val="24"/>
          <w:szCs w:val="24"/>
        </w:rPr>
        <w:t>adres influ</w:t>
      </w:r>
      <w:r>
        <w:rPr>
          <w:rFonts w:ascii="Arial" w:hAnsi="Arial" w:cs="Arial"/>
          <w:sz w:val="24"/>
          <w:szCs w:val="24"/>
        </w:rPr>
        <w:t>yen en la conducta de los hijos</w:t>
      </w:r>
      <w:r w:rsidRPr="00AB5614">
        <w:rPr>
          <w:rFonts w:ascii="Arial" w:hAnsi="Arial" w:cs="Arial"/>
          <w:sz w:val="24"/>
          <w:szCs w:val="24"/>
        </w:rPr>
        <w:t xml:space="preserve"> incluso, durante los primeros años de vida de los n</w:t>
      </w:r>
      <w:r>
        <w:rPr>
          <w:rFonts w:ascii="Arial" w:hAnsi="Arial" w:cs="Arial"/>
          <w:sz w:val="24"/>
          <w:szCs w:val="24"/>
        </w:rPr>
        <w:t>i</w:t>
      </w:r>
      <w:r w:rsidRPr="00AB5614">
        <w:rPr>
          <w:rFonts w:ascii="Arial" w:hAnsi="Arial" w:cs="Arial"/>
          <w:sz w:val="24"/>
          <w:szCs w:val="24"/>
        </w:rPr>
        <w:t>ños deciden por ellos que comer o a que escuela asistir y, más tarde, si tienen p</w:t>
      </w:r>
      <w:r>
        <w:rPr>
          <w:rFonts w:ascii="Arial" w:hAnsi="Arial" w:cs="Arial"/>
          <w:sz w:val="24"/>
          <w:szCs w:val="24"/>
        </w:rPr>
        <w:t>ermiso para para salir o viajar entre otros.</w:t>
      </w:r>
    </w:p>
    <w:p w:rsidR="00461032" w:rsidRPr="00AB5614" w:rsidRDefault="00461032" w:rsidP="004D2698">
      <w:pPr>
        <w:jc w:val="both"/>
        <w:rPr>
          <w:rFonts w:ascii="Arial" w:hAnsi="Arial" w:cs="Arial"/>
          <w:sz w:val="24"/>
          <w:szCs w:val="24"/>
        </w:rPr>
      </w:pPr>
    </w:p>
    <w:p w:rsidR="00461032" w:rsidRDefault="00461032" w:rsidP="00461032"/>
    <w:p w:rsidR="00AB5614" w:rsidRDefault="00AB5614" w:rsidP="00AB5614"/>
    <w:p w:rsidR="0074411E" w:rsidRDefault="00AB5614" w:rsidP="004D2698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B5614">
        <w:rPr>
          <w:rFonts w:ascii="Arial" w:hAnsi="Arial" w:cs="Arial"/>
          <w:sz w:val="24"/>
          <w:szCs w:val="24"/>
        </w:rPr>
        <w:lastRenderedPageBreak/>
        <w:t>Elabora un cuadro sinóptico centrado en las diferentes formas de ejercer el poder.</w:t>
      </w:r>
    </w:p>
    <w:p w:rsidR="008D3F2D" w:rsidRPr="008D3F2D" w:rsidRDefault="008D3F2D" w:rsidP="004D2698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 las actividades mencionadas en el texto.</w:t>
      </w:r>
    </w:p>
    <w:p w:rsidR="0074411E" w:rsidRDefault="00914CC3" w:rsidP="00461032">
      <w:r>
        <w:rPr>
          <w:noProof/>
          <w:lang w:eastAsia="es-AR"/>
        </w:rPr>
        <w:drawing>
          <wp:inline distT="0" distB="0" distL="0" distR="0" wp14:anchorId="4B11928E" wp14:editId="7C303C95">
            <wp:extent cx="5133975" cy="6248400"/>
            <wp:effectExtent l="0" t="0" r="9525" b="0"/>
            <wp:docPr id="3" name="Imagen 3" descr="D:\Usuario\Documents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ocuments\Scan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" t="1233" r="2007" b="8904"/>
                    <a:stretch/>
                  </pic:blipFill>
                  <pic:spPr bwMode="auto">
                    <a:xfrm>
                      <a:off x="0" y="0"/>
                      <a:ext cx="5137304" cy="625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11E" w:rsidRDefault="0074411E" w:rsidP="00461032"/>
    <w:p w:rsidR="00821A72" w:rsidRDefault="00821A72" w:rsidP="00461032"/>
    <w:p w:rsidR="00604811" w:rsidRDefault="00604811" w:rsidP="00C61C24">
      <w:pPr>
        <w:tabs>
          <w:tab w:val="left" w:pos="7320"/>
        </w:tabs>
        <w:jc w:val="center"/>
        <w:rPr>
          <w:rFonts w:ascii="Constantia" w:eastAsiaTheme="minorHAnsi" w:hAnsi="Constantia" w:cs="Arial"/>
          <w:b/>
          <w:sz w:val="24"/>
          <w:szCs w:val="24"/>
        </w:rPr>
      </w:pPr>
    </w:p>
    <w:p w:rsidR="0074411E" w:rsidRDefault="00821A72" w:rsidP="00C61C24">
      <w:pPr>
        <w:tabs>
          <w:tab w:val="left" w:pos="7320"/>
        </w:tabs>
        <w:jc w:val="center"/>
        <w:rPr>
          <w:rFonts w:ascii="Constantia" w:eastAsiaTheme="minorHAnsi" w:hAnsi="Constantia" w:cs="Arial"/>
          <w:b/>
          <w:sz w:val="24"/>
          <w:szCs w:val="24"/>
        </w:rPr>
      </w:pPr>
      <w:r>
        <w:rPr>
          <w:rFonts w:ascii="Constantia" w:eastAsiaTheme="minorHAnsi" w:hAnsi="Constantia" w:cs="Arial"/>
          <w:b/>
          <w:sz w:val="24"/>
          <w:szCs w:val="24"/>
        </w:rPr>
        <w:lastRenderedPageBreak/>
        <w:t xml:space="preserve"> PODER Y </w:t>
      </w:r>
      <w:r w:rsidR="00C61C24">
        <w:rPr>
          <w:rFonts w:ascii="Constantia" w:eastAsiaTheme="minorHAnsi" w:hAnsi="Constantia" w:cs="Arial"/>
          <w:b/>
          <w:sz w:val="24"/>
          <w:szCs w:val="24"/>
        </w:rPr>
        <w:t>AUTORIDAD</w:t>
      </w:r>
    </w:p>
    <w:p w:rsidR="00AD3AA3" w:rsidRDefault="00AD3AA3" w:rsidP="004D2698">
      <w:pPr>
        <w:pStyle w:val="Prrafodelista"/>
        <w:numPr>
          <w:ilvl w:val="0"/>
          <w:numId w:val="13"/>
        </w:numPr>
        <w:tabs>
          <w:tab w:val="left" w:pos="7320"/>
        </w:tabs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Teniendo en cuenta el siguiente texto responde:</w:t>
      </w:r>
    </w:p>
    <w:p w:rsidR="00C61C24" w:rsidRPr="00C61C24" w:rsidRDefault="00C61C24" w:rsidP="004D2698">
      <w:pPr>
        <w:pStyle w:val="Prrafodelista"/>
        <w:numPr>
          <w:ilvl w:val="0"/>
          <w:numId w:val="15"/>
        </w:numPr>
        <w:tabs>
          <w:tab w:val="left" w:pos="7320"/>
        </w:tabs>
        <w:jc w:val="both"/>
        <w:rPr>
          <w:rFonts w:ascii="Arial" w:eastAsiaTheme="minorHAnsi" w:hAnsi="Arial" w:cs="Arial"/>
          <w:sz w:val="24"/>
          <w:szCs w:val="24"/>
        </w:rPr>
      </w:pPr>
      <w:r w:rsidRPr="00C61C24">
        <w:rPr>
          <w:rFonts w:ascii="Arial" w:eastAsiaTheme="minorHAnsi" w:hAnsi="Arial" w:cs="Arial"/>
          <w:sz w:val="24"/>
          <w:szCs w:val="24"/>
        </w:rPr>
        <w:t>¿Cómo se diferencia o se establece la relación entre poder y autoridad?</w:t>
      </w:r>
    </w:p>
    <w:p w:rsidR="00C61C24" w:rsidRPr="00C61C24" w:rsidRDefault="00C61C24" w:rsidP="004D2698">
      <w:pPr>
        <w:pStyle w:val="Prrafodelista"/>
        <w:numPr>
          <w:ilvl w:val="0"/>
          <w:numId w:val="15"/>
        </w:numPr>
        <w:tabs>
          <w:tab w:val="left" w:pos="7320"/>
        </w:tabs>
        <w:jc w:val="both"/>
        <w:rPr>
          <w:rFonts w:ascii="Arial" w:eastAsiaTheme="minorHAnsi" w:hAnsi="Arial" w:cs="Arial"/>
          <w:sz w:val="24"/>
          <w:szCs w:val="24"/>
        </w:rPr>
      </w:pPr>
      <w:r w:rsidRPr="00C61C24">
        <w:rPr>
          <w:rFonts w:ascii="Arial" w:eastAsiaTheme="minorHAnsi" w:hAnsi="Arial" w:cs="Arial"/>
          <w:sz w:val="24"/>
          <w:szCs w:val="24"/>
        </w:rPr>
        <w:t>Cita tres ejemplos</w:t>
      </w:r>
    </w:p>
    <w:p w:rsidR="0074411E" w:rsidRDefault="00C8331D" w:rsidP="00C8331D">
      <w:pPr>
        <w:jc w:val="center"/>
      </w:pPr>
      <w:r>
        <w:rPr>
          <w:noProof/>
          <w:lang w:eastAsia="es-AR"/>
        </w:rPr>
        <w:drawing>
          <wp:inline distT="0" distB="0" distL="0" distR="0" wp14:anchorId="60646AC2" wp14:editId="0760732E">
            <wp:extent cx="2725206" cy="4075873"/>
            <wp:effectExtent l="114300" t="76200" r="113665" b="77470"/>
            <wp:docPr id="4" name="Imagen 4" descr="D:\Usuario\Documents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cuments\Scan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9" t="2626" r="40590" b="41205"/>
                    <a:stretch/>
                  </pic:blipFill>
                  <pic:spPr bwMode="auto">
                    <a:xfrm rot="21410254">
                      <a:off x="0" y="0"/>
                      <a:ext cx="2727526" cy="407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C24" w:rsidRPr="00AD3AA3" w:rsidRDefault="00C61C24" w:rsidP="004D2698">
      <w:pPr>
        <w:pStyle w:val="Prrafodelista"/>
        <w:numPr>
          <w:ilvl w:val="0"/>
          <w:numId w:val="13"/>
        </w:numPr>
        <w:tabs>
          <w:tab w:val="left" w:pos="450"/>
        </w:tabs>
        <w:jc w:val="both"/>
        <w:rPr>
          <w:rFonts w:ascii="Arial" w:hAnsi="Arial" w:cs="Arial"/>
          <w:sz w:val="24"/>
          <w:szCs w:val="24"/>
        </w:rPr>
      </w:pPr>
      <w:r w:rsidRPr="00AD3AA3">
        <w:rPr>
          <w:rFonts w:ascii="Arial" w:hAnsi="Arial" w:cs="Arial"/>
          <w:sz w:val="24"/>
          <w:szCs w:val="24"/>
        </w:rPr>
        <w:t>Coloca en cada caso si se ejerce poder relacionado con la autoridad o si se ejerce poder pero que carezca de autoridad.</w:t>
      </w:r>
    </w:p>
    <w:p w:rsidR="00C61C24" w:rsidRPr="00C61C24" w:rsidRDefault="00C61C24" w:rsidP="004D2698">
      <w:pPr>
        <w:pStyle w:val="Prrafodelista"/>
        <w:numPr>
          <w:ilvl w:val="0"/>
          <w:numId w:val="14"/>
        </w:numPr>
        <w:tabs>
          <w:tab w:val="left" w:pos="450"/>
        </w:tabs>
        <w:jc w:val="both"/>
        <w:rPr>
          <w:rFonts w:ascii="Arial" w:hAnsi="Arial" w:cs="Arial"/>
          <w:sz w:val="24"/>
          <w:szCs w:val="24"/>
        </w:rPr>
      </w:pPr>
      <w:r w:rsidRPr="00C61C24">
        <w:rPr>
          <w:rFonts w:ascii="Arial" w:hAnsi="Arial" w:cs="Arial"/>
          <w:sz w:val="24"/>
          <w:szCs w:val="24"/>
        </w:rPr>
        <w:t>Un ladrón asalta a una señora y le roba su cartera</w:t>
      </w:r>
      <w:r>
        <w:rPr>
          <w:rFonts w:ascii="Arial" w:hAnsi="Arial" w:cs="Arial"/>
          <w:sz w:val="24"/>
          <w:szCs w:val="24"/>
        </w:rPr>
        <w:t>.</w:t>
      </w:r>
    </w:p>
    <w:p w:rsidR="00C61C24" w:rsidRPr="00C61C24" w:rsidRDefault="00C61C24" w:rsidP="004D2698">
      <w:pPr>
        <w:pStyle w:val="Prrafodelista"/>
        <w:numPr>
          <w:ilvl w:val="0"/>
          <w:numId w:val="14"/>
        </w:numPr>
        <w:tabs>
          <w:tab w:val="left" w:pos="450"/>
        </w:tabs>
        <w:jc w:val="both"/>
        <w:rPr>
          <w:rFonts w:ascii="Arial" w:hAnsi="Arial" w:cs="Arial"/>
          <w:sz w:val="24"/>
          <w:szCs w:val="24"/>
        </w:rPr>
      </w:pPr>
      <w:r w:rsidRPr="00C61C24">
        <w:rPr>
          <w:rFonts w:ascii="Arial" w:hAnsi="Arial" w:cs="Arial"/>
          <w:sz w:val="24"/>
          <w:szCs w:val="24"/>
        </w:rPr>
        <w:t>El policía de tránsito le saca una multa a un motociclista por no llevar el casco.</w:t>
      </w:r>
    </w:p>
    <w:p w:rsidR="00C61C24" w:rsidRDefault="00C61C24" w:rsidP="004D2698">
      <w:pPr>
        <w:pStyle w:val="Prrafodelista"/>
        <w:numPr>
          <w:ilvl w:val="0"/>
          <w:numId w:val="14"/>
        </w:numPr>
        <w:tabs>
          <w:tab w:val="left" w:pos="450"/>
        </w:tabs>
        <w:jc w:val="both"/>
        <w:rPr>
          <w:rFonts w:ascii="Arial" w:hAnsi="Arial" w:cs="Arial"/>
          <w:sz w:val="24"/>
          <w:szCs w:val="24"/>
        </w:rPr>
      </w:pPr>
      <w:r w:rsidRPr="00C61C24">
        <w:rPr>
          <w:rFonts w:ascii="Arial" w:hAnsi="Arial" w:cs="Arial"/>
          <w:sz w:val="24"/>
          <w:szCs w:val="24"/>
        </w:rPr>
        <w:t>Un doctor le receta  a su paciente un antibiótico para que se mejore</w:t>
      </w:r>
      <w:r>
        <w:t xml:space="preserve"> </w:t>
      </w:r>
      <w:r w:rsidRPr="00C61C24">
        <w:rPr>
          <w:rFonts w:ascii="Arial" w:hAnsi="Arial" w:cs="Arial"/>
          <w:sz w:val="24"/>
          <w:szCs w:val="24"/>
        </w:rPr>
        <w:t>de la gripe</w:t>
      </w:r>
      <w:r>
        <w:rPr>
          <w:rFonts w:ascii="Arial" w:hAnsi="Arial" w:cs="Arial"/>
          <w:sz w:val="24"/>
          <w:szCs w:val="24"/>
        </w:rPr>
        <w:t>.</w:t>
      </w:r>
    </w:p>
    <w:p w:rsidR="00C61C24" w:rsidRPr="00C61C24" w:rsidRDefault="00C61C24" w:rsidP="004D2698">
      <w:pPr>
        <w:pStyle w:val="Prrafodelista"/>
        <w:numPr>
          <w:ilvl w:val="0"/>
          <w:numId w:val="14"/>
        </w:numPr>
        <w:tabs>
          <w:tab w:val="left" w:pos="4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señor se hace tirar las cartas con </w:t>
      </w:r>
      <w:r w:rsidR="00AD3AA3">
        <w:rPr>
          <w:rFonts w:ascii="Arial" w:hAnsi="Arial" w:cs="Arial"/>
          <w:sz w:val="24"/>
          <w:szCs w:val="24"/>
        </w:rPr>
        <w:t>un tarotista</w:t>
      </w:r>
      <w:r w:rsidR="00604811">
        <w:rPr>
          <w:rFonts w:ascii="Arial" w:hAnsi="Arial" w:cs="Arial"/>
          <w:sz w:val="24"/>
          <w:szCs w:val="24"/>
        </w:rPr>
        <w:t xml:space="preserve"> o vidente </w:t>
      </w:r>
      <w:r w:rsidR="00AD3AA3">
        <w:rPr>
          <w:rFonts w:ascii="Arial" w:hAnsi="Arial" w:cs="Arial"/>
          <w:sz w:val="24"/>
          <w:szCs w:val="24"/>
        </w:rPr>
        <w:t xml:space="preserve"> para saber su futuro.</w:t>
      </w:r>
    </w:p>
    <w:p w:rsidR="0074411E" w:rsidRDefault="0074411E" w:rsidP="004D2698">
      <w:pPr>
        <w:jc w:val="both"/>
      </w:pPr>
    </w:p>
    <w:p w:rsidR="0074411E" w:rsidRDefault="0074411E" w:rsidP="00461032"/>
    <w:p w:rsidR="0074411E" w:rsidRDefault="00144706" w:rsidP="00144706">
      <w:pPr>
        <w:tabs>
          <w:tab w:val="left" w:pos="7320"/>
        </w:tabs>
        <w:jc w:val="center"/>
      </w:pPr>
      <w:r>
        <w:rPr>
          <w:rFonts w:ascii="Constantia" w:eastAsiaTheme="minorHAnsi" w:hAnsi="Constantia" w:cs="Arial"/>
          <w:b/>
          <w:sz w:val="24"/>
          <w:szCs w:val="24"/>
        </w:rPr>
        <w:t>FORMAS DE GOBIERNO</w:t>
      </w:r>
    </w:p>
    <w:p w:rsidR="0074411E" w:rsidRPr="00144706" w:rsidRDefault="00144706" w:rsidP="004D2698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144706">
        <w:rPr>
          <w:rFonts w:ascii="Arial" w:hAnsi="Arial" w:cs="Arial"/>
          <w:sz w:val="24"/>
          <w:szCs w:val="24"/>
        </w:rPr>
        <w:t>Desarrollar las siguientes formas de gobierno democráticas:</w:t>
      </w:r>
    </w:p>
    <w:p w:rsidR="00144706" w:rsidRPr="00144706" w:rsidRDefault="00144706" w:rsidP="004D2698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144706">
        <w:rPr>
          <w:rFonts w:ascii="Arial" w:hAnsi="Arial" w:cs="Arial"/>
          <w:sz w:val="24"/>
          <w:szCs w:val="24"/>
        </w:rPr>
        <w:t>-Parlamentarismo</w:t>
      </w:r>
    </w:p>
    <w:p w:rsidR="00144706" w:rsidRPr="00144706" w:rsidRDefault="00144706" w:rsidP="004D2698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144706">
        <w:rPr>
          <w:rFonts w:ascii="Arial" w:hAnsi="Arial" w:cs="Arial"/>
          <w:sz w:val="24"/>
          <w:szCs w:val="24"/>
        </w:rPr>
        <w:t xml:space="preserve">-Presidencialismo </w:t>
      </w:r>
    </w:p>
    <w:p w:rsidR="00144706" w:rsidRDefault="00144706" w:rsidP="004D2698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144706">
        <w:rPr>
          <w:rFonts w:ascii="Arial" w:hAnsi="Arial" w:cs="Arial"/>
          <w:sz w:val="24"/>
          <w:szCs w:val="24"/>
        </w:rPr>
        <w:t>-Semipresidencialismo</w:t>
      </w:r>
    </w:p>
    <w:p w:rsidR="00144706" w:rsidRPr="004D2698" w:rsidRDefault="00144706" w:rsidP="004D2698">
      <w:pPr>
        <w:jc w:val="both"/>
        <w:rPr>
          <w:rFonts w:ascii="Arial" w:hAnsi="Arial" w:cs="Arial"/>
          <w:sz w:val="24"/>
          <w:szCs w:val="24"/>
        </w:rPr>
      </w:pPr>
      <w:r w:rsidRPr="004D2698">
        <w:rPr>
          <w:rFonts w:ascii="Arial" w:hAnsi="Arial" w:cs="Arial"/>
          <w:sz w:val="24"/>
          <w:szCs w:val="24"/>
        </w:rPr>
        <w:t>2)  ¿Qué forma de Gobierno establece el Art.1 de nuestra Constitución Nacional?</w:t>
      </w:r>
    </w:p>
    <w:p w:rsidR="00144706" w:rsidRPr="004D2698" w:rsidRDefault="00144706" w:rsidP="004D2698">
      <w:pPr>
        <w:jc w:val="both"/>
        <w:rPr>
          <w:rFonts w:ascii="Arial" w:hAnsi="Arial" w:cs="Arial"/>
          <w:sz w:val="24"/>
          <w:szCs w:val="24"/>
        </w:rPr>
      </w:pPr>
      <w:r w:rsidRPr="004D2698">
        <w:rPr>
          <w:rFonts w:ascii="Arial" w:hAnsi="Arial" w:cs="Arial"/>
          <w:sz w:val="24"/>
          <w:szCs w:val="24"/>
        </w:rPr>
        <w:t>3) Busca en la Constitución Nacional los siguientes Artículos: 87, 90, 94, 99 inc. 1, 2 y 3 y explica  a</w:t>
      </w:r>
      <w:r w:rsidR="00276A7F" w:rsidRPr="004D2698">
        <w:rPr>
          <w:rFonts w:ascii="Arial" w:hAnsi="Arial" w:cs="Arial"/>
          <w:sz w:val="24"/>
          <w:szCs w:val="24"/>
        </w:rPr>
        <w:t xml:space="preserve"> </w:t>
      </w:r>
      <w:r w:rsidRPr="004D2698">
        <w:rPr>
          <w:rFonts w:ascii="Arial" w:hAnsi="Arial" w:cs="Arial"/>
          <w:sz w:val="24"/>
          <w:szCs w:val="24"/>
        </w:rPr>
        <w:t>que se refieren</w:t>
      </w:r>
      <w:r w:rsidR="00276A7F" w:rsidRPr="004D2698">
        <w:rPr>
          <w:rFonts w:ascii="Arial" w:hAnsi="Arial" w:cs="Arial"/>
          <w:sz w:val="24"/>
          <w:szCs w:val="24"/>
        </w:rPr>
        <w:t>.</w:t>
      </w:r>
    </w:p>
    <w:p w:rsidR="00276A7F" w:rsidRDefault="00276A7F" w:rsidP="004D2698">
      <w:pPr>
        <w:tabs>
          <w:tab w:val="left" w:pos="7320"/>
        </w:tabs>
        <w:jc w:val="center"/>
        <w:rPr>
          <w:rFonts w:ascii="Constantia" w:eastAsiaTheme="minorHAnsi" w:hAnsi="Constantia" w:cs="Arial"/>
          <w:b/>
          <w:sz w:val="24"/>
          <w:szCs w:val="24"/>
        </w:rPr>
      </w:pPr>
      <w:r>
        <w:rPr>
          <w:rFonts w:ascii="Constantia" w:eastAsiaTheme="minorHAnsi" w:hAnsi="Constantia" w:cs="Arial"/>
          <w:b/>
          <w:sz w:val="24"/>
          <w:szCs w:val="24"/>
        </w:rPr>
        <w:t>REGIMENES POLITICOS</w:t>
      </w:r>
    </w:p>
    <w:p w:rsidR="006A2450" w:rsidRPr="004D2698" w:rsidRDefault="009E3579" w:rsidP="004D2698">
      <w:pPr>
        <w:tabs>
          <w:tab w:val="left" w:pos="465"/>
          <w:tab w:val="left" w:pos="7320"/>
        </w:tabs>
        <w:jc w:val="both"/>
        <w:rPr>
          <w:rFonts w:ascii="Arial" w:hAnsi="Arial" w:cs="Arial"/>
          <w:sz w:val="24"/>
          <w:szCs w:val="24"/>
        </w:rPr>
      </w:pPr>
      <w:r w:rsidRPr="004D2698">
        <w:rPr>
          <w:rFonts w:ascii="Arial" w:hAnsi="Arial" w:cs="Arial"/>
          <w:sz w:val="24"/>
          <w:szCs w:val="24"/>
        </w:rPr>
        <w:t xml:space="preserve">Los </w:t>
      </w:r>
      <w:r w:rsidRPr="004D2698">
        <w:rPr>
          <w:rFonts w:ascii="Arial" w:hAnsi="Arial" w:cs="Arial"/>
          <w:b/>
          <w:i/>
          <w:sz w:val="24"/>
          <w:szCs w:val="24"/>
        </w:rPr>
        <w:t>Regímenes Políticos</w:t>
      </w:r>
      <w:r w:rsidRPr="004D2698">
        <w:rPr>
          <w:rFonts w:ascii="Arial" w:hAnsi="Arial" w:cs="Arial"/>
          <w:sz w:val="24"/>
          <w:szCs w:val="24"/>
        </w:rPr>
        <w:t xml:space="preserve"> son modelos de distribución del poder dentro del Estado para ejercer su autoridad.</w:t>
      </w:r>
    </w:p>
    <w:p w:rsidR="006A2450" w:rsidRPr="004D2698" w:rsidRDefault="006A2450" w:rsidP="004D2698">
      <w:pPr>
        <w:tabs>
          <w:tab w:val="left" w:pos="465"/>
          <w:tab w:val="left" w:pos="7320"/>
        </w:tabs>
        <w:jc w:val="both"/>
        <w:rPr>
          <w:rFonts w:ascii="Arial" w:hAnsi="Arial" w:cs="Arial"/>
          <w:sz w:val="24"/>
          <w:szCs w:val="24"/>
        </w:rPr>
      </w:pPr>
      <w:r w:rsidRPr="004D2698">
        <w:rPr>
          <w:rFonts w:ascii="Arial" w:hAnsi="Arial" w:cs="Arial"/>
          <w:sz w:val="24"/>
          <w:szCs w:val="24"/>
        </w:rPr>
        <w:t xml:space="preserve">Los </w:t>
      </w:r>
      <w:r w:rsidRPr="004D2698">
        <w:rPr>
          <w:rFonts w:ascii="Arial" w:hAnsi="Arial" w:cs="Arial"/>
          <w:b/>
          <w:i/>
          <w:sz w:val="24"/>
          <w:szCs w:val="24"/>
        </w:rPr>
        <w:t>Regímenes democráticos</w:t>
      </w:r>
      <w:r w:rsidRPr="004D2698">
        <w:rPr>
          <w:rFonts w:ascii="Arial" w:hAnsi="Arial" w:cs="Arial"/>
          <w:sz w:val="24"/>
          <w:szCs w:val="24"/>
        </w:rPr>
        <w:t>, cuyos propósitos son detener los posibles abusos de los sectores sociales más fuertes, del gobierno y de las mayorías y asegurar todos los derechos a todos.</w:t>
      </w:r>
    </w:p>
    <w:p w:rsidR="009E3579" w:rsidRPr="004D2698" w:rsidRDefault="004D2698" w:rsidP="004D2698">
      <w:pPr>
        <w:tabs>
          <w:tab w:val="left" w:pos="465"/>
          <w:tab w:val="left" w:pos="73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58240" behindDoc="0" locked="0" layoutInCell="1" allowOverlap="1" wp14:anchorId="161B3FE2" wp14:editId="2E6E75ED">
            <wp:simplePos x="0" y="0"/>
            <wp:positionH relativeFrom="column">
              <wp:posOffset>1424940</wp:posOffset>
            </wp:positionH>
            <wp:positionV relativeFrom="paragraph">
              <wp:posOffset>1417955</wp:posOffset>
            </wp:positionV>
            <wp:extent cx="2590800" cy="3371850"/>
            <wp:effectExtent l="0" t="0" r="0" b="0"/>
            <wp:wrapSquare wrapText="bothSides"/>
            <wp:docPr id="6" name="Imagen 6" descr="D:\Usuario\Documents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uario\Documents\Scan 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0" t="13516" r="3166" b="40027"/>
                    <a:stretch/>
                  </pic:blipFill>
                  <pic:spPr bwMode="auto">
                    <a:xfrm>
                      <a:off x="0" y="0"/>
                      <a:ext cx="2590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50" w:rsidRPr="004D2698">
        <w:rPr>
          <w:rFonts w:ascii="Arial" w:hAnsi="Arial" w:cs="Arial"/>
          <w:b/>
          <w:i/>
          <w:sz w:val="24"/>
          <w:szCs w:val="24"/>
        </w:rPr>
        <w:t>Los</w:t>
      </w:r>
      <w:r w:rsidR="006A2450" w:rsidRPr="004D2698">
        <w:rPr>
          <w:rFonts w:ascii="Arial" w:hAnsi="Arial" w:cs="Arial"/>
          <w:b/>
          <w:sz w:val="24"/>
          <w:szCs w:val="24"/>
        </w:rPr>
        <w:t xml:space="preserve"> </w:t>
      </w:r>
      <w:r w:rsidR="006A2450" w:rsidRPr="00EA3F69">
        <w:rPr>
          <w:rFonts w:ascii="Arial" w:hAnsi="Arial" w:cs="Arial"/>
          <w:b/>
          <w:i/>
          <w:sz w:val="24"/>
          <w:szCs w:val="24"/>
        </w:rPr>
        <w:t>Regímenes Autoritarios</w:t>
      </w:r>
      <w:r w:rsidR="009E3579" w:rsidRPr="004D2698">
        <w:rPr>
          <w:rFonts w:ascii="Arial" w:hAnsi="Arial" w:cs="Arial"/>
          <w:sz w:val="24"/>
          <w:szCs w:val="24"/>
        </w:rPr>
        <w:t xml:space="preserve"> </w:t>
      </w:r>
      <w:r w:rsidR="006A2450" w:rsidRPr="004D2698">
        <w:rPr>
          <w:rFonts w:ascii="Arial" w:hAnsi="Arial" w:cs="Arial"/>
          <w:sz w:val="24"/>
          <w:szCs w:val="24"/>
        </w:rPr>
        <w:t xml:space="preserve">y los </w:t>
      </w:r>
      <w:r w:rsidR="00EA3F69">
        <w:rPr>
          <w:rFonts w:ascii="Arial" w:hAnsi="Arial" w:cs="Arial"/>
          <w:b/>
          <w:i/>
          <w:sz w:val="24"/>
          <w:szCs w:val="24"/>
        </w:rPr>
        <w:t>T</w:t>
      </w:r>
      <w:r w:rsidR="006A2450" w:rsidRPr="004D2698">
        <w:rPr>
          <w:rFonts w:ascii="Arial" w:hAnsi="Arial" w:cs="Arial"/>
          <w:b/>
          <w:i/>
          <w:sz w:val="24"/>
          <w:szCs w:val="24"/>
        </w:rPr>
        <w:t>otalitarios</w:t>
      </w:r>
      <w:r w:rsidR="006A2450" w:rsidRPr="004D2698">
        <w:rPr>
          <w:rFonts w:ascii="Arial" w:hAnsi="Arial" w:cs="Arial"/>
          <w:sz w:val="24"/>
          <w:szCs w:val="24"/>
        </w:rPr>
        <w:t xml:space="preserve"> también </w:t>
      </w:r>
      <w:r w:rsidR="006A2450" w:rsidRPr="004D2698">
        <w:rPr>
          <w:rFonts w:ascii="Arial" w:hAnsi="Arial" w:cs="Arial"/>
          <w:b/>
          <w:i/>
          <w:sz w:val="24"/>
          <w:szCs w:val="24"/>
        </w:rPr>
        <w:t>llamados Auto</w:t>
      </w:r>
      <w:r w:rsidR="006A2450" w:rsidRPr="004D2698">
        <w:rPr>
          <w:rFonts w:ascii="Arial" w:hAnsi="Arial" w:cs="Arial"/>
          <w:b/>
          <w:sz w:val="24"/>
          <w:szCs w:val="24"/>
        </w:rPr>
        <w:t>cráticos</w:t>
      </w:r>
      <w:r w:rsidR="006A2450" w:rsidRPr="004D2698">
        <w:rPr>
          <w:rFonts w:ascii="Arial" w:hAnsi="Arial" w:cs="Arial"/>
          <w:sz w:val="24"/>
          <w:szCs w:val="24"/>
        </w:rPr>
        <w:t>. Entre los primeros, son un ejemplo las dictaduras militares que azotaron Latinoamérica durante gran parte del siglo XX. En ellas, los poderes ejecutivo, legislativo y judicial fueron controlados por las Fuerzas Armadas, lo cual impidió cualquier forma de control ciudadano y de ejercicio democrático.</w:t>
      </w:r>
      <w:r w:rsidR="004A043F" w:rsidRPr="004D2698">
        <w:rPr>
          <w:rFonts w:ascii="Arial" w:hAnsi="Arial" w:cs="Arial"/>
          <w:sz w:val="24"/>
          <w:szCs w:val="24"/>
        </w:rPr>
        <w:t xml:space="preserve"> En general, estos gobiernos dictatoriales suelen imponerse a través de golpes de E</w:t>
      </w:r>
      <w:r w:rsidRPr="004D2698">
        <w:rPr>
          <w:rFonts w:ascii="Arial" w:hAnsi="Arial" w:cs="Arial"/>
          <w:sz w:val="24"/>
          <w:szCs w:val="24"/>
        </w:rPr>
        <w:t>s</w:t>
      </w:r>
      <w:r w:rsidR="004A043F" w:rsidRPr="004D2698">
        <w:rPr>
          <w:rFonts w:ascii="Arial" w:hAnsi="Arial" w:cs="Arial"/>
          <w:sz w:val="24"/>
          <w:szCs w:val="24"/>
        </w:rPr>
        <w:t xml:space="preserve">tado, </w:t>
      </w:r>
      <w:r w:rsidRPr="004D2698">
        <w:rPr>
          <w:rFonts w:ascii="Arial" w:hAnsi="Arial" w:cs="Arial"/>
          <w:sz w:val="24"/>
          <w:szCs w:val="24"/>
        </w:rPr>
        <w:t>que, en muchos casos, derrocan por la fuerza a los gobiernos legítimamente electos por el pueblo</w:t>
      </w:r>
      <w:r>
        <w:rPr>
          <w:rFonts w:ascii="Arial" w:hAnsi="Arial" w:cs="Arial"/>
          <w:sz w:val="24"/>
          <w:szCs w:val="24"/>
        </w:rPr>
        <w:t>.</w:t>
      </w:r>
    </w:p>
    <w:p w:rsidR="006A2450" w:rsidRDefault="006A2450" w:rsidP="009E3579">
      <w:pPr>
        <w:tabs>
          <w:tab w:val="left" w:pos="465"/>
          <w:tab w:val="left" w:pos="7320"/>
        </w:tabs>
      </w:pPr>
    </w:p>
    <w:p w:rsidR="006A2450" w:rsidRDefault="006A2450" w:rsidP="009E3579">
      <w:pPr>
        <w:tabs>
          <w:tab w:val="left" w:pos="465"/>
          <w:tab w:val="left" w:pos="7320"/>
        </w:tabs>
      </w:pPr>
    </w:p>
    <w:p w:rsidR="006A2450" w:rsidRDefault="006A2450" w:rsidP="009E3579">
      <w:pPr>
        <w:tabs>
          <w:tab w:val="left" w:pos="465"/>
          <w:tab w:val="left" w:pos="7320"/>
        </w:tabs>
      </w:pPr>
    </w:p>
    <w:p w:rsidR="006A2450" w:rsidRDefault="006A2450" w:rsidP="009E3579">
      <w:pPr>
        <w:tabs>
          <w:tab w:val="left" w:pos="465"/>
          <w:tab w:val="left" w:pos="7320"/>
        </w:tabs>
      </w:pPr>
    </w:p>
    <w:p w:rsidR="009E3579" w:rsidRDefault="009E3579" w:rsidP="009E3579">
      <w:pPr>
        <w:tabs>
          <w:tab w:val="left" w:pos="465"/>
          <w:tab w:val="left" w:pos="7320"/>
        </w:tabs>
      </w:pPr>
    </w:p>
    <w:p w:rsidR="009E3579" w:rsidRDefault="009E3579" w:rsidP="009E3579">
      <w:pPr>
        <w:tabs>
          <w:tab w:val="left" w:pos="465"/>
          <w:tab w:val="left" w:pos="7320"/>
        </w:tabs>
      </w:pPr>
    </w:p>
    <w:p w:rsidR="009E3579" w:rsidRDefault="009E3579" w:rsidP="009E3579">
      <w:pPr>
        <w:tabs>
          <w:tab w:val="left" w:pos="465"/>
          <w:tab w:val="left" w:pos="7320"/>
        </w:tabs>
      </w:pPr>
    </w:p>
    <w:p w:rsidR="009E3579" w:rsidRDefault="004D2698" w:rsidP="009E3579">
      <w:pPr>
        <w:tabs>
          <w:tab w:val="left" w:pos="465"/>
          <w:tab w:val="left" w:pos="7320"/>
        </w:tabs>
      </w:pPr>
      <w:r>
        <w:rPr>
          <w:noProof/>
          <w:lang w:eastAsia="es-AR"/>
        </w:rPr>
        <w:drawing>
          <wp:inline distT="0" distB="0" distL="0" distR="0" wp14:anchorId="050AB0FD" wp14:editId="0634812D">
            <wp:extent cx="4752975" cy="5095875"/>
            <wp:effectExtent l="0" t="0" r="9525" b="9525"/>
            <wp:docPr id="7" name="Imagen 7" descr="D:\Usuario\Documents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cuments\Scan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3" t="19947" r="7952" b="9842"/>
                    <a:stretch/>
                  </pic:blipFill>
                  <pic:spPr bwMode="auto">
                    <a:xfrm>
                      <a:off x="0" y="0"/>
                      <a:ext cx="4756057" cy="509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579" w:rsidRDefault="009E3579" w:rsidP="009E3579">
      <w:pPr>
        <w:tabs>
          <w:tab w:val="left" w:pos="465"/>
          <w:tab w:val="left" w:pos="7320"/>
        </w:tabs>
      </w:pPr>
    </w:p>
    <w:p w:rsidR="009E3579" w:rsidRDefault="009E3579" w:rsidP="009E3579">
      <w:pPr>
        <w:tabs>
          <w:tab w:val="left" w:pos="465"/>
          <w:tab w:val="left" w:pos="7320"/>
        </w:tabs>
      </w:pPr>
    </w:p>
    <w:p w:rsidR="009E3579" w:rsidRDefault="009E3579" w:rsidP="009E3579">
      <w:pPr>
        <w:tabs>
          <w:tab w:val="left" w:pos="465"/>
          <w:tab w:val="left" w:pos="7320"/>
        </w:tabs>
      </w:pPr>
    </w:p>
    <w:p w:rsidR="008F1D18" w:rsidRPr="008F1D18" w:rsidRDefault="008F1D18" w:rsidP="00EA3F69">
      <w:pPr>
        <w:ind w:left="1035"/>
        <w:contextualSpacing/>
        <w:jc w:val="center"/>
        <w:rPr>
          <w:rFonts w:ascii="Constantia" w:eastAsiaTheme="minorHAnsi" w:hAnsi="Constantia" w:cstheme="minorBidi"/>
          <w:b/>
          <w:color w:val="7030A0"/>
          <w:sz w:val="28"/>
          <w:szCs w:val="28"/>
        </w:rPr>
      </w:pPr>
      <w:r w:rsidRPr="008F1D18">
        <w:rPr>
          <w:rFonts w:ascii="Constantia" w:eastAsiaTheme="minorHAnsi" w:hAnsi="Constantia" w:cstheme="minorBidi"/>
          <w:b/>
          <w:color w:val="7030A0"/>
          <w:sz w:val="28"/>
          <w:szCs w:val="28"/>
        </w:rPr>
        <w:t>¡¡¡EXITOS!!!</w:t>
      </w:r>
    </w:p>
    <w:p w:rsidR="00276A7F" w:rsidRPr="00144706" w:rsidRDefault="00276A7F" w:rsidP="00144706">
      <w:pPr>
        <w:pStyle w:val="Prrafodelista"/>
        <w:rPr>
          <w:rFonts w:ascii="Arial" w:hAnsi="Arial" w:cs="Arial"/>
          <w:sz w:val="24"/>
          <w:szCs w:val="24"/>
        </w:rPr>
      </w:pPr>
    </w:p>
    <w:p w:rsidR="0074411E" w:rsidRPr="00144706" w:rsidRDefault="0074411E" w:rsidP="00461032">
      <w:pPr>
        <w:rPr>
          <w:rFonts w:ascii="Arial" w:hAnsi="Arial" w:cs="Arial"/>
          <w:sz w:val="24"/>
          <w:szCs w:val="24"/>
        </w:rPr>
      </w:pPr>
    </w:p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461032" w:rsidRDefault="00461032" w:rsidP="00461032"/>
    <w:p w:rsidR="00461032" w:rsidRPr="00461032" w:rsidRDefault="00461032" w:rsidP="00461032"/>
    <w:p w:rsidR="00461032" w:rsidRPr="00461032" w:rsidRDefault="00461032" w:rsidP="00461032"/>
    <w:p w:rsidR="00461032" w:rsidRDefault="00461032" w:rsidP="00461032"/>
    <w:p w:rsidR="000B25D8" w:rsidRDefault="000B25D8" w:rsidP="00821A72">
      <w:pPr>
        <w:pStyle w:val="Prrafodelista"/>
      </w:pPr>
    </w:p>
    <w:p w:rsidR="000B25D8" w:rsidRDefault="000B25D8" w:rsidP="00461032"/>
    <w:p w:rsidR="000B25D8" w:rsidRDefault="000B25D8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Default="0074411E" w:rsidP="00461032"/>
    <w:p w:rsidR="0074411E" w:rsidRPr="00461032" w:rsidRDefault="0074411E" w:rsidP="00461032"/>
    <w:sectPr w:rsidR="0074411E" w:rsidRPr="00461032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6F7" w:rsidRDefault="00DF46F7" w:rsidP="004D2698">
      <w:pPr>
        <w:spacing w:after="0" w:line="240" w:lineRule="auto"/>
      </w:pPr>
      <w:r>
        <w:separator/>
      </w:r>
    </w:p>
  </w:endnote>
  <w:endnote w:type="continuationSeparator" w:id="0">
    <w:p w:rsidR="00DF46F7" w:rsidRDefault="00DF46F7" w:rsidP="004D2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6F7" w:rsidRDefault="00DF46F7" w:rsidP="004D2698">
      <w:pPr>
        <w:spacing w:after="0" w:line="240" w:lineRule="auto"/>
      </w:pPr>
      <w:r>
        <w:separator/>
      </w:r>
    </w:p>
  </w:footnote>
  <w:footnote w:type="continuationSeparator" w:id="0">
    <w:p w:rsidR="00DF46F7" w:rsidRDefault="00DF46F7" w:rsidP="004D2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698" w:rsidRDefault="004D2698" w:rsidP="004D2698">
    <w:pPr>
      <w:tabs>
        <w:tab w:val="center" w:pos="4252"/>
        <w:tab w:val="right" w:pos="8504"/>
      </w:tabs>
      <w:spacing w:after="0" w:line="240" w:lineRule="auto"/>
      <w:rPr>
        <w:rFonts w:ascii="Arial Rounded MT Bold" w:hAnsi="Arial Rounded MT Bold"/>
        <w:b/>
        <w:bCs/>
        <w:sz w:val="32"/>
        <w:szCs w:val="32"/>
      </w:rPr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5615940</wp:posOffset>
          </wp:positionH>
          <wp:positionV relativeFrom="paragraph">
            <wp:posOffset>-230505</wp:posOffset>
          </wp:positionV>
          <wp:extent cx="650240" cy="838200"/>
          <wp:effectExtent l="0" t="0" r="0" b="0"/>
          <wp:wrapTight wrapText="bothSides">
            <wp:wrapPolygon edited="0">
              <wp:start x="0" y="0"/>
              <wp:lineTo x="0" y="21109"/>
              <wp:lineTo x="20883" y="21109"/>
              <wp:lineTo x="20883" y="0"/>
              <wp:lineTo x="0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Rounded MT Bold" w:hAnsi="Arial Rounded MT Bold"/>
        <w:b/>
        <w:bCs/>
        <w:sz w:val="32"/>
        <w:szCs w:val="32"/>
      </w:rPr>
      <w:t>Col. Sec. Nº 5027 “GRAL. JOSÉ DE SAN MARTÍN”</w:t>
    </w:r>
    <w:r>
      <w:rPr>
        <w:noProof/>
        <w:lang w:eastAsia="es-AR"/>
      </w:rPr>
      <w:t xml:space="preserve"> </w:t>
    </w:r>
  </w:p>
  <w:p w:rsidR="004D2698" w:rsidRDefault="004D2698" w:rsidP="004D2698">
    <w:pPr>
      <w:tabs>
        <w:tab w:val="center" w:pos="4252"/>
        <w:tab w:val="right" w:pos="8504"/>
      </w:tabs>
      <w:spacing w:after="0" w:line="240" w:lineRule="auto"/>
      <w:rPr>
        <w:rFonts w:asciiTheme="minorHAnsi" w:hAnsiTheme="minorHAnsi"/>
        <w:b/>
        <w:bCs/>
        <w:sz w:val="18"/>
        <w:szCs w:val="18"/>
      </w:rPr>
    </w:pPr>
    <w:r>
      <w:rPr>
        <w:b/>
        <w:bCs/>
        <w:sz w:val="18"/>
        <w:szCs w:val="18"/>
      </w:rPr>
      <w:t xml:space="preserve">Central: </w:t>
    </w:r>
    <w:r>
      <w:rPr>
        <w:sz w:val="18"/>
        <w:szCs w:val="18"/>
      </w:rPr>
      <w:t>Avda. Líbano Nº 850 – Tel.4231848</w:t>
    </w:r>
    <w:r>
      <w:rPr>
        <w:b/>
        <w:bCs/>
        <w:sz w:val="18"/>
        <w:szCs w:val="18"/>
      </w:rPr>
      <w:tab/>
      <w:t xml:space="preserve"> Anexo: </w:t>
    </w:r>
    <w:r>
      <w:rPr>
        <w:sz w:val="18"/>
        <w:szCs w:val="18"/>
      </w:rPr>
      <w:t>Avda. Independencia y Lanceros S/N – Tel.4960618</w:t>
    </w:r>
    <w:r>
      <w:rPr>
        <w:sz w:val="18"/>
        <w:szCs w:val="18"/>
        <w:lang w:val="es-ES"/>
      </w:rPr>
      <w:t xml:space="preserve">- </w:t>
    </w:r>
    <w:r>
      <w:rPr>
        <w:sz w:val="18"/>
        <w:szCs w:val="18"/>
      </w:rPr>
      <w:t>4954651</w:t>
    </w:r>
  </w:p>
  <w:p w:rsidR="004D2698" w:rsidRDefault="004D2698" w:rsidP="004D2698">
    <w:pPr>
      <w:tabs>
        <w:tab w:val="center" w:pos="4252"/>
        <w:tab w:val="right" w:pos="8504"/>
      </w:tabs>
      <w:spacing w:after="0" w:line="240" w:lineRule="auto"/>
      <w:rPr>
        <w:b/>
        <w:bCs/>
        <w:sz w:val="18"/>
        <w:szCs w:val="18"/>
      </w:rPr>
    </w:pPr>
    <w:r>
      <w:rPr>
        <w:b/>
        <w:bCs/>
        <w:sz w:val="18"/>
        <w:szCs w:val="18"/>
        <w:lang w:val="es-ES"/>
      </w:rPr>
      <w:t xml:space="preserve">Web: </w:t>
    </w:r>
    <w:hyperlink r:id="rId2" w:history="1">
      <w:r>
        <w:rPr>
          <w:rStyle w:val="Hipervnculo"/>
          <w:sz w:val="18"/>
          <w:szCs w:val="18"/>
          <w:lang w:val="es-ES"/>
        </w:rPr>
        <w:t>www.colsanmartin.com.ar</w:t>
      </w:r>
    </w:hyperlink>
    <w:r>
      <w:t xml:space="preserve">    </w:t>
    </w:r>
    <w:r>
      <w:rPr>
        <w:b/>
        <w:bCs/>
        <w:sz w:val="18"/>
        <w:szCs w:val="18"/>
        <w:lang w:val="es-ES"/>
      </w:rPr>
      <w:t xml:space="preserve">Correo:  </w:t>
    </w:r>
    <w:hyperlink r:id="rId3" w:history="1">
      <w:r>
        <w:rPr>
          <w:rStyle w:val="Hipervnculo"/>
          <w:sz w:val="18"/>
          <w:szCs w:val="18"/>
          <w:lang w:val="es-ES"/>
        </w:rPr>
        <w:t>colsanmartin5027@gmail.com</w:t>
      </w:r>
    </w:hyperlink>
  </w:p>
  <w:p w:rsidR="004D2698" w:rsidRDefault="004D269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1103E"/>
    <w:multiLevelType w:val="hybridMultilevel"/>
    <w:tmpl w:val="146E140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61871"/>
    <w:multiLevelType w:val="hybridMultilevel"/>
    <w:tmpl w:val="CA128F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76A00"/>
    <w:multiLevelType w:val="hybridMultilevel"/>
    <w:tmpl w:val="FAC277AE"/>
    <w:lvl w:ilvl="0" w:tplc="2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E0F97"/>
    <w:multiLevelType w:val="hybridMultilevel"/>
    <w:tmpl w:val="5114CEC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87F50"/>
    <w:multiLevelType w:val="hybridMultilevel"/>
    <w:tmpl w:val="19C4C2C8"/>
    <w:lvl w:ilvl="0" w:tplc="2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D2242"/>
    <w:multiLevelType w:val="hybridMultilevel"/>
    <w:tmpl w:val="B81A2E08"/>
    <w:lvl w:ilvl="0" w:tplc="7BC80A04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265C6"/>
    <w:multiLevelType w:val="hybridMultilevel"/>
    <w:tmpl w:val="199E249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775F14"/>
    <w:multiLevelType w:val="hybridMultilevel"/>
    <w:tmpl w:val="ABFC7E4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B49E9"/>
    <w:multiLevelType w:val="hybridMultilevel"/>
    <w:tmpl w:val="68BEA87E"/>
    <w:lvl w:ilvl="0" w:tplc="A9DCEB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21A680B"/>
    <w:multiLevelType w:val="hybridMultilevel"/>
    <w:tmpl w:val="D34A630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D32650"/>
    <w:multiLevelType w:val="hybridMultilevel"/>
    <w:tmpl w:val="2342EAE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175B7D"/>
    <w:multiLevelType w:val="hybridMultilevel"/>
    <w:tmpl w:val="041CE45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E2179D"/>
    <w:multiLevelType w:val="hybridMultilevel"/>
    <w:tmpl w:val="DDB8727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9D1D60"/>
    <w:multiLevelType w:val="hybridMultilevel"/>
    <w:tmpl w:val="9D2ADD6A"/>
    <w:lvl w:ilvl="0" w:tplc="ACFCDEF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074C46"/>
    <w:multiLevelType w:val="hybridMultilevel"/>
    <w:tmpl w:val="AB24355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13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4"/>
  </w:num>
  <w:num w:numId="10">
    <w:abstractNumId w:val="2"/>
  </w:num>
  <w:num w:numId="11">
    <w:abstractNumId w:val="3"/>
  </w:num>
  <w:num w:numId="12">
    <w:abstractNumId w:val="11"/>
  </w:num>
  <w:num w:numId="13">
    <w:abstractNumId w:val="0"/>
  </w:num>
  <w:num w:numId="14">
    <w:abstractNumId w:val="7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5A0"/>
    <w:rsid w:val="00035050"/>
    <w:rsid w:val="000B25D8"/>
    <w:rsid w:val="00144706"/>
    <w:rsid w:val="00276A7F"/>
    <w:rsid w:val="00461032"/>
    <w:rsid w:val="004A043F"/>
    <w:rsid w:val="004D2698"/>
    <w:rsid w:val="00604811"/>
    <w:rsid w:val="00610686"/>
    <w:rsid w:val="006A2450"/>
    <w:rsid w:val="0074411E"/>
    <w:rsid w:val="007B15A0"/>
    <w:rsid w:val="00821A72"/>
    <w:rsid w:val="008647CA"/>
    <w:rsid w:val="008D3F2D"/>
    <w:rsid w:val="008F1D18"/>
    <w:rsid w:val="00914CC3"/>
    <w:rsid w:val="009E3579"/>
    <w:rsid w:val="009E4F32"/>
    <w:rsid w:val="009F643B"/>
    <w:rsid w:val="00AB5614"/>
    <w:rsid w:val="00AD3AA3"/>
    <w:rsid w:val="00C61C24"/>
    <w:rsid w:val="00C8331D"/>
    <w:rsid w:val="00DF46F7"/>
    <w:rsid w:val="00EA3F69"/>
    <w:rsid w:val="00F4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851189F-69EB-4413-BCC1-100C0AE60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5A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B15A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15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7B15A0"/>
    <w:pPr>
      <w:ind w:left="720"/>
      <w:contextualSpacing/>
    </w:pPr>
  </w:style>
  <w:style w:type="table" w:customStyle="1" w:styleId="Tabladecuadrcula1clara-nfasis11">
    <w:name w:val="Tabla de cuadrícula 1 clara - Énfasis 11"/>
    <w:basedOn w:val="Tablanormal"/>
    <w:uiPriority w:val="46"/>
    <w:rsid w:val="007B15A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4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11E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D26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269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D26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269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tropolog&#237;a.nby@gmail.co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viltebeatrizeli@hotmail.com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556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Gabriela Vistas</cp:lastModifiedBy>
  <cp:revision>2</cp:revision>
  <dcterms:created xsi:type="dcterms:W3CDTF">2020-06-04T14:42:00Z</dcterms:created>
  <dcterms:modified xsi:type="dcterms:W3CDTF">2020-06-04T14:42:00Z</dcterms:modified>
</cp:coreProperties>
</file>