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62E" w:rsidRPr="0008062E" w:rsidRDefault="0008062E" w:rsidP="0008062E">
      <w:pPr>
        <w:jc w:val="center"/>
        <w:rPr>
          <w:rFonts w:ascii="Calibri" w:eastAsia="Calibri" w:hAnsi="Calibri" w:cs="Times New Roman"/>
          <w:b/>
        </w:rPr>
      </w:pPr>
      <w:r w:rsidRPr="0008062E">
        <w:rPr>
          <w:rFonts w:ascii="Calibri" w:eastAsia="Calibri" w:hAnsi="Calibri" w:cs="Times New Roman"/>
          <w:b/>
        </w:rPr>
        <w:t>DE LO PRESENCIAL A LO DIGITAL</w:t>
      </w:r>
    </w:p>
    <w:p w:rsidR="0008062E" w:rsidRPr="0008062E" w:rsidRDefault="0008062E" w:rsidP="0008062E">
      <w:pPr>
        <w:rPr>
          <w:rFonts w:ascii="Calibri" w:eastAsia="Calibri" w:hAnsi="Calibri" w:cs="Times New Roman"/>
          <w:sz w:val="24"/>
          <w:szCs w:val="24"/>
        </w:rPr>
      </w:pPr>
      <w:r w:rsidRPr="0008062E">
        <w:rPr>
          <w:rFonts w:ascii="Calibri" w:eastAsia="Calibri" w:hAnsi="Calibri" w:cs="Times New Roman"/>
          <w:b/>
          <w:sz w:val="24"/>
          <w:szCs w:val="24"/>
        </w:rPr>
        <w:t>TURNO:</w:t>
      </w:r>
      <w:r w:rsidRPr="0008062E">
        <w:rPr>
          <w:rFonts w:ascii="Calibri" w:eastAsia="Calibri" w:hAnsi="Calibri" w:cs="Times New Roman"/>
          <w:sz w:val="24"/>
          <w:szCs w:val="24"/>
        </w:rPr>
        <w:t xml:space="preserve">   Mañana / Tarde / Vespertino</w:t>
      </w:r>
    </w:p>
    <w:p w:rsidR="0008062E" w:rsidRPr="0008062E" w:rsidRDefault="0008062E" w:rsidP="0008062E">
      <w:pPr>
        <w:rPr>
          <w:rFonts w:ascii="Calibri" w:eastAsia="Calibri" w:hAnsi="Calibri" w:cs="Times New Roman"/>
          <w:sz w:val="24"/>
          <w:szCs w:val="24"/>
        </w:rPr>
      </w:pPr>
      <w:r w:rsidRPr="0008062E">
        <w:rPr>
          <w:rFonts w:ascii="Calibri" w:eastAsia="Calibri" w:hAnsi="Calibri" w:cs="Times New Roman"/>
          <w:b/>
          <w:sz w:val="24"/>
          <w:szCs w:val="24"/>
        </w:rPr>
        <w:t>Materia:</w:t>
      </w:r>
      <w:r w:rsidRPr="0008062E">
        <w:rPr>
          <w:rFonts w:ascii="Calibri" w:eastAsia="Calibri" w:hAnsi="Calibri" w:cs="Times New Roman"/>
          <w:sz w:val="24"/>
          <w:szCs w:val="24"/>
        </w:rPr>
        <w:t xml:space="preserve"> Formación Ética y Ciudadana       </w:t>
      </w:r>
    </w:p>
    <w:p w:rsidR="0008062E" w:rsidRPr="0008062E" w:rsidRDefault="0008062E" w:rsidP="0008062E">
      <w:pPr>
        <w:rPr>
          <w:rFonts w:ascii="Calibri" w:eastAsia="Calibri" w:hAnsi="Calibri" w:cs="Times New Roman"/>
          <w:sz w:val="24"/>
          <w:szCs w:val="24"/>
        </w:rPr>
      </w:pPr>
      <w:r w:rsidRPr="0008062E">
        <w:rPr>
          <w:rFonts w:ascii="Calibri" w:eastAsia="Calibri" w:hAnsi="Calibri" w:cs="Times New Roman"/>
          <w:b/>
          <w:sz w:val="24"/>
          <w:szCs w:val="24"/>
        </w:rPr>
        <w:t>Curso:</w:t>
      </w:r>
      <w:r w:rsidR="00DB0A4C">
        <w:rPr>
          <w:rFonts w:ascii="Calibri" w:eastAsia="Calibri" w:hAnsi="Calibri" w:cs="Times New Roman"/>
          <w:sz w:val="24"/>
          <w:szCs w:val="24"/>
        </w:rPr>
        <w:t xml:space="preserve"> 5° 1ra, 2da</w:t>
      </w:r>
    </w:p>
    <w:p w:rsidR="0008062E" w:rsidRPr="0008062E" w:rsidRDefault="0008062E" w:rsidP="00664156">
      <w:pPr>
        <w:rPr>
          <w:rFonts w:ascii="Calibri" w:eastAsia="Calibri" w:hAnsi="Calibri" w:cs="Times New Roman"/>
          <w:sz w:val="24"/>
          <w:szCs w:val="24"/>
        </w:rPr>
      </w:pPr>
      <w:r w:rsidRPr="0008062E">
        <w:rPr>
          <w:rFonts w:ascii="Calibri" w:eastAsia="Calibri" w:hAnsi="Calibri" w:cs="Times New Roman"/>
          <w:b/>
          <w:sz w:val="24"/>
          <w:szCs w:val="24"/>
        </w:rPr>
        <w:t xml:space="preserve">Semana: </w:t>
      </w:r>
      <w:r w:rsidRPr="0008062E">
        <w:rPr>
          <w:rFonts w:ascii="Calibri" w:eastAsia="Calibri" w:hAnsi="Calibri" w:cs="Times New Roman"/>
          <w:sz w:val="24"/>
          <w:szCs w:val="24"/>
          <w:u w:val="single"/>
        </w:rPr>
        <w:t>Del  29 -04  al  13-05</w:t>
      </w:r>
    </w:p>
    <w:p w:rsidR="0008062E" w:rsidRPr="0008062E" w:rsidRDefault="0008062E" w:rsidP="0008062E">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08062E">
        <w:rPr>
          <w:rFonts w:ascii="Times New Roman" w:eastAsia="SimSun" w:hAnsi="Times New Roman" w:cs="Arial"/>
          <w:b/>
          <w:kern w:val="3"/>
          <w:sz w:val="24"/>
          <w:szCs w:val="24"/>
          <w:lang w:eastAsia="zh-CN" w:bidi="hi-IN"/>
        </w:rPr>
        <w:t>Profesora:</w:t>
      </w:r>
      <w:r w:rsidRPr="0008062E">
        <w:rPr>
          <w:rFonts w:ascii="Calibri" w:eastAsia="Calibri" w:hAnsi="Calibri" w:cs="Times New Roman"/>
          <w:b/>
        </w:rPr>
        <w:t xml:space="preserve"> Vilte Beatriz </w:t>
      </w:r>
      <w:r w:rsidRPr="0008062E">
        <w:rPr>
          <w:rFonts w:ascii="Calibri" w:eastAsia="Calibri" w:hAnsi="Calibri" w:cs="Times New Roman"/>
        </w:rPr>
        <w:t xml:space="preserve"> </w:t>
      </w:r>
      <w:r w:rsidRPr="0008062E">
        <w:rPr>
          <w:rFonts w:ascii="Calibri" w:eastAsia="Calibri" w:hAnsi="Calibri" w:cs="Calibri"/>
          <w:color w:val="000000"/>
        </w:rPr>
        <w:t xml:space="preserve"> </w:t>
      </w:r>
      <w:r w:rsidRPr="0008062E">
        <w:rPr>
          <w:rFonts w:ascii="Calibri" w:eastAsia="Calibri" w:hAnsi="Calibri" w:cs="Times New Roman"/>
          <w:b/>
        </w:rPr>
        <w:t xml:space="preserve">    </w:t>
      </w:r>
      <w:r w:rsidRPr="0008062E">
        <w:rPr>
          <w:rFonts w:ascii="Times New Roman" w:eastAsia="SimSun" w:hAnsi="Times New Roman" w:cs="Arial"/>
          <w:b/>
          <w:kern w:val="3"/>
          <w:sz w:val="24"/>
          <w:szCs w:val="24"/>
          <w:lang w:eastAsia="zh-CN" w:bidi="hi-IN"/>
        </w:rPr>
        <w:t xml:space="preserve">Curso: </w:t>
      </w:r>
      <w:r>
        <w:rPr>
          <w:rFonts w:ascii="Times New Roman" w:eastAsia="SimSun" w:hAnsi="Times New Roman" w:cs="Arial"/>
          <w:kern w:val="3"/>
          <w:sz w:val="24"/>
          <w:szCs w:val="24"/>
          <w:lang w:eastAsia="zh-CN" w:bidi="hi-IN"/>
        </w:rPr>
        <w:t>5</w:t>
      </w:r>
      <w:r w:rsidRPr="0008062E">
        <w:rPr>
          <w:rFonts w:ascii="Times New Roman" w:eastAsia="SimSun" w:hAnsi="Times New Roman" w:cs="Arial"/>
          <w:kern w:val="3"/>
          <w:sz w:val="24"/>
          <w:szCs w:val="24"/>
          <w:lang w:eastAsia="zh-CN" w:bidi="hi-IN"/>
        </w:rPr>
        <w:t xml:space="preserve">° </w:t>
      </w:r>
      <w:r w:rsidRPr="0008062E">
        <w:rPr>
          <w:rFonts w:ascii="Times New Roman" w:eastAsia="SimSun" w:hAnsi="Times New Roman" w:cs="Arial"/>
          <w:b/>
          <w:kern w:val="3"/>
          <w:sz w:val="24"/>
          <w:szCs w:val="24"/>
          <w:lang w:eastAsia="zh-CN" w:bidi="hi-IN"/>
        </w:rPr>
        <w:t>División:</w:t>
      </w:r>
      <w:r w:rsidRPr="0008062E">
        <w:rPr>
          <w:rFonts w:ascii="Times New Roman" w:eastAsia="SimSun" w:hAnsi="Times New Roman" w:cs="Arial"/>
          <w:kern w:val="3"/>
          <w:sz w:val="24"/>
          <w:szCs w:val="24"/>
          <w:lang w:eastAsia="zh-CN" w:bidi="hi-IN"/>
        </w:rPr>
        <w:t xml:space="preserve"> 1° </w:t>
      </w:r>
      <w:r w:rsidRPr="0008062E">
        <w:rPr>
          <w:rFonts w:ascii="Times New Roman" w:eastAsia="SimSun" w:hAnsi="Times New Roman" w:cs="Arial"/>
          <w:b/>
          <w:kern w:val="3"/>
          <w:sz w:val="24"/>
          <w:szCs w:val="24"/>
          <w:lang w:eastAsia="zh-CN" w:bidi="hi-IN"/>
        </w:rPr>
        <w:t>E mail</w:t>
      </w:r>
      <w:r w:rsidRPr="0008062E">
        <w:rPr>
          <w:rFonts w:ascii="Calibri" w:eastAsia="Calibri" w:hAnsi="Calibri" w:cs="Calibri"/>
          <w:color w:val="000000"/>
        </w:rPr>
        <w:t xml:space="preserve">  </w:t>
      </w:r>
      <w:hyperlink r:id="rId7" w:history="1">
        <w:r w:rsidRPr="0008062E">
          <w:rPr>
            <w:rFonts w:ascii="Calibri" w:eastAsia="Calibri" w:hAnsi="Calibri" w:cs="Calibri"/>
            <w:color w:val="0000FF"/>
            <w:u w:val="single"/>
          </w:rPr>
          <w:t>viltebeatrizeli@hotmail.com</w:t>
        </w:r>
      </w:hyperlink>
      <w:r w:rsidRPr="0008062E">
        <w:rPr>
          <w:rFonts w:ascii="Calibri" w:eastAsia="Calibri" w:hAnsi="Calibri" w:cs="Calibri"/>
          <w:color w:val="000000"/>
        </w:rPr>
        <w:t xml:space="preserve">             </w:t>
      </w:r>
      <w:r w:rsidRPr="0008062E">
        <w:rPr>
          <w:rFonts w:ascii="Times New Roman" w:eastAsia="SimSun" w:hAnsi="Times New Roman" w:cs="Arial"/>
          <w:b/>
          <w:kern w:val="3"/>
          <w:sz w:val="24"/>
          <w:szCs w:val="24"/>
          <w:lang w:eastAsia="zh-CN" w:bidi="hi-IN"/>
        </w:rPr>
        <w:t xml:space="preserve">Turno </w:t>
      </w:r>
      <w:r w:rsidRPr="0008062E">
        <w:rPr>
          <w:rFonts w:ascii="Times New Roman" w:eastAsia="SimSun" w:hAnsi="Times New Roman" w:cs="Arial"/>
          <w:kern w:val="3"/>
          <w:sz w:val="24"/>
          <w:szCs w:val="24"/>
          <w:lang w:eastAsia="zh-CN" w:bidi="hi-IN"/>
        </w:rPr>
        <w:t>Tarde</w:t>
      </w:r>
    </w:p>
    <w:p w:rsidR="0008062E" w:rsidRDefault="0008062E" w:rsidP="0008062E">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08062E">
        <w:rPr>
          <w:rFonts w:ascii="Times New Roman" w:eastAsia="SimSun" w:hAnsi="Times New Roman" w:cs="Arial"/>
          <w:b/>
          <w:kern w:val="3"/>
          <w:sz w:val="24"/>
          <w:szCs w:val="24"/>
          <w:lang w:eastAsia="zh-CN" w:bidi="hi-IN"/>
        </w:rPr>
        <w:t>Profesora:</w:t>
      </w:r>
      <w:r w:rsidRPr="0008062E">
        <w:rPr>
          <w:rFonts w:ascii="Calibri" w:eastAsia="Calibri" w:hAnsi="Calibri" w:cs="Times New Roman"/>
          <w:b/>
        </w:rPr>
        <w:t xml:space="preserve"> Chavez Graciela</w:t>
      </w:r>
      <w:r w:rsidRPr="0008062E">
        <w:rPr>
          <w:rFonts w:ascii="Times New Roman" w:eastAsia="SimSun" w:hAnsi="Times New Roman" w:cs="Arial"/>
          <w:kern w:val="3"/>
          <w:sz w:val="24"/>
          <w:szCs w:val="24"/>
          <w:lang w:eastAsia="zh-CN" w:bidi="hi-IN"/>
        </w:rPr>
        <w:t xml:space="preserve"> </w:t>
      </w:r>
      <w:r w:rsidRPr="0008062E">
        <w:rPr>
          <w:rFonts w:ascii="Times New Roman" w:eastAsia="SimSun" w:hAnsi="Times New Roman" w:cs="Arial"/>
          <w:b/>
          <w:kern w:val="3"/>
          <w:sz w:val="24"/>
          <w:szCs w:val="24"/>
          <w:lang w:eastAsia="zh-CN" w:bidi="hi-IN"/>
        </w:rPr>
        <w:t xml:space="preserve">Curso: </w:t>
      </w:r>
      <w:r>
        <w:rPr>
          <w:rFonts w:ascii="Times New Roman" w:eastAsia="SimSun" w:hAnsi="Times New Roman" w:cs="Arial"/>
          <w:kern w:val="3"/>
          <w:sz w:val="24"/>
          <w:szCs w:val="24"/>
          <w:lang w:eastAsia="zh-CN" w:bidi="hi-IN"/>
        </w:rPr>
        <w:t>5</w:t>
      </w:r>
      <w:r w:rsidRPr="0008062E">
        <w:rPr>
          <w:rFonts w:ascii="Times New Roman" w:eastAsia="SimSun" w:hAnsi="Times New Roman" w:cs="Arial"/>
          <w:kern w:val="3"/>
          <w:sz w:val="24"/>
          <w:szCs w:val="24"/>
          <w:lang w:eastAsia="zh-CN" w:bidi="hi-IN"/>
        </w:rPr>
        <w:t xml:space="preserve">° </w:t>
      </w:r>
      <w:r w:rsidRPr="0008062E">
        <w:rPr>
          <w:rFonts w:ascii="Times New Roman" w:eastAsia="SimSun" w:hAnsi="Times New Roman" w:cs="Arial"/>
          <w:b/>
          <w:kern w:val="3"/>
          <w:sz w:val="24"/>
          <w:szCs w:val="24"/>
          <w:lang w:eastAsia="zh-CN" w:bidi="hi-IN"/>
        </w:rPr>
        <w:t>División:</w:t>
      </w:r>
      <w:r w:rsidR="00664156">
        <w:rPr>
          <w:rFonts w:ascii="Times New Roman" w:eastAsia="SimSun" w:hAnsi="Times New Roman" w:cs="Arial"/>
          <w:kern w:val="3"/>
          <w:sz w:val="24"/>
          <w:szCs w:val="24"/>
          <w:lang w:eastAsia="zh-CN" w:bidi="hi-IN"/>
        </w:rPr>
        <w:t xml:space="preserve"> 1</w:t>
      </w:r>
      <w:r w:rsidRPr="0008062E">
        <w:rPr>
          <w:rFonts w:ascii="Times New Roman" w:eastAsia="SimSun" w:hAnsi="Times New Roman" w:cs="Arial"/>
          <w:kern w:val="3"/>
          <w:sz w:val="24"/>
          <w:szCs w:val="24"/>
          <w:lang w:eastAsia="zh-CN" w:bidi="hi-IN"/>
        </w:rPr>
        <w:t>°</w:t>
      </w:r>
      <w:r w:rsidR="00664156">
        <w:rPr>
          <w:rFonts w:ascii="Times New Roman" w:eastAsia="SimSun" w:hAnsi="Times New Roman" w:cs="Arial"/>
          <w:kern w:val="3"/>
          <w:sz w:val="24"/>
          <w:szCs w:val="24"/>
          <w:lang w:eastAsia="zh-CN" w:bidi="hi-IN"/>
        </w:rPr>
        <w:t>, 2°</w:t>
      </w:r>
      <w:r w:rsidRPr="0008062E">
        <w:rPr>
          <w:rFonts w:ascii="Times New Roman" w:eastAsia="SimSun" w:hAnsi="Times New Roman" w:cs="Arial"/>
          <w:kern w:val="3"/>
          <w:sz w:val="24"/>
          <w:szCs w:val="24"/>
          <w:lang w:eastAsia="zh-CN" w:bidi="hi-IN"/>
        </w:rPr>
        <w:t xml:space="preserve"> </w:t>
      </w:r>
      <w:r w:rsidRPr="0008062E">
        <w:rPr>
          <w:rFonts w:ascii="Times New Roman" w:eastAsia="SimSun" w:hAnsi="Times New Roman" w:cs="Arial"/>
          <w:b/>
          <w:kern w:val="3"/>
          <w:sz w:val="24"/>
          <w:szCs w:val="24"/>
          <w:lang w:eastAsia="zh-CN" w:bidi="hi-IN"/>
        </w:rPr>
        <w:t>E mail</w:t>
      </w:r>
      <w:r w:rsidRPr="0008062E">
        <w:rPr>
          <w:rFonts w:ascii="Calibri" w:eastAsia="Calibri" w:hAnsi="Calibri" w:cs="Calibri"/>
          <w:color w:val="000000"/>
        </w:rPr>
        <w:t xml:space="preserve">  </w:t>
      </w:r>
      <w:r w:rsidRPr="0008062E">
        <w:rPr>
          <w:rFonts w:ascii="Calibri" w:eastAsia="Calibri" w:hAnsi="Calibri" w:cs="Calibri"/>
          <w:color w:val="000099"/>
          <w:u w:val="single"/>
        </w:rPr>
        <w:t>1710grachavez@gmail.com</w:t>
      </w:r>
      <w:r w:rsidRPr="0008062E">
        <w:rPr>
          <w:rFonts w:ascii="Calibri" w:eastAsia="Calibri" w:hAnsi="Calibri" w:cs="Calibri"/>
          <w:color w:val="000000"/>
        </w:rPr>
        <w:t xml:space="preserve">           </w:t>
      </w:r>
      <w:r w:rsidRPr="0008062E">
        <w:rPr>
          <w:rFonts w:ascii="Times New Roman" w:eastAsia="SimSun" w:hAnsi="Times New Roman" w:cs="Arial"/>
          <w:b/>
          <w:kern w:val="3"/>
          <w:sz w:val="24"/>
          <w:szCs w:val="24"/>
          <w:lang w:eastAsia="zh-CN" w:bidi="hi-IN"/>
        </w:rPr>
        <w:t xml:space="preserve">Turno </w:t>
      </w:r>
      <w:r w:rsidRPr="0008062E">
        <w:rPr>
          <w:rFonts w:ascii="Times New Roman" w:eastAsia="SimSun" w:hAnsi="Times New Roman" w:cs="Arial"/>
          <w:kern w:val="3"/>
          <w:sz w:val="24"/>
          <w:szCs w:val="24"/>
          <w:lang w:eastAsia="zh-CN" w:bidi="hi-IN"/>
        </w:rPr>
        <w:t>Vespertino</w:t>
      </w:r>
    </w:p>
    <w:p w:rsidR="0008062E" w:rsidRDefault="0008062E" w:rsidP="0008062E">
      <w:pPr>
        <w:widowControl w:val="0"/>
        <w:suppressAutoHyphens/>
        <w:autoSpaceDN w:val="0"/>
        <w:spacing w:after="0" w:line="240" w:lineRule="auto"/>
        <w:textAlignment w:val="baseline"/>
      </w:pPr>
      <w:r w:rsidRPr="0008062E">
        <w:rPr>
          <w:rFonts w:ascii="Constantia" w:hAnsi="Constantia"/>
          <w:b/>
        </w:rPr>
        <w:t>Profesora</w:t>
      </w:r>
      <w:r>
        <w:t xml:space="preserve">: </w:t>
      </w:r>
      <w:proofErr w:type="spellStart"/>
      <w:r w:rsidRPr="00B20497">
        <w:rPr>
          <w:b/>
        </w:rPr>
        <w:t>Alberstein</w:t>
      </w:r>
      <w:proofErr w:type="spellEnd"/>
      <w:r w:rsidRPr="00B20497">
        <w:rPr>
          <w:b/>
        </w:rPr>
        <w:t xml:space="preserve"> Ana</w:t>
      </w:r>
      <w:r>
        <w:t xml:space="preserve">  –</w:t>
      </w:r>
      <w:r w:rsidR="00B20497">
        <w:t xml:space="preserve"> </w:t>
      </w:r>
      <w:r w:rsidR="00B20497" w:rsidRPr="00B20497">
        <w:rPr>
          <w:b/>
        </w:rPr>
        <w:t>Curso</w:t>
      </w:r>
      <w:r w:rsidR="00B20497">
        <w:t>: 5</w:t>
      </w:r>
      <w:r>
        <w:t xml:space="preserve">°1° </w:t>
      </w:r>
      <w:r w:rsidR="00B20497">
        <w:t xml:space="preserve">Contacto: email: profeana.nop@gmail.com – WhatsApp 3875944019 </w:t>
      </w:r>
      <w:r w:rsidR="00B20497" w:rsidRPr="00B20497">
        <w:rPr>
          <w:b/>
        </w:rPr>
        <w:t>Turno</w:t>
      </w:r>
      <w:r w:rsidR="00B20497">
        <w:t xml:space="preserve"> Mañana </w:t>
      </w:r>
    </w:p>
    <w:p w:rsidR="0008062E" w:rsidRDefault="0008062E" w:rsidP="0008062E">
      <w:pPr>
        <w:widowControl w:val="0"/>
        <w:suppressAutoHyphens/>
        <w:autoSpaceDN w:val="0"/>
        <w:spacing w:after="0" w:line="240" w:lineRule="auto"/>
        <w:textAlignment w:val="baseline"/>
      </w:pPr>
    </w:p>
    <w:p w:rsidR="00664156" w:rsidRDefault="0008062E" w:rsidP="0008062E">
      <w:pPr>
        <w:widowControl w:val="0"/>
        <w:suppressAutoHyphens/>
        <w:autoSpaceDN w:val="0"/>
        <w:spacing w:after="0" w:line="240" w:lineRule="auto"/>
        <w:textAlignment w:val="baseline"/>
      </w:pPr>
      <w:r>
        <w:t xml:space="preserve">Datos a completar por el alumno </w:t>
      </w:r>
    </w:p>
    <w:p w:rsidR="0008062E" w:rsidRDefault="0008062E" w:rsidP="0008062E">
      <w:pPr>
        <w:widowControl w:val="0"/>
        <w:suppressAutoHyphens/>
        <w:autoSpaceDN w:val="0"/>
        <w:spacing w:after="0" w:line="240" w:lineRule="auto"/>
        <w:textAlignment w:val="baseline"/>
      </w:pPr>
      <w:r>
        <w:t>APELLIDO Y NOMBRE:</w:t>
      </w:r>
    </w:p>
    <w:p w:rsidR="0008062E" w:rsidRDefault="0008062E" w:rsidP="0008062E">
      <w:pPr>
        <w:widowControl w:val="0"/>
        <w:suppressAutoHyphens/>
        <w:autoSpaceDN w:val="0"/>
        <w:spacing w:after="0" w:line="240" w:lineRule="auto"/>
        <w:textAlignment w:val="baseline"/>
      </w:pPr>
      <w:r>
        <w:t xml:space="preserve"> CURSO: DIVISIÓN: </w:t>
      </w:r>
    </w:p>
    <w:p w:rsidR="0008062E" w:rsidRDefault="0008062E" w:rsidP="0008062E">
      <w:pPr>
        <w:widowControl w:val="0"/>
        <w:suppressAutoHyphens/>
        <w:autoSpaceDN w:val="0"/>
        <w:spacing w:after="0" w:line="240" w:lineRule="auto"/>
        <w:textAlignment w:val="baseline"/>
      </w:pPr>
      <w:r>
        <w:t>TURNO:</w:t>
      </w:r>
    </w:p>
    <w:p w:rsidR="00664156" w:rsidRDefault="0008062E" w:rsidP="0008062E">
      <w:pPr>
        <w:widowControl w:val="0"/>
        <w:suppressAutoHyphens/>
        <w:autoSpaceDN w:val="0"/>
        <w:spacing w:after="0" w:line="240" w:lineRule="auto"/>
        <w:textAlignment w:val="baseline"/>
      </w:pPr>
      <w:r>
        <w:t xml:space="preserve"> E-MAIL: </w:t>
      </w:r>
    </w:p>
    <w:p w:rsidR="0008062E" w:rsidRDefault="0008062E" w:rsidP="0008062E">
      <w:pPr>
        <w:widowControl w:val="0"/>
        <w:suppressAutoHyphens/>
        <w:autoSpaceDN w:val="0"/>
        <w:spacing w:after="0" w:line="240" w:lineRule="auto"/>
        <w:textAlignment w:val="baseline"/>
      </w:pPr>
      <w:r>
        <w:t>TELÉFONO: (SEÑALAR: FIJO O MÓVIL)</w:t>
      </w:r>
    </w:p>
    <w:p w:rsidR="0008062E" w:rsidRDefault="0008062E" w:rsidP="0008062E">
      <w:pPr>
        <w:widowControl w:val="0"/>
        <w:suppressAutoHyphens/>
        <w:autoSpaceDN w:val="0"/>
        <w:spacing w:after="0" w:line="240" w:lineRule="auto"/>
        <w:textAlignment w:val="baseline"/>
      </w:pPr>
    </w:p>
    <w:p w:rsidR="0008062E" w:rsidRPr="0008062E" w:rsidRDefault="0008062E" w:rsidP="0008062E">
      <w:pPr>
        <w:widowControl w:val="0"/>
        <w:suppressAutoHyphens/>
        <w:autoSpaceDN w:val="0"/>
        <w:spacing w:after="0" w:line="240" w:lineRule="auto"/>
        <w:textAlignment w:val="baseline"/>
        <w:rPr>
          <w:rFonts w:ascii="Calibri" w:eastAsia="Calibri" w:hAnsi="Calibri" w:cs="Times New Roman"/>
          <w:b/>
          <w:sz w:val="24"/>
          <w:szCs w:val="24"/>
        </w:rPr>
      </w:pPr>
    </w:p>
    <w:p w:rsidR="0008062E" w:rsidRPr="0008062E" w:rsidRDefault="0008062E" w:rsidP="0008062E">
      <w:pPr>
        <w:spacing w:after="0" w:line="240" w:lineRule="auto"/>
        <w:ind w:hanging="567"/>
        <w:rPr>
          <w:rFonts w:ascii="Calibri" w:eastAsia="Calibri" w:hAnsi="Calibri" w:cs="Times New Roman"/>
          <w:i/>
        </w:rPr>
      </w:pPr>
      <w:r w:rsidRPr="0008062E">
        <w:rPr>
          <w:rFonts w:ascii="Calibri" w:eastAsia="Calibri" w:hAnsi="Calibri" w:cs="Times New Roman"/>
          <w:b/>
          <w:i/>
        </w:rPr>
        <w:t xml:space="preserve">            Responder las tareas al correo del docente según el turno, curso y </w:t>
      </w:r>
      <w:r w:rsidRPr="0008062E">
        <w:rPr>
          <w:rFonts w:ascii="Calibri" w:eastAsia="Calibri" w:hAnsi="Calibri" w:cs="Times New Roman"/>
          <w:b/>
          <w:i/>
          <w:color w:val="FF0000"/>
        </w:rPr>
        <w:t>fecha de presentación</w:t>
      </w:r>
      <w:r w:rsidRPr="0008062E">
        <w:rPr>
          <w:rFonts w:ascii="Calibri" w:eastAsia="Calibri" w:hAnsi="Calibri" w:cs="Times New Roman"/>
          <w:b/>
          <w:i/>
        </w:rPr>
        <w:t>.13/05/2020</w:t>
      </w:r>
    </w:p>
    <w:p w:rsidR="0008062E" w:rsidRPr="0008062E" w:rsidRDefault="0008062E" w:rsidP="0008062E">
      <w:pPr>
        <w:spacing w:after="0" w:line="240" w:lineRule="auto"/>
        <w:ind w:hanging="567"/>
        <w:rPr>
          <w:rFonts w:ascii="Calibri" w:eastAsia="Calibri" w:hAnsi="Calibri" w:cs="Times New Roman"/>
        </w:rPr>
      </w:pPr>
    </w:p>
    <w:p w:rsidR="0008062E" w:rsidRPr="0008062E" w:rsidRDefault="0008062E" w:rsidP="0008062E">
      <w:pPr>
        <w:rPr>
          <w:rFonts w:ascii="Arial" w:hAnsi="Arial" w:cs="Arial"/>
          <w:b/>
          <w:sz w:val="24"/>
          <w:szCs w:val="24"/>
        </w:rPr>
      </w:pPr>
      <w:r w:rsidRPr="0008062E">
        <w:rPr>
          <w:rFonts w:ascii="Arial" w:hAnsi="Arial" w:cs="Arial"/>
          <w:b/>
          <w:sz w:val="24"/>
          <w:szCs w:val="24"/>
        </w:rPr>
        <w:t xml:space="preserve">CONTENIDOS  </w:t>
      </w:r>
    </w:p>
    <w:p w:rsidR="0008062E" w:rsidRPr="0008062E" w:rsidRDefault="0008062E" w:rsidP="0008062E">
      <w:pPr>
        <w:numPr>
          <w:ilvl w:val="0"/>
          <w:numId w:val="1"/>
        </w:numPr>
        <w:contextualSpacing/>
        <w:rPr>
          <w:rFonts w:ascii="Arial" w:hAnsi="Arial" w:cs="Arial"/>
          <w:sz w:val="24"/>
          <w:szCs w:val="24"/>
        </w:rPr>
      </w:pPr>
      <w:r w:rsidRPr="0008062E">
        <w:rPr>
          <w:rFonts w:ascii="Arial" w:hAnsi="Arial" w:cs="Arial"/>
          <w:color w:val="000000"/>
        </w:rPr>
        <w:t xml:space="preserve">La moral y la ética. </w:t>
      </w:r>
    </w:p>
    <w:p w:rsidR="0008062E" w:rsidRPr="0008062E" w:rsidRDefault="0008062E" w:rsidP="0008062E">
      <w:pPr>
        <w:numPr>
          <w:ilvl w:val="0"/>
          <w:numId w:val="1"/>
        </w:numPr>
        <w:contextualSpacing/>
        <w:rPr>
          <w:rFonts w:ascii="Arial" w:hAnsi="Arial" w:cs="Arial"/>
          <w:sz w:val="24"/>
          <w:szCs w:val="24"/>
        </w:rPr>
      </w:pPr>
      <w:r w:rsidRPr="0008062E">
        <w:rPr>
          <w:rFonts w:ascii="Arial" w:hAnsi="Arial" w:cs="Arial"/>
          <w:color w:val="000000"/>
        </w:rPr>
        <w:t>Las normas morales.</w:t>
      </w:r>
    </w:p>
    <w:p w:rsidR="0008062E" w:rsidRPr="0008062E" w:rsidRDefault="0008062E" w:rsidP="0008062E">
      <w:pPr>
        <w:numPr>
          <w:ilvl w:val="0"/>
          <w:numId w:val="1"/>
        </w:numPr>
        <w:contextualSpacing/>
        <w:rPr>
          <w:rFonts w:ascii="Arial" w:hAnsi="Arial" w:cs="Arial"/>
          <w:sz w:val="24"/>
          <w:szCs w:val="24"/>
        </w:rPr>
      </w:pPr>
      <w:r w:rsidRPr="0008062E">
        <w:rPr>
          <w:rFonts w:ascii="Arial" w:hAnsi="Arial" w:cs="Arial"/>
          <w:color w:val="000000"/>
        </w:rPr>
        <w:t xml:space="preserve"> Análisis de la validez de creencias: Universalismo y relativismo cultural. </w:t>
      </w:r>
    </w:p>
    <w:p w:rsidR="0008062E" w:rsidRDefault="0008062E" w:rsidP="0008062E">
      <w:pPr>
        <w:rPr>
          <w:rFonts w:ascii="Arial" w:hAnsi="Arial" w:cs="Arial"/>
          <w:sz w:val="24"/>
          <w:szCs w:val="24"/>
        </w:rPr>
      </w:pPr>
    </w:p>
    <w:p w:rsidR="0008062E" w:rsidRPr="0008062E" w:rsidRDefault="0008062E" w:rsidP="0008062E">
      <w:pPr>
        <w:rPr>
          <w:rFonts w:ascii="Arial" w:hAnsi="Arial" w:cs="Arial"/>
          <w:b/>
          <w:sz w:val="24"/>
          <w:szCs w:val="24"/>
        </w:rPr>
      </w:pPr>
      <w:r w:rsidRPr="0008062E">
        <w:rPr>
          <w:rFonts w:ascii="Arial" w:hAnsi="Arial" w:cs="Arial"/>
          <w:b/>
          <w:sz w:val="24"/>
          <w:szCs w:val="24"/>
        </w:rPr>
        <w:t xml:space="preserve">COMPETENCIAS: </w:t>
      </w:r>
    </w:p>
    <w:p w:rsidR="0008062E" w:rsidRPr="0008062E" w:rsidRDefault="0008062E" w:rsidP="0008062E">
      <w:pPr>
        <w:numPr>
          <w:ilvl w:val="0"/>
          <w:numId w:val="3"/>
        </w:numPr>
        <w:contextualSpacing/>
        <w:rPr>
          <w:rFonts w:ascii="Arial" w:hAnsi="Arial" w:cs="Arial"/>
          <w:b/>
          <w:sz w:val="24"/>
          <w:szCs w:val="24"/>
        </w:rPr>
      </w:pPr>
      <w:r w:rsidRPr="0008062E">
        <w:rPr>
          <w:rFonts w:ascii="Arial" w:hAnsi="Arial" w:cs="Arial"/>
          <w:sz w:val="24"/>
          <w:szCs w:val="24"/>
        </w:rPr>
        <w:t>Habilidades  para buscar, procesar e interpretar la información</w:t>
      </w:r>
      <w:r w:rsidRPr="0008062E">
        <w:rPr>
          <w:rFonts w:ascii="Arial" w:hAnsi="Arial" w:cs="Arial"/>
          <w:b/>
          <w:sz w:val="24"/>
          <w:szCs w:val="24"/>
        </w:rPr>
        <w:t>.</w:t>
      </w:r>
    </w:p>
    <w:p w:rsidR="0008062E" w:rsidRPr="0008062E" w:rsidRDefault="0008062E" w:rsidP="0008062E">
      <w:pPr>
        <w:spacing w:before="100" w:beforeAutospacing="1" w:after="100" w:afterAutospacing="1" w:line="240" w:lineRule="auto"/>
        <w:jc w:val="both"/>
        <w:rPr>
          <w:rFonts w:ascii="Arial" w:eastAsia="Times New Roman" w:hAnsi="Arial" w:cs="Arial"/>
          <w:b/>
          <w:sz w:val="24"/>
          <w:szCs w:val="24"/>
          <w:lang w:eastAsia="es-AR"/>
        </w:rPr>
      </w:pPr>
      <w:r w:rsidRPr="0008062E">
        <w:rPr>
          <w:rFonts w:ascii="Arial" w:eastAsia="Times New Roman" w:hAnsi="Arial" w:cs="Arial"/>
          <w:b/>
          <w:sz w:val="24"/>
          <w:szCs w:val="24"/>
          <w:lang w:eastAsia="es-AR"/>
        </w:rPr>
        <w:t>INDICADORES DE EVALUACION</w:t>
      </w:r>
    </w:p>
    <w:p w:rsidR="0008062E" w:rsidRPr="0008062E" w:rsidRDefault="0008062E" w:rsidP="0008062E">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08062E">
        <w:rPr>
          <w:rFonts w:ascii="Arial" w:eastAsia="Times New Roman" w:hAnsi="Arial" w:cs="Arial"/>
          <w:sz w:val="24"/>
          <w:szCs w:val="24"/>
          <w:lang w:eastAsia="es-AR"/>
        </w:rPr>
        <w:t>Comprende y analiza los conceptos básicos de la Ética y la Moral para interpretar las acciones humanas.</w:t>
      </w:r>
    </w:p>
    <w:p w:rsidR="0008062E" w:rsidRPr="0008062E" w:rsidRDefault="0008062E" w:rsidP="0008062E">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08062E">
        <w:rPr>
          <w:rFonts w:ascii="Arial" w:eastAsia="Times New Roman" w:hAnsi="Arial" w:cs="Arial"/>
          <w:sz w:val="24"/>
          <w:szCs w:val="24"/>
          <w:lang w:eastAsia="es-AR"/>
        </w:rPr>
        <w:t>Reconoce las normas morales presentes en la vida cotidiana</w:t>
      </w:r>
    </w:p>
    <w:p w:rsidR="0008062E" w:rsidRPr="0008062E" w:rsidRDefault="0008062E" w:rsidP="004A41A9">
      <w:pPr>
        <w:rPr>
          <w:rFonts w:ascii="Constantia" w:hAnsi="Constantia" w:cs="Arial"/>
          <w:b/>
          <w:sz w:val="24"/>
          <w:szCs w:val="24"/>
        </w:rPr>
      </w:pPr>
      <w:r w:rsidRPr="0008062E">
        <w:rPr>
          <w:rFonts w:ascii="Constantia" w:hAnsi="Constantia" w:cs="Arial"/>
          <w:b/>
          <w:sz w:val="24"/>
          <w:szCs w:val="24"/>
        </w:rPr>
        <w:t xml:space="preserve">  </w:t>
      </w:r>
    </w:p>
    <w:p w:rsidR="0008062E" w:rsidRPr="00664156" w:rsidRDefault="0008062E" w:rsidP="00664156">
      <w:pPr>
        <w:rPr>
          <w:rFonts w:ascii="Arial" w:hAnsi="Arial" w:cs="Arial"/>
          <w:b/>
          <w:sz w:val="24"/>
          <w:szCs w:val="24"/>
        </w:rPr>
      </w:pPr>
      <w:r w:rsidRPr="0008062E">
        <w:rPr>
          <w:rFonts w:ascii="Arial" w:hAnsi="Arial" w:cs="Arial"/>
          <w:b/>
          <w:sz w:val="24"/>
          <w:szCs w:val="24"/>
        </w:rPr>
        <w:lastRenderedPageBreak/>
        <w:t>En esta actividad vamos a integrar  los temas que venimos viendo para después seguir avanzando.</w:t>
      </w:r>
    </w:p>
    <w:p w:rsidR="0008062E" w:rsidRPr="0008062E" w:rsidRDefault="0008062E" w:rsidP="0008062E">
      <w:pPr>
        <w:jc w:val="center"/>
        <w:rPr>
          <w:rFonts w:ascii="Constantia" w:hAnsi="Constantia" w:cs="Arial"/>
          <w:b/>
          <w:sz w:val="24"/>
          <w:szCs w:val="24"/>
          <w:u w:val="single"/>
        </w:rPr>
      </w:pPr>
      <w:r w:rsidRPr="0008062E">
        <w:rPr>
          <w:rFonts w:ascii="Constantia" w:hAnsi="Constantia" w:cs="Arial"/>
          <w:b/>
          <w:sz w:val="24"/>
          <w:szCs w:val="24"/>
          <w:u w:val="single"/>
        </w:rPr>
        <w:t>La moral y la ética</w:t>
      </w:r>
    </w:p>
    <w:p w:rsidR="004A41A9" w:rsidRPr="004A41A9" w:rsidRDefault="004A41A9" w:rsidP="004A41A9">
      <w:pPr>
        <w:pStyle w:val="Textoindependiente"/>
        <w:ind w:left="851"/>
        <w:jc w:val="both"/>
        <w:rPr>
          <w:rFonts w:ascii="Arial" w:hAnsi="Arial" w:cs="Arial"/>
          <w:sz w:val="22"/>
          <w:szCs w:val="22"/>
        </w:rPr>
      </w:pPr>
      <w:r w:rsidRPr="004A41A9">
        <w:rPr>
          <w:rFonts w:ascii="Arial" w:hAnsi="Arial" w:cs="Arial"/>
          <w:sz w:val="22"/>
          <w:szCs w:val="22"/>
        </w:rPr>
        <w:t>NOCIÓN PRELIMINAR DE ÉTICA</w:t>
      </w:r>
    </w:p>
    <w:p w:rsidR="004A41A9" w:rsidRPr="004A41A9" w:rsidRDefault="004A41A9" w:rsidP="004A41A9">
      <w:pPr>
        <w:pStyle w:val="Textoindependiente"/>
        <w:spacing w:before="43" w:line="276" w:lineRule="auto"/>
        <w:ind w:left="284" w:right="114"/>
        <w:jc w:val="both"/>
        <w:rPr>
          <w:rFonts w:ascii="Arial" w:hAnsi="Arial" w:cs="Arial"/>
          <w:sz w:val="22"/>
          <w:szCs w:val="22"/>
        </w:rPr>
      </w:pPr>
      <w:r w:rsidRPr="004A41A9">
        <w:rPr>
          <w:rFonts w:ascii="Arial" w:hAnsi="Arial" w:cs="Arial"/>
          <w:sz w:val="22"/>
          <w:szCs w:val="22"/>
        </w:rPr>
        <w:t xml:space="preserve">Puesto que el largo diálogo con el lector que ahora iniciamos tiene como tema la Ética, nos parece necesario decir cuanto antes que por Ética o Filosofía Moral entendemos el estudio filosófico- práctico de la conducta humana. Esta noción inicial indica los elementos sobre los que se ha de profundizar para obtener una idea más precisa y completa de lo que es la Ética. Explícitamente contiene tres afirmaciones: que la Ética es una rama de la Filosofía, que se elabora con una metodología y una finalidad prácticas, y que su objeto de estudio es la conducta humana. Si se considera además que cualquier saber filosófico es una investigación racional y sistemática que estudia su propio objeto desde una perspectiva de totalidad, la noción propuesta de modo provisional afirma implícitamente que la Ética se distingue: del conocimiento moral común o pre filosófico, que no es ni sistemático </w:t>
      </w:r>
      <w:r w:rsidRPr="004A41A9">
        <w:rPr>
          <w:rFonts w:ascii="Arial" w:hAnsi="Arial" w:cs="Arial"/>
          <w:spacing w:val="2"/>
          <w:sz w:val="22"/>
          <w:szCs w:val="22"/>
        </w:rPr>
        <w:t xml:space="preserve">ni </w:t>
      </w:r>
      <w:r w:rsidRPr="004A41A9">
        <w:rPr>
          <w:rFonts w:ascii="Arial" w:hAnsi="Arial" w:cs="Arial"/>
          <w:sz w:val="22"/>
          <w:szCs w:val="22"/>
        </w:rPr>
        <w:t>reflejo ; de las ciencias positivas que investigan realidades morales desde una perspectiva restringida (por ejemplo, la Psicología y la Sociología); del estudio de la vida moral realizado por la Teología sobre el fundamento constituido por la Revelación divina; y de los saberes filosóficos que estudian de modo especulativo el hombre y su conducta (Metafísica y Antropología). En el presente capítulo estudiaremos primero qué es la conducta humana y bajo qué punto de vista ésta interesa a la Ética (apartado II). Seguirá la explicación del carácter práctico  y normativo del saber ético (apartado III) y de la distinción entre ética personal y ética política (apartado IV), para concluir con el examen de la distinción y de las relaciones que la Ética tiene con la Metafísica y la Antropología (apartado V), con las ciencias humanas (apartado VI) y con la Ética Teológica (apartado VII). En el capítulo II consideraremos primero el conocimiento moral común o experiencia moral como punto de partida de la Ética (apartado I), pasaremos a indicar el planteamiento general del saber moral que nos parece más adecuado, poniéndolo en relación con otros planteamientos existentes (apartado II), y finalmente nos ocuparemos de las bases filosóficas de carácter general desde las que puede ser interpretada la vida y la experiencia moral (apartado III).</w:t>
      </w:r>
    </w:p>
    <w:p w:rsidR="004A41A9" w:rsidRPr="004A41A9" w:rsidRDefault="004A41A9" w:rsidP="004A41A9">
      <w:pPr>
        <w:ind w:left="284"/>
        <w:jc w:val="both"/>
        <w:rPr>
          <w:rFonts w:ascii="Arial" w:hAnsi="Arial" w:cs="Arial"/>
        </w:rPr>
      </w:pPr>
    </w:p>
    <w:p w:rsidR="004A41A9" w:rsidRPr="004A41A9" w:rsidRDefault="004A41A9" w:rsidP="004A41A9">
      <w:pPr>
        <w:pStyle w:val="Prrafodelista"/>
        <w:widowControl w:val="0"/>
        <w:numPr>
          <w:ilvl w:val="0"/>
          <w:numId w:val="6"/>
        </w:numPr>
        <w:tabs>
          <w:tab w:val="left" w:pos="1181"/>
        </w:tabs>
        <w:autoSpaceDE w:val="0"/>
        <w:autoSpaceDN w:val="0"/>
        <w:spacing w:before="39" w:after="0"/>
        <w:ind w:left="284" w:right="126" w:firstLine="0"/>
        <w:rPr>
          <w:rFonts w:ascii="Arial" w:hAnsi="Arial" w:cs="Arial"/>
        </w:rPr>
      </w:pPr>
      <w:r w:rsidRPr="004A41A9">
        <w:rPr>
          <w:rFonts w:ascii="Arial" w:hAnsi="Arial" w:cs="Arial"/>
        </w:rPr>
        <w:t>LA ÉTICA COMO ORDENACIÓN DE LA CONDUCTA EN VISTA DEL BIEN DE LA VIDA HUMANA CONSIDERADA COMO UN TODO</w:t>
      </w:r>
    </w:p>
    <w:p w:rsidR="004A41A9" w:rsidRPr="004A41A9" w:rsidRDefault="004A41A9" w:rsidP="004A41A9">
      <w:pPr>
        <w:pStyle w:val="Textoindependiente"/>
        <w:spacing w:before="7"/>
        <w:ind w:left="284"/>
        <w:rPr>
          <w:rFonts w:ascii="Arial" w:hAnsi="Arial" w:cs="Arial"/>
          <w:sz w:val="22"/>
          <w:szCs w:val="22"/>
        </w:rPr>
      </w:pPr>
    </w:p>
    <w:p w:rsidR="004A41A9" w:rsidRPr="004A41A9" w:rsidRDefault="004A41A9" w:rsidP="004A41A9">
      <w:pPr>
        <w:pStyle w:val="Prrafodelista"/>
        <w:widowControl w:val="0"/>
        <w:numPr>
          <w:ilvl w:val="1"/>
          <w:numId w:val="6"/>
        </w:numPr>
        <w:tabs>
          <w:tab w:val="left" w:pos="1601"/>
        </w:tabs>
        <w:autoSpaceDE w:val="0"/>
        <w:autoSpaceDN w:val="0"/>
        <w:spacing w:before="1" w:after="0" w:line="240" w:lineRule="auto"/>
        <w:ind w:left="284" w:firstLine="0"/>
        <w:jc w:val="both"/>
        <w:rPr>
          <w:rFonts w:ascii="Arial" w:hAnsi="Arial" w:cs="Arial"/>
        </w:rPr>
      </w:pPr>
      <w:r w:rsidRPr="004A41A9">
        <w:rPr>
          <w:rFonts w:ascii="Arial" w:hAnsi="Arial" w:cs="Arial"/>
        </w:rPr>
        <w:t>Acción humana y</w:t>
      </w:r>
      <w:r w:rsidRPr="004A41A9">
        <w:rPr>
          <w:rFonts w:ascii="Arial" w:hAnsi="Arial" w:cs="Arial"/>
          <w:spacing w:val="-1"/>
        </w:rPr>
        <w:t xml:space="preserve"> </w:t>
      </w:r>
      <w:r w:rsidRPr="004A41A9">
        <w:rPr>
          <w:rFonts w:ascii="Arial" w:hAnsi="Arial" w:cs="Arial"/>
        </w:rPr>
        <w:t>conducta</w:t>
      </w:r>
    </w:p>
    <w:p w:rsidR="004A41A9" w:rsidRPr="004A41A9" w:rsidRDefault="004A41A9" w:rsidP="004A41A9">
      <w:pPr>
        <w:pStyle w:val="Textoindependiente"/>
        <w:spacing w:before="45" w:line="276" w:lineRule="auto"/>
        <w:ind w:left="284" w:right="116"/>
        <w:jc w:val="both"/>
        <w:rPr>
          <w:rFonts w:ascii="Arial" w:hAnsi="Arial" w:cs="Arial"/>
          <w:sz w:val="22"/>
          <w:szCs w:val="22"/>
        </w:rPr>
      </w:pPr>
      <w:r w:rsidRPr="004A41A9">
        <w:rPr>
          <w:rFonts w:ascii="Arial" w:hAnsi="Arial" w:cs="Arial"/>
          <w:sz w:val="22"/>
          <w:szCs w:val="22"/>
        </w:rPr>
        <w:t>El sujeto de lo moral y de lo inmoral es la voluntad libre. Sólo los actos de la voluntad, y los actos de otras facultades humanas (pensamientos, recuerdos, acción de alimentarse, etc.) en</w:t>
      </w:r>
      <w:r>
        <w:rPr>
          <w:sz w:val="22"/>
          <w:szCs w:val="22"/>
        </w:rPr>
        <w:t xml:space="preserve"> cuanto imperados o al menos consentidos por la voluntad, pueden ser </w:t>
      </w:r>
      <w:r w:rsidRPr="004A41A9">
        <w:rPr>
          <w:rFonts w:ascii="Arial" w:hAnsi="Arial" w:cs="Arial"/>
          <w:sz w:val="22"/>
          <w:szCs w:val="22"/>
        </w:rPr>
        <w:t xml:space="preserve">moralmente buenos o moralmente malos. Por eso la Ética se ocupa únicamente de las acciones libres, es decir, de aquellas que el hombre es dueño de hacer u omitir, </w:t>
      </w:r>
      <w:r w:rsidRPr="004A41A9">
        <w:rPr>
          <w:rFonts w:ascii="Arial" w:hAnsi="Arial" w:cs="Arial"/>
          <w:sz w:val="22"/>
          <w:szCs w:val="22"/>
        </w:rPr>
        <w:lastRenderedPageBreak/>
        <w:t>de hacerlas de un modo o de otro. Quedan fuera del objeto de estudio de la Ética los procesos y movimientos que no son libres, bien porque en el momento en que se realizan escapan al conocimiento y a la voluntad (por ejemplo, el movimiento reflejo del brazo cuando sufre inadvertidamente una quemadura), bien porque se trata de procesos que no es posible dominar directamente a través del conocimiento y de la voluntad (desarrollo físico, circulación de la sangre, etc.). Como lo propio del hombre en cuanto tal es ser dueño de sus acciones, la Ética llama actos humanos a los que proceden de la voluntad deliberada, ya que el hombre ejerce el dominio sobre sus actos a través de la razón práctica y de la voluntad, facultades que actúan en estrecha unión. Las acciones no libres se denominan actos del</w:t>
      </w:r>
      <w:r w:rsidRPr="004A41A9">
        <w:rPr>
          <w:rFonts w:ascii="Arial" w:hAnsi="Arial" w:cs="Arial"/>
          <w:spacing w:val="-6"/>
          <w:sz w:val="22"/>
          <w:szCs w:val="22"/>
        </w:rPr>
        <w:t xml:space="preserve"> </w:t>
      </w:r>
      <w:r w:rsidRPr="004A41A9">
        <w:rPr>
          <w:rFonts w:ascii="Arial" w:hAnsi="Arial" w:cs="Arial"/>
          <w:sz w:val="22"/>
          <w:szCs w:val="22"/>
        </w:rPr>
        <w:t>hombre.</w:t>
      </w:r>
    </w:p>
    <w:p w:rsidR="004A41A9" w:rsidRPr="004A41A9" w:rsidRDefault="004A41A9" w:rsidP="004A41A9">
      <w:pPr>
        <w:pStyle w:val="Textoindependiente"/>
        <w:spacing w:line="276" w:lineRule="auto"/>
        <w:ind w:left="284" w:right="115"/>
        <w:jc w:val="both"/>
        <w:rPr>
          <w:rFonts w:ascii="Arial" w:hAnsi="Arial" w:cs="Arial"/>
          <w:sz w:val="22"/>
          <w:szCs w:val="22"/>
        </w:rPr>
      </w:pPr>
      <w:r w:rsidRPr="004A41A9">
        <w:rPr>
          <w:rFonts w:ascii="Arial" w:hAnsi="Arial" w:cs="Arial"/>
          <w:sz w:val="22"/>
          <w:szCs w:val="22"/>
        </w:rPr>
        <w:t>Lo moral, entendido genéricamente como opuesto a lo amoral (y no a lo inmoral), designa el modo específicamente humano de gobernar las acciones. Este modo específico de gobierno es necesario porque, a diferencia de lo que sucede con otros seres vivos, las acciones humanas no se acomodan instintiva y automáticamente a la realidad en que el hombre vive y a los objetivos que le convienen; tiene que ajustarlos él mismo, prefijándose sus fines y proyectando el modo de realizarlos. Sólo con relación a los actos humanos se habla propiamente de conducta, porque con ellos el hombre «se conduce a sí mismo» hacia los objetivos que desea alcanzar</w:t>
      </w:r>
      <w:proofErr w:type="gramStart"/>
      <w:r w:rsidRPr="004A41A9">
        <w:rPr>
          <w:rFonts w:ascii="Arial" w:hAnsi="Arial" w:cs="Arial"/>
          <w:sz w:val="22"/>
          <w:szCs w:val="22"/>
        </w:rPr>
        <w:t>..</w:t>
      </w:r>
      <w:proofErr w:type="gramEnd"/>
      <w:r w:rsidRPr="004A41A9">
        <w:rPr>
          <w:rFonts w:ascii="Arial" w:hAnsi="Arial" w:cs="Arial"/>
          <w:sz w:val="22"/>
          <w:szCs w:val="22"/>
        </w:rPr>
        <w:t xml:space="preserve"> Ya el uso común del lenguaje evidencia la estrecha relación existente entre el gobierno personal de la conducta y la moral: de la persona que renuncia a proyectar y organizar racionalmente su conducta, abandonándose al vaivén de los estados emotivos o al curso de los acontecimientos, decimos que está «desmoralizada» o, al menos, que «está baja de moral». A la capacidad de gobernar la propia conducta está ligada la responsabilidad moral: el hombre puede «responder» (dar razón) de aquellas acciones y sólo de aquellas que ha elegido, proyectado y organizado él mismo, es decir, sólo puede responder de las acciones de las que él es verdaderamente autor, causa y principio. Lo moral (en sentido genérico) y lo libre tienen exactamente la misma extensión. Todas las acciones libres, y sólo ellas, son morales; todas las acciones morales, y sólo ellas, son libres. Todo lo que el hombre libremente es (justo o injusto, generoso o egoísta) y todo lo que deliberada y libremente hace, queda dentro del campo moral. El hecho de que lo que libremente se proyecta y se realiza sea un comportamiento personal (privado), interpersonal o político no introduce ninguna diferencia sustancial al respecto: el uso o abuso de bebidas alcohólicas que una persona hace en su propia casa, el cumplimiento o incumplimiento de las obligaciones profesionales, y los actos legislativos mediante los cuales una comunidad política se da a sí misma una determinada estructura jurídica, son realidades igualmente morales. Y la razón es bien sencilla: todo lo que en el hombre no es determinado por el instinto</w:t>
      </w:r>
      <w:r w:rsidRPr="004A41A9">
        <w:rPr>
          <w:rFonts w:ascii="Arial" w:hAnsi="Arial" w:cs="Arial"/>
          <w:spacing w:val="6"/>
          <w:sz w:val="22"/>
          <w:szCs w:val="22"/>
        </w:rPr>
        <w:t xml:space="preserve"> </w:t>
      </w:r>
      <w:r w:rsidRPr="004A41A9">
        <w:rPr>
          <w:rFonts w:ascii="Arial" w:hAnsi="Arial" w:cs="Arial"/>
          <w:sz w:val="22"/>
          <w:szCs w:val="22"/>
        </w:rPr>
        <w:t>o</w:t>
      </w:r>
      <w:r w:rsidRPr="004A41A9">
        <w:rPr>
          <w:rFonts w:ascii="Arial" w:hAnsi="Arial" w:cs="Arial"/>
          <w:spacing w:val="8"/>
          <w:sz w:val="22"/>
          <w:szCs w:val="22"/>
        </w:rPr>
        <w:t xml:space="preserve"> </w:t>
      </w:r>
      <w:r w:rsidRPr="004A41A9">
        <w:rPr>
          <w:rFonts w:ascii="Arial" w:hAnsi="Arial" w:cs="Arial"/>
          <w:sz w:val="22"/>
          <w:szCs w:val="22"/>
        </w:rPr>
        <w:t>por</w:t>
      </w:r>
      <w:r w:rsidRPr="004A41A9">
        <w:rPr>
          <w:rFonts w:ascii="Arial" w:hAnsi="Arial" w:cs="Arial"/>
          <w:spacing w:val="9"/>
          <w:sz w:val="22"/>
          <w:szCs w:val="22"/>
        </w:rPr>
        <w:t xml:space="preserve"> </w:t>
      </w:r>
      <w:r w:rsidRPr="004A41A9">
        <w:rPr>
          <w:rFonts w:ascii="Arial" w:hAnsi="Arial" w:cs="Arial"/>
          <w:sz w:val="22"/>
          <w:szCs w:val="22"/>
        </w:rPr>
        <w:t>algún</w:t>
      </w:r>
      <w:r w:rsidRPr="004A41A9">
        <w:rPr>
          <w:rFonts w:ascii="Arial" w:hAnsi="Arial" w:cs="Arial"/>
          <w:spacing w:val="9"/>
          <w:sz w:val="22"/>
          <w:szCs w:val="22"/>
        </w:rPr>
        <w:t xml:space="preserve"> </w:t>
      </w:r>
      <w:r w:rsidRPr="004A41A9">
        <w:rPr>
          <w:rFonts w:ascii="Arial" w:hAnsi="Arial" w:cs="Arial"/>
          <w:sz w:val="22"/>
          <w:szCs w:val="22"/>
        </w:rPr>
        <w:t>tipo</w:t>
      </w:r>
      <w:r w:rsidRPr="004A41A9">
        <w:rPr>
          <w:rFonts w:ascii="Arial" w:hAnsi="Arial" w:cs="Arial"/>
          <w:spacing w:val="7"/>
          <w:sz w:val="22"/>
          <w:szCs w:val="22"/>
        </w:rPr>
        <w:t xml:space="preserve"> </w:t>
      </w:r>
      <w:r w:rsidRPr="004A41A9">
        <w:rPr>
          <w:rFonts w:ascii="Arial" w:hAnsi="Arial" w:cs="Arial"/>
          <w:sz w:val="22"/>
          <w:szCs w:val="22"/>
        </w:rPr>
        <w:t>de</w:t>
      </w:r>
      <w:r w:rsidRPr="004A41A9">
        <w:rPr>
          <w:rFonts w:ascii="Arial" w:hAnsi="Arial" w:cs="Arial"/>
          <w:spacing w:val="9"/>
          <w:sz w:val="22"/>
          <w:szCs w:val="22"/>
        </w:rPr>
        <w:t xml:space="preserve"> </w:t>
      </w:r>
      <w:r w:rsidRPr="004A41A9">
        <w:rPr>
          <w:rFonts w:ascii="Arial" w:hAnsi="Arial" w:cs="Arial"/>
          <w:sz w:val="22"/>
          <w:szCs w:val="22"/>
        </w:rPr>
        <w:t>necesidad</w:t>
      </w:r>
      <w:r w:rsidRPr="004A41A9">
        <w:rPr>
          <w:rFonts w:ascii="Arial" w:hAnsi="Arial" w:cs="Arial"/>
          <w:spacing w:val="7"/>
          <w:sz w:val="22"/>
          <w:szCs w:val="22"/>
        </w:rPr>
        <w:t xml:space="preserve"> </w:t>
      </w:r>
      <w:r w:rsidRPr="004A41A9">
        <w:rPr>
          <w:rFonts w:ascii="Arial" w:hAnsi="Arial" w:cs="Arial"/>
          <w:sz w:val="22"/>
          <w:szCs w:val="22"/>
        </w:rPr>
        <w:t>causal,</w:t>
      </w:r>
      <w:r w:rsidRPr="004A41A9">
        <w:rPr>
          <w:rFonts w:ascii="Arial" w:hAnsi="Arial" w:cs="Arial"/>
          <w:spacing w:val="9"/>
          <w:sz w:val="22"/>
          <w:szCs w:val="22"/>
        </w:rPr>
        <w:t xml:space="preserve"> </w:t>
      </w:r>
      <w:r w:rsidRPr="004A41A9">
        <w:rPr>
          <w:rFonts w:ascii="Arial" w:hAnsi="Arial" w:cs="Arial"/>
          <w:sz w:val="22"/>
          <w:szCs w:val="22"/>
        </w:rPr>
        <w:t>ha</w:t>
      </w:r>
      <w:r w:rsidRPr="004A41A9">
        <w:rPr>
          <w:rFonts w:ascii="Arial" w:hAnsi="Arial" w:cs="Arial"/>
          <w:spacing w:val="6"/>
          <w:sz w:val="22"/>
          <w:szCs w:val="22"/>
        </w:rPr>
        <w:t xml:space="preserve"> </w:t>
      </w:r>
      <w:r w:rsidRPr="004A41A9">
        <w:rPr>
          <w:rFonts w:ascii="Arial" w:hAnsi="Arial" w:cs="Arial"/>
          <w:sz w:val="22"/>
          <w:szCs w:val="22"/>
        </w:rPr>
        <w:t>de</w:t>
      </w:r>
      <w:r w:rsidRPr="004A41A9">
        <w:rPr>
          <w:rFonts w:ascii="Arial" w:hAnsi="Arial" w:cs="Arial"/>
          <w:spacing w:val="10"/>
          <w:sz w:val="22"/>
          <w:szCs w:val="22"/>
        </w:rPr>
        <w:t xml:space="preserve"> </w:t>
      </w:r>
      <w:r w:rsidRPr="004A41A9">
        <w:rPr>
          <w:rFonts w:ascii="Arial" w:hAnsi="Arial" w:cs="Arial"/>
          <w:sz w:val="22"/>
          <w:szCs w:val="22"/>
        </w:rPr>
        <w:t>ser</w:t>
      </w:r>
      <w:r w:rsidRPr="004A41A9">
        <w:rPr>
          <w:rFonts w:ascii="Arial" w:hAnsi="Arial" w:cs="Arial"/>
          <w:spacing w:val="6"/>
          <w:sz w:val="22"/>
          <w:szCs w:val="22"/>
        </w:rPr>
        <w:t xml:space="preserve"> </w:t>
      </w:r>
      <w:r w:rsidRPr="004A41A9">
        <w:rPr>
          <w:rFonts w:ascii="Arial" w:hAnsi="Arial" w:cs="Arial"/>
          <w:sz w:val="22"/>
          <w:szCs w:val="22"/>
        </w:rPr>
        <w:t>proyectado</w:t>
      </w:r>
      <w:r w:rsidRPr="004A41A9">
        <w:rPr>
          <w:rFonts w:ascii="Arial" w:hAnsi="Arial" w:cs="Arial"/>
          <w:spacing w:val="7"/>
          <w:sz w:val="22"/>
          <w:szCs w:val="22"/>
        </w:rPr>
        <w:t xml:space="preserve"> </w:t>
      </w:r>
      <w:r w:rsidRPr="004A41A9">
        <w:rPr>
          <w:rFonts w:ascii="Arial" w:hAnsi="Arial" w:cs="Arial"/>
          <w:sz w:val="22"/>
          <w:szCs w:val="22"/>
        </w:rPr>
        <w:t>por</w:t>
      </w:r>
      <w:r w:rsidRPr="004A41A9">
        <w:rPr>
          <w:rFonts w:ascii="Arial" w:hAnsi="Arial" w:cs="Arial"/>
          <w:spacing w:val="8"/>
          <w:sz w:val="22"/>
          <w:szCs w:val="22"/>
        </w:rPr>
        <w:t xml:space="preserve"> </w:t>
      </w:r>
      <w:r w:rsidRPr="004A41A9">
        <w:rPr>
          <w:rFonts w:ascii="Arial" w:hAnsi="Arial" w:cs="Arial"/>
          <w:sz w:val="22"/>
          <w:szCs w:val="22"/>
        </w:rPr>
        <w:t>la</w:t>
      </w:r>
      <w:r w:rsidRPr="004A41A9">
        <w:rPr>
          <w:rFonts w:ascii="Arial" w:hAnsi="Arial" w:cs="Arial"/>
          <w:spacing w:val="6"/>
          <w:sz w:val="22"/>
          <w:szCs w:val="22"/>
        </w:rPr>
        <w:t xml:space="preserve"> </w:t>
      </w:r>
      <w:r w:rsidRPr="004A41A9">
        <w:rPr>
          <w:rFonts w:ascii="Arial" w:hAnsi="Arial" w:cs="Arial"/>
          <w:sz w:val="22"/>
          <w:szCs w:val="22"/>
        </w:rPr>
        <w:t>razón</w:t>
      </w:r>
      <w:r w:rsidRPr="004A41A9">
        <w:rPr>
          <w:rFonts w:ascii="Arial" w:hAnsi="Arial" w:cs="Arial"/>
          <w:spacing w:val="10"/>
          <w:sz w:val="22"/>
          <w:szCs w:val="22"/>
        </w:rPr>
        <w:t xml:space="preserve"> </w:t>
      </w:r>
      <w:r w:rsidRPr="004A41A9">
        <w:rPr>
          <w:rFonts w:ascii="Arial" w:hAnsi="Arial" w:cs="Arial"/>
          <w:sz w:val="22"/>
          <w:szCs w:val="22"/>
        </w:rPr>
        <w:t>práctica</w:t>
      </w:r>
      <w:r w:rsidRPr="004A41A9">
        <w:rPr>
          <w:rFonts w:ascii="Arial" w:hAnsi="Arial" w:cs="Arial"/>
          <w:spacing w:val="8"/>
          <w:sz w:val="22"/>
          <w:szCs w:val="22"/>
        </w:rPr>
        <w:t xml:space="preserve"> </w:t>
      </w:r>
      <w:r w:rsidRPr="004A41A9">
        <w:rPr>
          <w:rFonts w:ascii="Arial" w:hAnsi="Arial" w:cs="Arial"/>
          <w:sz w:val="22"/>
          <w:szCs w:val="22"/>
        </w:rPr>
        <w:t>y</w:t>
      </w:r>
      <w:r w:rsidRPr="004A41A9">
        <w:rPr>
          <w:rFonts w:ascii="Arial" w:hAnsi="Arial" w:cs="Arial"/>
          <w:spacing w:val="8"/>
          <w:sz w:val="22"/>
          <w:szCs w:val="22"/>
        </w:rPr>
        <w:t xml:space="preserve"> </w:t>
      </w:r>
      <w:r w:rsidRPr="004A41A9">
        <w:rPr>
          <w:rFonts w:ascii="Arial" w:hAnsi="Arial" w:cs="Arial"/>
          <w:sz w:val="22"/>
          <w:szCs w:val="22"/>
        </w:rPr>
        <w:t>querido por la voluntad, y esto es exactamente lo mismo que ser gobernado moralmente. Manifestaría una notable incomprensión del punto de vista ético, por ejemplo, quien, refiriéndose a su vida privada, quisiera excusarse diciendo: «en mi casa soy libre de obrar como me parece». La moral concierne a la persona humana precisamente porque ella es libre de obrar como le parece. Quien se excusa de esa manera está diciendo, en realidad, que es psicológicamente posible —y, en algunos casos, que es además jurídicamente posible— evadir las exigencias de lo razonable, lo que evidentemente es verdad. Pero para la Ética lo decisivo es que, en el mismo instante en que la persona humana decide apartarse de lo razonable, esa decisión suya merece desaprobación, lo que muestra que su capacidad psicológica de «obrar como le parece», lejos de ponerla fuera del ámbito de la moral, es precisamente lo que la incluye en él. El concepto de conducta pone de manifiesto una nota que la idea de libertad no explicita suficientemente, sobre todo si esta última fuese entendida como simple libertad de coacción (como «poder hacer» lo que se desea hacer, sin que nadie ni nada lo impida). Esa nota consiste en que la libertad es una cualidad específica de la vida humana, por lo que el ámbito de lo libre tiene la misma unidad que la vida. Y así conducta significa también que las acciones libres —aun siendo muchas, realizadas a lo largo del tiempo y en circunstancias muy diversas— constituyen una forma de ser compleja, pero biográficamente unitaria y dotada de sentido, que podemos llamar «personalidad moral» o, sencillamente, «vida moral», de la que el hombre es autor responsable, porque él mismo la proyecta y la realiza deliberadamente</w:t>
      </w:r>
      <w:r w:rsidRPr="004A41A9">
        <w:rPr>
          <w:rFonts w:ascii="Arial" w:hAnsi="Arial" w:cs="Arial"/>
          <w:spacing w:val="-12"/>
          <w:sz w:val="22"/>
          <w:szCs w:val="22"/>
        </w:rPr>
        <w:t>.</w:t>
      </w:r>
    </w:p>
    <w:p w:rsidR="004A41A9" w:rsidRPr="004A41A9" w:rsidRDefault="004A41A9" w:rsidP="004A41A9">
      <w:pPr>
        <w:pStyle w:val="Prrafodelista"/>
        <w:widowControl w:val="0"/>
        <w:numPr>
          <w:ilvl w:val="1"/>
          <w:numId w:val="6"/>
        </w:numPr>
        <w:tabs>
          <w:tab w:val="left" w:pos="1529"/>
        </w:tabs>
        <w:autoSpaceDE w:val="0"/>
        <w:autoSpaceDN w:val="0"/>
        <w:spacing w:before="2" w:after="0"/>
        <w:ind w:left="284" w:right="114" w:firstLine="0"/>
        <w:jc w:val="both"/>
        <w:rPr>
          <w:rFonts w:ascii="Arial" w:hAnsi="Arial" w:cs="Arial"/>
        </w:rPr>
      </w:pPr>
      <w:r w:rsidRPr="004A41A9">
        <w:rPr>
          <w:rFonts w:ascii="Arial" w:hAnsi="Arial" w:cs="Arial"/>
        </w:rPr>
        <w:t>La ordenación moral de la conducta Todas las acciones libres son morales en la acepción genérica empleada hasta ahora. Pero no todas las acciones libres son moralmente buenas. Es una experiencia universalmente reconocida que algunas acciones libres merecen alabanza moral y que otras, en cambio, merecen desaprobación. De aquéllas nos sentimos satisfechos; de éstas tarde o temprano nos arrepentimos. La Ética no se limita a enseñar que las acciones voluntarias pertenecen al reino de lo moral. Su misión es orientarnos para que sepamos ordenar nuestras acciones voluntarias de modo que sean moralmente buenas. La Ética debe reflexionar, por tanto, acerca de la bondad y de la maldad específica de las acciones</w:t>
      </w:r>
      <w:r w:rsidRPr="004A41A9">
        <w:rPr>
          <w:rFonts w:ascii="Arial" w:hAnsi="Arial" w:cs="Arial"/>
          <w:spacing w:val="-9"/>
        </w:rPr>
        <w:t xml:space="preserve"> </w:t>
      </w:r>
      <w:r w:rsidRPr="004A41A9">
        <w:rPr>
          <w:rFonts w:ascii="Arial" w:hAnsi="Arial" w:cs="Arial"/>
        </w:rPr>
        <w:t>libres.</w:t>
      </w:r>
    </w:p>
    <w:p w:rsidR="004A41A9" w:rsidRPr="004A41A9" w:rsidRDefault="004A41A9" w:rsidP="004A41A9">
      <w:pPr>
        <w:pStyle w:val="Textoindependiente"/>
        <w:spacing w:before="4"/>
        <w:ind w:left="284"/>
        <w:rPr>
          <w:rFonts w:ascii="Arial" w:hAnsi="Arial" w:cs="Arial"/>
          <w:sz w:val="25"/>
        </w:rPr>
      </w:pPr>
    </w:p>
    <w:p w:rsidR="004A41A9" w:rsidRPr="004A41A9" w:rsidRDefault="004A41A9" w:rsidP="004A41A9">
      <w:pPr>
        <w:pStyle w:val="Ttulo1"/>
        <w:ind w:left="284"/>
        <w:jc w:val="center"/>
        <w:rPr>
          <w:rFonts w:ascii="Arial" w:eastAsia="Calibri" w:hAnsi="Arial" w:cs="Arial"/>
          <w:bCs w:val="0"/>
          <w:sz w:val="28"/>
          <w:szCs w:val="28"/>
        </w:rPr>
      </w:pPr>
      <w:r>
        <w:rPr>
          <w:rFonts w:ascii="Arial" w:eastAsia="Calibri" w:hAnsi="Arial" w:cs="Arial"/>
          <w:bCs w:val="0"/>
          <w:sz w:val="28"/>
          <w:szCs w:val="28"/>
        </w:rPr>
        <w:t>ACTIVIDADES</w:t>
      </w:r>
    </w:p>
    <w:p w:rsidR="004A41A9" w:rsidRPr="004A41A9" w:rsidRDefault="004A41A9" w:rsidP="004A41A9">
      <w:pPr>
        <w:spacing w:before="43"/>
        <w:ind w:left="284"/>
        <w:rPr>
          <w:rFonts w:ascii="Arial" w:hAnsi="Arial" w:cs="Arial"/>
        </w:rPr>
      </w:pPr>
      <w:r w:rsidRPr="004A41A9">
        <w:rPr>
          <w:rFonts w:ascii="Arial" w:hAnsi="Arial" w:cs="Arial"/>
        </w:rPr>
        <w:t>1- ¿Qué se entiende por Ética o Filosofía Moral?</w:t>
      </w:r>
    </w:p>
    <w:p w:rsidR="004A41A9" w:rsidRPr="004A41A9" w:rsidRDefault="004A41A9" w:rsidP="004A41A9">
      <w:pPr>
        <w:spacing w:before="43"/>
        <w:ind w:left="284" w:right="3403"/>
        <w:rPr>
          <w:rFonts w:ascii="Arial" w:hAnsi="Arial" w:cs="Arial"/>
        </w:rPr>
      </w:pPr>
      <w:r>
        <w:rPr>
          <w:rFonts w:ascii="Arial" w:hAnsi="Arial" w:cs="Arial"/>
        </w:rPr>
        <w:t>a</w:t>
      </w:r>
      <w:r w:rsidRPr="004A41A9">
        <w:rPr>
          <w:rFonts w:ascii="Arial" w:hAnsi="Arial" w:cs="Arial"/>
        </w:rPr>
        <w:t xml:space="preserve">- ¿Por qué la Ética se ocupa únicamente de las acciones libres? </w:t>
      </w:r>
    </w:p>
    <w:p w:rsidR="004A41A9" w:rsidRPr="004A41A9" w:rsidRDefault="004A41A9" w:rsidP="004A41A9">
      <w:pPr>
        <w:spacing w:before="43"/>
        <w:ind w:left="284" w:right="3403"/>
        <w:rPr>
          <w:rFonts w:ascii="Arial" w:hAnsi="Arial" w:cs="Arial"/>
        </w:rPr>
      </w:pPr>
      <w:r>
        <w:rPr>
          <w:rFonts w:ascii="Arial" w:hAnsi="Arial" w:cs="Arial"/>
        </w:rPr>
        <w:t>b</w:t>
      </w:r>
      <w:r w:rsidRPr="004A41A9">
        <w:rPr>
          <w:rFonts w:ascii="Arial" w:hAnsi="Arial" w:cs="Arial"/>
        </w:rPr>
        <w:t>- ¿A que llama actos humanos la ética?</w:t>
      </w:r>
    </w:p>
    <w:p w:rsidR="004A41A9" w:rsidRDefault="004A41A9" w:rsidP="004A41A9">
      <w:pPr>
        <w:pStyle w:val="Prrafodelista"/>
        <w:widowControl w:val="0"/>
        <w:tabs>
          <w:tab w:val="left" w:pos="567"/>
        </w:tabs>
        <w:autoSpaceDE w:val="0"/>
        <w:autoSpaceDN w:val="0"/>
        <w:spacing w:after="0" w:line="288" w:lineRule="exact"/>
        <w:ind w:left="284"/>
        <w:rPr>
          <w:rFonts w:ascii="Arial" w:hAnsi="Arial" w:cs="Arial"/>
        </w:rPr>
      </w:pPr>
      <w:r>
        <w:rPr>
          <w:rFonts w:ascii="Arial" w:hAnsi="Arial" w:cs="Arial"/>
        </w:rPr>
        <w:t>c</w:t>
      </w:r>
      <w:r w:rsidRPr="004A41A9">
        <w:rPr>
          <w:rFonts w:ascii="Arial" w:hAnsi="Arial" w:cs="Arial"/>
        </w:rPr>
        <w:t>- ¿A qué se denominan actos del</w:t>
      </w:r>
      <w:r w:rsidRPr="004A41A9">
        <w:rPr>
          <w:rFonts w:ascii="Arial" w:hAnsi="Arial" w:cs="Arial"/>
          <w:spacing w:val="1"/>
        </w:rPr>
        <w:t xml:space="preserve"> </w:t>
      </w:r>
      <w:r w:rsidRPr="004A41A9">
        <w:rPr>
          <w:rFonts w:ascii="Arial" w:hAnsi="Arial" w:cs="Arial"/>
        </w:rPr>
        <w:t>hombre?</w:t>
      </w:r>
    </w:p>
    <w:p w:rsidR="004A41A9" w:rsidRPr="004A41A9" w:rsidRDefault="004A41A9" w:rsidP="004A41A9">
      <w:pPr>
        <w:pStyle w:val="Prrafodelista"/>
        <w:widowControl w:val="0"/>
        <w:tabs>
          <w:tab w:val="left" w:pos="567"/>
        </w:tabs>
        <w:autoSpaceDE w:val="0"/>
        <w:autoSpaceDN w:val="0"/>
        <w:spacing w:after="0" w:line="288" w:lineRule="exact"/>
        <w:ind w:left="284"/>
        <w:rPr>
          <w:rFonts w:ascii="Arial" w:hAnsi="Arial" w:cs="Arial"/>
        </w:rPr>
      </w:pPr>
    </w:p>
    <w:p w:rsidR="004A41A9" w:rsidRDefault="004A41A9" w:rsidP="004A41A9">
      <w:pPr>
        <w:pStyle w:val="Prrafodelista"/>
        <w:widowControl w:val="0"/>
        <w:tabs>
          <w:tab w:val="left" w:pos="567"/>
        </w:tabs>
        <w:autoSpaceDE w:val="0"/>
        <w:autoSpaceDN w:val="0"/>
        <w:spacing w:before="43" w:after="0"/>
        <w:ind w:left="284" w:right="117"/>
        <w:jc w:val="both"/>
        <w:rPr>
          <w:rFonts w:ascii="Arial" w:hAnsi="Arial" w:cs="Arial"/>
        </w:rPr>
      </w:pPr>
      <w:r>
        <w:rPr>
          <w:rFonts w:ascii="Arial" w:hAnsi="Arial" w:cs="Arial"/>
        </w:rPr>
        <w:t>2</w:t>
      </w:r>
      <w:r w:rsidRPr="004A41A9">
        <w:rPr>
          <w:rFonts w:ascii="Arial" w:hAnsi="Arial" w:cs="Arial"/>
        </w:rPr>
        <w:t>- Lo moral, entendido genéricamente como opuesto a lo amoral (y no a lo inmoral), designa el modo específicamente humano de gobernar las acciones. ¿Por qué es necesario este modo específico de</w:t>
      </w:r>
      <w:r w:rsidRPr="004A41A9">
        <w:rPr>
          <w:rFonts w:ascii="Arial" w:hAnsi="Arial" w:cs="Arial"/>
          <w:spacing w:val="-1"/>
        </w:rPr>
        <w:t xml:space="preserve"> </w:t>
      </w:r>
      <w:r w:rsidRPr="004A41A9">
        <w:rPr>
          <w:rFonts w:ascii="Arial" w:hAnsi="Arial" w:cs="Arial"/>
        </w:rPr>
        <w:t>gobierno?</w:t>
      </w:r>
    </w:p>
    <w:p w:rsidR="004A41A9" w:rsidRPr="004A41A9" w:rsidRDefault="004A41A9" w:rsidP="004A41A9">
      <w:pPr>
        <w:pStyle w:val="Prrafodelista"/>
        <w:widowControl w:val="0"/>
        <w:tabs>
          <w:tab w:val="left" w:pos="567"/>
        </w:tabs>
        <w:autoSpaceDE w:val="0"/>
        <w:autoSpaceDN w:val="0"/>
        <w:spacing w:before="43" w:after="0"/>
        <w:ind w:left="284" w:right="117"/>
        <w:jc w:val="both"/>
        <w:rPr>
          <w:rFonts w:ascii="Arial" w:hAnsi="Arial" w:cs="Arial"/>
        </w:rPr>
      </w:pPr>
    </w:p>
    <w:p w:rsidR="004A41A9" w:rsidRPr="004A41A9" w:rsidRDefault="004A41A9" w:rsidP="004A41A9">
      <w:pPr>
        <w:widowControl w:val="0"/>
        <w:tabs>
          <w:tab w:val="left" w:pos="567"/>
        </w:tabs>
        <w:autoSpaceDE w:val="0"/>
        <w:autoSpaceDN w:val="0"/>
        <w:spacing w:before="3" w:after="0"/>
        <w:ind w:left="284" w:right="113"/>
        <w:jc w:val="both"/>
        <w:rPr>
          <w:rFonts w:ascii="Arial" w:hAnsi="Arial" w:cs="Arial"/>
        </w:rPr>
      </w:pPr>
      <w:r>
        <w:rPr>
          <w:rFonts w:ascii="Arial" w:hAnsi="Arial" w:cs="Arial"/>
        </w:rPr>
        <w:t>a-</w:t>
      </w:r>
      <w:r w:rsidRPr="004A41A9">
        <w:rPr>
          <w:rFonts w:ascii="Arial" w:hAnsi="Arial" w:cs="Arial"/>
        </w:rPr>
        <w:t xml:space="preserve"> la capacidad de gobernar la propia conducta está ligada la responsabilidad moral. Explica esta</w:t>
      </w:r>
      <w:r w:rsidRPr="004A41A9">
        <w:rPr>
          <w:rFonts w:ascii="Arial" w:hAnsi="Arial" w:cs="Arial"/>
          <w:spacing w:val="-1"/>
        </w:rPr>
        <w:t xml:space="preserve"> </w:t>
      </w:r>
      <w:r w:rsidRPr="004A41A9">
        <w:rPr>
          <w:rFonts w:ascii="Arial" w:hAnsi="Arial" w:cs="Arial"/>
        </w:rPr>
        <w:t>afirmación.</w:t>
      </w:r>
    </w:p>
    <w:p w:rsidR="004A41A9" w:rsidRPr="004A41A9" w:rsidRDefault="004A41A9" w:rsidP="004A41A9">
      <w:pPr>
        <w:widowControl w:val="0"/>
        <w:tabs>
          <w:tab w:val="left" w:pos="567"/>
        </w:tabs>
        <w:autoSpaceDE w:val="0"/>
        <w:autoSpaceDN w:val="0"/>
        <w:spacing w:after="0" w:line="291" w:lineRule="exact"/>
        <w:ind w:left="284"/>
        <w:jc w:val="both"/>
        <w:rPr>
          <w:rFonts w:ascii="Arial" w:hAnsi="Arial" w:cs="Arial"/>
        </w:rPr>
      </w:pPr>
      <w:r>
        <w:rPr>
          <w:rFonts w:ascii="Arial" w:hAnsi="Arial" w:cs="Arial"/>
        </w:rPr>
        <w:t>b-</w:t>
      </w:r>
      <w:r w:rsidRPr="004A41A9">
        <w:rPr>
          <w:rFonts w:ascii="Arial" w:hAnsi="Arial" w:cs="Arial"/>
        </w:rPr>
        <w:t xml:space="preserve"> ¿Cuál es la relación entre lo moral y lo</w:t>
      </w:r>
      <w:r w:rsidRPr="004A41A9">
        <w:rPr>
          <w:rFonts w:ascii="Arial" w:hAnsi="Arial" w:cs="Arial"/>
          <w:spacing w:val="-1"/>
        </w:rPr>
        <w:t xml:space="preserve"> </w:t>
      </w:r>
      <w:r w:rsidRPr="004A41A9">
        <w:rPr>
          <w:rFonts w:ascii="Arial" w:hAnsi="Arial" w:cs="Arial"/>
        </w:rPr>
        <w:t>libre?</w:t>
      </w:r>
    </w:p>
    <w:p w:rsidR="004A41A9" w:rsidRDefault="004A41A9" w:rsidP="004A41A9">
      <w:pPr>
        <w:contextualSpacing/>
        <w:rPr>
          <w:rFonts w:ascii="Arial" w:hAnsi="Arial" w:cs="Arial"/>
          <w:sz w:val="24"/>
          <w:szCs w:val="24"/>
        </w:rPr>
      </w:pPr>
    </w:p>
    <w:p w:rsidR="0008062E" w:rsidRDefault="0008062E" w:rsidP="004A41A9">
      <w:pPr>
        <w:pStyle w:val="Prrafodelista"/>
        <w:numPr>
          <w:ilvl w:val="0"/>
          <w:numId w:val="7"/>
        </w:numPr>
        <w:rPr>
          <w:rFonts w:ascii="Arial" w:hAnsi="Arial" w:cs="Arial"/>
          <w:sz w:val="24"/>
          <w:szCs w:val="24"/>
        </w:rPr>
      </w:pPr>
      <w:r w:rsidRPr="004A41A9">
        <w:rPr>
          <w:rFonts w:ascii="Arial" w:hAnsi="Arial" w:cs="Arial"/>
          <w:sz w:val="24"/>
          <w:szCs w:val="24"/>
        </w:rPr>
        <w:t>Busca en diarios, recortes periodísticos,  en donde esté  presente la palabra MORAL Y ETICA, pégalos y explica a qué hacen referencia.</w:t>
      </w:r>
    </w:p>
    <w:p w:rsidR="004A41A9" w:rsidRPr="004A41A9" w:rsidRDefault="004A41A9" w:rsidP="004A41A9">
      <w:pPr>
        <w:pStyle w:val="Prrafodelista"/>
        <w:rPr>
          <w:rFonts w:ascii="Arial" w:hAnsi="Arial" w:cs="Arial"/>
          <w:sz w:val="24"/>
          <w:szCs w:val="24"/>
        </w:rPr>
      </w:pPr>
      <w:bookmarkStart w:id="0" w:name="_GoBack"/>
      <w:bookmarkEnd w:id="0"/>
    </w:p>
    <w:p w:rsidR="0008062E" w:rsidRPr="004A41A9" w:rsidRDefault="0008062E" w:rsidP="004A41A9">
      <w:pPr>
        <w:pStyle w:val="Prrafodelista"/>
        <w:numPr>
          <w:ilvl w:val="0"/>
          <w:numId w:val="7"/>
        </w:numPr>
        <w:rPr>
          <w:rFonts w:ascii="Arial" w:hAnsi="Arial" w:cs="Arial"/>
          <w:sz w:val="24"/>
          <w:szCs w:val="24"/>
        </w:rPr>
      </w:pPr>
      <w:r w:rsidRPr="004A41A9">
        <w:rPr>
          <w:rFonts w:ascii="Arial" w:hAnsi="Arial" w:cs="Arial"/>
          <w:sz w:val="24"/>
          <w:szCs w:val="24"/>
        </w:rPr>
        <w:t>Ejemplifica situaciones en donde esté presente acciones que se relacionen con la Ética y con la moral.</w:t>
      </w:r>
    </w:p>
    <w:p w:rsidR="0008062E" w:rsidRPr="0008062E" w:rsidRDefault="0008062E" w:rsidP="0008062E">
      <w:pPr>
        <w:jc w:val="center"/>
        <w:rPr>
          <w:rFonts w:ascii="Constantia" w:hAnsi="Constantia" w:cs="Arial"/>
          <w:b/>
          <w:bCs/>
          <w:color w:val="222222"/>
          <w:sz w:val="24"/>
          <w:szCs w:val="24"/>
          <w:u w:val="single"/>
          <w:shd w:val="clear" w:color="auto" w:fill="FFFFFF"/>
        </w:rPr>
      </w:pPr>
      <w:r w:rsidRPr="0008062E">
        <w:rPr>
          <w:rFonts w:ascii="Constantia" w:hAnsi="Constantia" w:cs="Arial"/>
          <w:b/>
          <w:bCs/>
          <w:color w:val="222222"/>
          <w:sz w:val="24"/>
          <w:szCs w:val="24"/>
          <w:u w:val="single"/>
          <w:shd w:val="clear" w:color="auto" w:fill="FFFFFF"/>
        </w:rPr>
        <w:t>Las normas morales</w:t>
      </w:r>
    </w:p>
    <w:p w:rsidR="0008062E" w:rsidRPr="0008062E" w:rsidRDefault="0008062E" w:rsidP="0008062E">
      <w:pPr>
        <w:jc w:val="both"/>
        <w:rPr>
          <w:rFonts w:ascii="Arial" w:hAnsi="Arial" w:cs="Arial"/>
          <w:color w:val="222222"/>
          <w:shd w:val="clear" w:color="auto" w:fill="FFFFFF"/>
        </w:rPr>
      </w:pPr>
      <w:r w:rsidRPr="0008062E">
        <w:rPr>
          <w:rFonts w:ascii="Arial" w:hAnsi="Arial" w:cs="Arial"/>
          <w:color w:val="222222"/>
          <w:shd w:val="clear" w:color="auto" w:fill="FFFFFF"/>
        </w:rPr>
        <w:t xml:space="preserve"> Las </w:t>
      </w:r>
      <w:r w:rsidRPr="0008062E">
        <w:rPr>
          <w:rFonts w:ascii="Arial" w:hAnsi="Arial" w:cs="Arial"/>
          <w:b/>
          <w:bCs/>
          <w:color w:val="222222"/>
          <w:shd w:val="clear" w:color="auto" w:fill="FFFFFF"/>
        </w:rPr>
        <w:t>normas morales</w:t>
      </w:r>
      <w:r w:rsidRPr="0008062E">
        <w:rPr>
          <w:rFonts w:ascii="Arial" w:hAnsi="Arial" w:cs="Arial"/>
          <w:color w:val="222222"/>
          <w:shd w:val="clear" w:color="auto" w:fill="FFFFFF"/>
        </w:rPr>
        <w:t> son las reglas, preceptos o lineamientos que rigen la conducta de los individuos en una sociedad específica. Es un código de conducta que se centra en valores relacionados con el bien, el mal, la justicia y la sana convivencia.</w:t>
      </w:r>
    </w:p>
    <w:p w:rsidR="0008062E" w:rsidRPr="0008062E" w:rsidRDefault="0008062E" w:rsidP="0008062E">
      <w:pPr>
        <w:jc w:val="both"/>
        <w:rPr>
          <w:rFonts w:ascii="Arial" w:hAnsi="Arial" w:cs="Arial"/>
          <w:color w:val="222222"/>
          <w:shd w:val="clear" w:color="auto" w:fill="FFFFFF"/>
        </w:rPr>
      </w:pPr>
      <w:r w:rsidRPr="0008062E">
        <w:rPr>
          <w:rFonts w:ascii="Arial" w:hAnsi="Arial" w:cs="Arial"/>
          <w:color w:val="000000"/>
          <w:shd w:val="clear" w:color="auto" w:fill="FFFFFF"/>
        </w:rPr>
        <w:t>Las </w:t>
      </w:r>
      <w:r w:rsidRPr="0008062E">
        <w:rPr>
          <w:rFonts w:ascii="Arial" w:hAnsi="Arial" w:cs="Arial"/>
          <w:b/>
          <w:bCs/>
          <w:color w:val="000000"/>
        </w:rPr>
        <w:t>normas morales</w:t>
      </w:r>
      <w:r w:rsidRPr="0008062E">
        <w:rPr>
          <w:rFonts w:ascii="Arial" w:hAnsi="Arial" w:cs="Arial"/>
          <w:color w:val="000000"/>
          <w:shd w:val="clear" w:color="auto" w:fill="FFFFFF"/>
        </w:rPr>
        <w:t> son disposiciones creadas por la sociedad que </w:t>
      </w:r>
      <w:r w:rsidRPr="0008062E">
        <w:rPr>
          <w:rFonts w:ascii="Arial" w:hAnsi="Arial" w:cs="Arial"/>
          <w:b/>
          <w:bCs/>
          <w:color w:val="000000"/>
        </w:rPr>
        <w:t>regulan el comportamiento</w:t>
      </w:r>
      <w:r w:rsidRPr="0008062E">
        <w:rPr>
          <w:rFonts w:ascii="Arial" w:hAnsi="Arial" w:cs="Arial"/>
          <w:color w:val="000000"/>
          <w:shd w:val="clear" w:color="auto" w:fill="FFFFFF"/>
        </w:rPr>
        <w:t> de los individuos en determinado marco geográfico. La moral (del latín “moralís” que deriva del vocablo griego “</w:t>
      </w:r>
      <w:proofErr w:type="spellStart"/>
      <w:r w:rsidRPr="0008062E">
        <w:rPr>
          <w:rFonts w:ascii="Arial" w:hAnsi="Arial" w:cs="Arial"/>
          <w:color w:val="000000"/>
          <w:shd w:val="clear" w:color="auto" w:fill="FFFFFF"/>
        </w:rPr>
        <w:t>éthos</w:t>
      </w:r>
      <w:proofErr w:type="spellEnd"/>
      <w:r w:rsidRPr="0008062E">
        <w:rPr>
          <w:rFonts w:ascii="Arial" w:hAnsi="Arial" w:cs="Arial"/>
          <w:color w:val="000000"/>
          <w:shd w:val="clear" w:color="auto" w:fill="FFFFFF"/>
        </w:rPr>
        <w:t>” (ambos vocablos significan costumbre o hábito), es el conjunto de creencias, costumbres y valores que se establecen dentro de una sociedad o por el propio individuo, y están enfocadas a la regulación del comportamiento individual y colectivo. Si bien en un principio ambos conceptos (el de ética y el de moral), significaban lo mismo, con el paso del tiempo fueron adquiriendo significancias distintas, siendo que la moral es el conjunto de valores y normas, que se establecen por una colectividad y que están encaminados a regular el comportamiento y los actos de los individuos miembros de una sociedad. Estos valores bien pueden ser derivados de la costumbre o estar influidos por alguna religión.</w:t>
      </w:r>
    </w:p>
    <w:p w:rsidR="0008062E" w:rsidRPr="0008062E" w:rsidRDefault="0008062E" w:rsidP="0008062E">
      <w:pPr>
        <w:shd w:val="clear" w:color="auto" w:fill="FFFFFF"/>
        <w:spacing w:line="240" w:lineRule="auto"/>
        <w:rPr>
          <w:rFonts w:ascii="Arial" w:eastAsia="Times New Roman" w:hAnsi="Arial" w:cs="Arial"/>
          <w:color w:val="222222"/>
          <w:sz w:val="24"/>
          <w:szCs w:val="24"/>
          <w:lang w:val="en-US" w:eastAsia="es-AR"/>
        </w:rPr>
      </w:pPr>
      <w:proofErr w:type="spellStart"/>
      <w:r w:rsidRPr="0008062E">
        <w:rPr>
          <w:rFonts w:ascii="Arial" w:eastAsia="Times New Roman" w:hAnsi="Arial" w:cs="Arial"/>
          <w:b/>
          <w:bCs/>
          <w:color w:val="222222"/>
          <w:sz w:val="24"/>
          <w:szCs w:val="24"/>
          <w:lang w:val="en-US" w:eastAsia="es-AR"/>
        </w:rPr>
        <w:t>Ejemplos</w:t>
      </w:r>
      <w:proofErr w:type="spellEnd"/>
      <w:r w:rsidRPr="0008062E">
        <w:rPr>
          <w:rFonts w:ascii="Arial" w:eastAsia="Times New Roman" w:hAnsi="Arial" w:cs="Arial"/>
          <w:b/>
          <w:bCs/>
          <w:color w:val="222222"/>
          <w:sz w:val="24"/>
          <w:szCs w:val="24"/>
          <w:lang w:val="en-US" w:eastAsia="es-AR"/>
        </w:rPr>
        <w:t> de </w:t>
      </w:r>
      <w:proofErr w:type="spellStart"/>
      <w:proofErr w:type="gramStart"/>
      <w:r w:rsidRPr="0008062E">
        <w:rPr>
          <w:rFonts w:ascii="Arial" w:eastAsia="Times New Roman" w:hAnsi="Arial" w:cs="Arial"/>
          <w:b/>
          <w:bCs/>
          <w:color w:val="222222"/>
          <w:sz w:val="24"/>
          <w:szCs w:val="24"/>
          <w:lang w:val="en-US" w:eastAsia="es-AR"/>
        </w:rPr>
        <w:t>normas</w:t>
      </w:r>
      <w:proofErr w:type="spellEnd"/>
      <w:proofErr w:type="gramEnd"/>
      <w:r w:rsidRPr="0008062E">
        <w:rPr>
          <w:rFonts w:ascii="Arial" w:eastAsia="Times New Roman" w:hAnsi="Arial" w:cs="Arial"/>
          <w:b/>
          <w:bCs/>
          <w:color w:val="222222"/>
          <w:sz w:val="24"/>
          <w:szCs w:val="24"/>
          <w:lang w:val="en-US" w:eastAsia="es-AR"/>
        </w:rPr>
        <w:t xml:space="preserve"> </w:t>
      </w:r>
      <w:proofErr w:type="spellStart"/>
      <w:r w:rsidRPr="0008062E">
        <w:rPr>
          <w:rFonts w:ascii="Arial" w:eastAsia="Times New Roman" w:hAnsi="Arial" w:cs="Arial"/>
          <w:b/>
          <w:bCs/>
          <w:color w:val="222222"/>
          <w:sz w:val="24"/>
          <w:szCs w:val="24"/>
          <w:lang w:val="en-US" w:eastAsia="es-AR"/>
        </w:rPr>
        <w:t>morales</w:t>
      </w:r>
      <w:proofErr w:type="spellEnd"/>
    </w:p>
    <w:p w:rsidR="0008062E" w:rsidRPr="0008062E" w:rsidRDefault="0008062E" w:rsidP="0008062E">
      <w:pPr>
        <w:numPr>
          <w:ilvl w:val="0"/>
          <w:numId w:val="5"/>
        </w:numPr>
        <w:shd w:val="clear" w:color="auto" w:fill="FFFFFF"/>
        <w:spacing w:after="60" w:line="240" w:lineRule="auto"/>
        <w:rPr>
          <w:rFonts w:ascii="Arial" w:eastAsia="Times New Roman" w:hAnsi="Arial" w:cs="Arial"/>
          <w:color w:val="222222"/>
          <w:sz w:val="24"/>
          <w:szCs w:val="24"/>
          <w:lang w:eastAsia="es-AR"/>
        </w:rPr>
      </w:pPr>
      <w:r w:rsidRPr="0008062E">
        <w:rPr>
          <w:rFonts w:ascii="Arial" w:eastAsia="Times New Roman" w:hAnsi="Arial" w:cs="Arial"/>
          <w:color w:val="222222"/>
          <w:sz w:val="24"/>
          <w:szCs w:val="24"/>
          <w:lang w:eastAsia="es-AR"/>
        </w:rPr>
        <w:t>Asegurar el bienestar físico y psicológico de los hijos.</w:t>
      </w:r>
    </w:p>
    <w:p w:rsidR="0008062E" w:rsidRPr="0008062E" w:rsidRDefault="0008062E" w:rsidP="0008062E">
      <w:pPr>
        <w:numPr>
          <w:ilvl w:val="0"/>
          <w:numId w:val="5"/>
        </w:numPr>
        <w:shd w:val="clear" w:color="auto" w:fill="FFFFFF"/>
        <w:spacing w:after="60" w:line="240" w:lineRule="auto"/>
        <w:rPr>
          <w:rFonts w:ascii="Arial" w:eastAsia="Times New Roman" w:hAnsi="Arial" w:cs="Arial"/>
          <w:color w:val="222222"/>
          <w:sz w:val="24"/>
          <w:szCs w:val="24"/>
          <w:lang w:eastAsia="es-AR"/>
        </w:rPr>
      </w:pPr>
      <w:r w:rsidRPr="0008062E">
        <w:rPr>
          <w:rFonts w:ascii="Arial" w:eastAsia="Times New Roman" w:hAnsi="Arial" w:cs="Arial"/>
          <w:color w:val="222222"/>
          <w:sz w:val="24"/>
          <w:szCs w:val="24"/>
          <w:lang w:eastAsia="es-AR"/>
        </w:rPr>
        <w:t>Realizar actos bondadosos y no sacar provechos especiales por eso luego.</w:t>
      </w:r>
    </w:p>
    <w:p w:rsidR="0008062E" w:rsidRPr="0008062E" w:rsidRDefault="0008062E" w:rsidP="0008062E">
      <w:pPr>
        <w:numPr>
          <w:ilvl w:val="0"/>
          <w:numId w:val="5"/>
        </w:numPr>
        <w:shd w:val="clear" w:color="auto" w:fill="FFFFFF"/>
        <w:spacing w:after="60" w:line="240" w:lineRule="auto"/>
        <w:rPr>
          <w:rFonts w:ascii="Arial" w:eastAsia="Times New Roman" w:hAnsi="Arial" w:cs="Arial"/>
          <w:color w:val="222222"/>
          <w:sz w:val="24"/>
          <w:szCs w:val="24"/>
          <w:lang w:eastAsia="es-AR"/>
        </w:rPr>
      </w:pPr>
      <w:r w:rsidRPr="0008062E">
        <w:rPr>
          <w:rFonts w:ascii="Arial" w:eastAsia="Times New Roman" w:hAnsi="Arial" w:cs="Arial"/>
          <w:color w:val="222222"/>
          <w:sz w:val="24"/>
          <w:szCs w:val="24"/>
          <w:lang w:eastAsia="es-AR"/>
        </w:rPr>
        <w:t>No mentirle a otras personas.</w:t>
      </w:r>
    </w:p>
    <w:p w:rsidR="0008062E" w:rsidRPr="0008062E" w:rsidRDefault="0008062E" w:rsidP="0008062E">
      <w:pPr>
        <w:numPr>
          <w:ilvl w:val="0"/>
          <w:numId w:val="5"/>
        </w:numPr>
        <w:shd w:val="clear" w:color="auto" w:fill="FFFFFF"/>
        <w:spacing w:after="60" w:line="240" w:lineRule="auto"/>
        <w:rPr>
          <w:rFonts w:ascii="Arial" w:eastAsia="Times New Roman" w:hAnsi="Arial" w:cs="Arial"/>
          <w:color w:val="222222"/>
          <w:sz w:val="24"/>
          <w:szCs w:val="24"/>
          <w:lang w:eastAsia="es-AR"/>
        </w:rPr>
      </w:pPr>
      <w:r w:rsidRPr="0008062E">
        <w:rPr>
          <w:rFonts w:ascii="Arial" w:eastAsia="Times New Roman" w:hAnsi="Arial" w:cs="Arial"/>
          <w:color w:val="222222"/>
          <w:sz w:val="24"/>
          <w:szCs w:val="24"/>
          <w:lang w:eastAsia="es-AR"/>
        </w:rPr>
        <w:t>Permitir que las embarazadas o personas con niños sean atendidas antes en los bancos.</w:t>
      </w:r>
    </w:p>
    <w:p w:rsidR="0008062E" w:rsidRPr="0008062E" w:rsidRDefault="0008062E" w:rsidP="0008062E">
      <w:pPr>
        <w:numPr>
          <w:ilvl w:val="0"/>
          <w:numId w:val="5"/>
        </w:numPr>
        <w:shd w:val="clear" w:color="auto" w:fill="FFFFFF"/>
        <w:spacing w:after="60" w:line="240" w:lineRule="auto"/>
        <w:rPr>
          <w:rFonts w:ascii="Arial" w:eastAsia="Times New Roman" w:hAnsi="Arial" w:cs="Arial"/>
          <w:color w:val="222222"/>
          <w:sz w:val="24"/>
          <w:szCs w:val="24"/>
          <w:lang w:eastAsia="es-AR"/>
        </w:rPr>
      </w:pPr>
      <w:r w:rsidRPr="0008062E">
        <w:rPr>
          <w:rFonts w:ascii="Arial" w:eastAsia="Times New Roman" w:hAnsi="Arial" w:cs="Arial"/>
          <w:color w:val="222222"/>
          <w:sz w:val="24"/>
          <w:szCs w:val="24"/>
          <w:lang w:eastAsia="es-AR"/>
        </w:rPr>
        <w:t>Prestar determinados bienes a los vecinos cuando ellos los necesitan.</w:t>
      </w:r>
    </w:p>
    <w:p w:rsidR="0008062E" w:rsidRPr="0008062E" w:rsidRDefault="0008062E" w:rsidP="0008062E">
      <w:pPr>
        <w:ind w:left="720"/>
        <w:contextualSpacing/>
      </w:pPr>
    </w:p>
    <w:p w:rsidR="0008062E" w:rsidRPr="0008062E" w:rsidRDefault="0008062E" w:rsidP="0008062E">
      <w:pPr>
        <w:numPr>
          <w:ilvl w:val="0"/>
          <w:numId w:val="4"/>
        </w:numPr>
        <w:contextualSpacing/>
      </w:pPr>
      <w:r w:rsidRPr="0008062E">
        <w:rPr>
          <w:rFonts w:ascii="Arial" w:hAnsi="Arial" w:cs="Arial"/>
          <w:color w:val="222222"/>
          <w:shd w:val="clear" w:color="auto" w:fill="FFFFFF"/>
        </w:rPr>
        <w:t>Pega imágenes que reflejen las diferentes normas morales y explica cada una de ellas.</w:t>
      </w:r>
    </w:p>
    <w:p w:rsidR="0008062E" w:rsidRPr="0008062E" w:rsidRDefault="0008062E" w:rsidP="0008062E">
      <w:pPr>
        <w:numPr>
          <w:ilvl w:val="0"/>
          <w:numId w:val="4"/>
        </w:numPr>
        <w:contextualSpacing/>
        <w:rPr>
          <w:rFonts w:ascii="Arial" w:hAnsi="Arial" w:cs="Arial"/>
        </w:rPr>
      </w:pPr>
      <w:r w:rsidRPr="0008062E">
        <w:rPr>
          <w:rFonts w:ascii="Arial" w:hAnsi="Arial" w:cs="Arial"/>
        </w:rPr>
        <w:t>Menciona diversas situaciones que pones en práctica diariamente y que reflejen las normas morales.</w:t>
      </w:r>
    </w:p>
    <w:p w:rsidR="0008062E" w:rsidRPr="0008062E" w:rsidRDefault="0008062E" w:rsidP="0008062E">
      <w:pPr>
        <w:numPr>
          <w:ilvl w:val="0"/>
          <w:numId w:val="4"/>
        </w:numPr>
        <w:contextualSpacing/>
        <w:rPr>
          <w:rFonts w:ascii="Arial" w:hAnsi="Arial" w:cs="Arial"/>
        </w:rPr>
      </w:pPr>
      <w:r w:rsidRPr="0008062E">
        <w:rPr>
          <w:rFonts w:ascii="Arial" w:hAnsi="Arial" w:cs="Arial"/>
        </w:rPr>
        <w:t>Elabora un esquema con la información referida a las Normas Morales</w:t>
      </w:r>
    </w:p>
    <w:p w:rsidR="0008062E" w:rsidRDefault="0008062E" w:rsidP="0008062E">
      <w:pPr>
        <w:tabs>
          <w:tab w:val="left" w:pos="2725"/>
        </w:tabs>
      </w:pPr>
    </w:p>
    <w:p w:rsidR="004A41A9" w:rsidRDefault="004A41A9" w:rsidP="0008062E">
      <w:pPr>
        <w:tabs>
          <w:tab w:val="left" w:pos="2725"/>
        </w:tabs>
      </w:pPr>
    </w:p>
    <w:p w:rsidR="0008062E" w:rsidRPr="0008062E" w:rsidRDefault="0008062E" w:rsidP="0008062E">
      <w:pPr>
        <w:tabs>
          <w:tab w:val="left" w:pos="2725"/>
        </w:tabs>
        <w:jc w:val="center"/>
        <w:rPr>
          <w:rFonts w:ascii="Constantia" w:hAnsi="Constantia"/>
          <w:b/>
          <w:sz w:val="24"/>
          <w:szCs w:val="24"/>
          <w:u w:val="single"/>
        </w:rPr>
      </w:pPr>
      <w:r w:rsidRPr="0008062E">
        <w:rPr>
          <w:rFonts w:ascii="Constantia" w:hAnsi="Constantia"/>
          <w:b/>
          <w:sz w:val="24"/>
          <w:szCs w:val="24"/>
          <w:u w:val="single"/>
        </w:rPr>
        <w:t>Universalismo y Relativismo</w:t>
      </w:r>
    </w:p>
    <w:p w:rsidR="0008062E" w:rsidRPr="0008062E" w:rsidRDefault="0008062E" w:rsidP="0008062E">
      <w:pPr>
        <w:numPr>
          <w:ilvl w:val="1"/>
          <w:numId w:val="5"/>
        </w:numPr>
        <w:contextualSpacing/>
        <w:rPr>
          <w:rFonts w:ascii="Arial" w:hAnsi="Arial" w:cs="Arial"/>
        </w:rPr>
      </w:pPr>
      <w:r w:rsidRPr="0008062E">
        <w:rPr>
          <w:rFonts w:ascii="Arial" w:hAnsi="Arial" w:cs="Arial"/>
        </w:rPr>
        <w:t xml:space="preserve">Observa el siguiente link: </w:t>
      </w:r>
      <w:hyperlink r:id="rId8" w:history="1">
        <w:r w:rsidRPr="0008062E">
          <w:rPr>
            <w:rFonts w:ascii="Arial" w:hAnsi="Arial" w:cs="Arial"/>
            <w:color w:val="0000FF"/>
            <w:u w:val="single"/>
          </w:rPr>
          <w:t>https://youtu.be/pSCr1mlFq6c</w:t>
        </w:r>
      </w:hyperlink>
      <w:r w:rsidRPr="0008062E">
        <w:rPr>
          <w:rFonts w:ascii="Arial" w:hAnsi="Arial" w:cs="Arial"/>
        </w:rPr>
        <w:t xml:space="preserve"> y realiza un comentario sobre el Universalismo y el Relativismo.</w:t>
      </w:r>
    </w:p>
    <w:p w:rsidR="0008062E" w:rsidRPr="0008062E" w:rsidRDefault="0008062E" w:rsidP="0008062E">
      <w:pPr>
        <w:numPr>
          <w:ilvl w:val="1"/>
          <w:numId w:val="5"/>
        </w:numPr>
        <w:contextualSpacing/>
        <w:rPr>
          <w:rFonts w:ascii="Arial" w:hAnsi="Arial" w:cs="Arial"/>
        </w:rPr>
      </w:pPr>
      <w:r w:rsidRPr="0008062E">
        <w:rPr>
          <w:rFonts w:ascii="Arial" w:hAnsi="Arial" w:cs="Arial"/>
        </w:rPr>
        <w:t>Coloca palabras claves, que se relacionen con dichos términos.</w:t>
      </w:r>
    </w:p>
    <w:p w:rsidR="0008062E" w:rsidRPr="0008062E" w:rsidRDefault="0008062E" w:rsidP="0008062E">
      <w:pPr>
        <w:rPr>
          <w:rFonts w:ascii="Arial" w:hAnsi="Arial" w:cs="Arial"/>
        </w:rPr>
      </w:pPr>
      <w:r w:rsidRPr="0008062E">
        <w:rPr>
          <w:rFonts w:ascii="Arial" w:hAnsi="Arial" w:cs="Arial"/>
          <w:noProof/>
          <w:lang w:eastAsia="es-AR"/>
        </w:rPr>
        <mc:AlternateContent>
          <mc:Choice Requires="wps">
            <w:drawing>
              <wp:anchor distT="0" distB="0" distL="114300" distR="114300" simplePos="0" relativeHeight="251660288" behindDoc="0" locked="0" layoutInCell="1" allowOverlap="1" wp14:anchorId="33EEBECF" wp14:editId="691AC830">
                <wp:simplePos x="0" y="0"/>
                <wp:positionH relativeFrom="column">
                  <wp:posOffset>3339465</wp:posOffset>
                </wp:positionH>
                <wp:positionV relativeFrom="paragraph">
                  <wp:posOffset>81093</wp:posOffset>
                </wp:positionV>
                <wp:extent cx="1667435" cy="519953"/>
                <wp:effectExtent l="0" t="0" r="28575" b="13970"/>
                <wp:wrapNone/>
                <wp:docPr id="2" name="2 Cuadro de texto"/>
                <wp:cNvGraphicFramePr/>
                <a:graphic xmlns:a="http://schemas.openxmlformats.org/drawingml/2006/main">
                  <a:graphicData uri="http://schemas.microsoft.com/office/word/2010/wordprocessingShape">
                    <wps:wsp>
                      <wps:cNvSpPr txBox="1"/>
                      <wps:spPr>
                        <a:xfrm>
                          <a:off x="0" y="0"/>
                          <a:ext cx="1667435" cy="519953"/>
                        </a:xfrm>
                        <a:prstGeom prst="rect">
                          <a:avLst/>
                        </a:prstGeom>
                        <a:solidFill>
                          <a:sysClr val="window" lastClr="FFFFFF"/>
                        </a:solidFill>
                        <a:ln w="6350">
                          <a:solidFill>
                            <a:prstClr val="black"/>
                          </a:solidFill>
                        </a:ln>
                        <a:effectLst/>
                      </wps:spPr>
                      <wps:txbx>
                        <w:txbxContent>
                          <w:p w:rsidR="0008062E" w:rsidRPr="0066413D" w:rsidRDefault="0008062E" w:rsidP="0008062E">
                            <w:pPr>
                              <w:rPr>
                                <w:b/>
                                <w:sz w:val="36"/>
                                <w:szCs w:val="36"/>
                              </w:rPr>
                            </w:pPr>
                            <w:r w:rsidRPr="0066413D">
                              <w:rPr>
                                <w:b/>
                                <w:sz w:val="36"/>
                                <w:szCs w:val="36"/>
                              </w:rPr>
                              <w:t>RELATIVISMO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EEBECF" id="_x0000_t202" coordsize="21600,21600" o:spt="202" path="m,l,21600r21600,l21600,xe">
                <v:stroke joinstyle="miter"/>
                <v:path gradientshapeok="t" o:connecttype="rect"/>
              </v:shapetype>
              <v:shape id="2 Cuadro de texto" o:spid="_x0000_s1026" type="#_x0000_t202" style="position:absolute;margin-left:262.95pt;margin-top:6.4pt;width:131.3pt;height:40.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" fillcolor="window" strokeweight=".5pt">
                <v:textbox>
                  <w:txbxContent>
                    <w:p w:rsidR="0008062E" w:rsidRPr="0066413D" w:rsidRDefault="0008062E" w:rsidP="0008062E">
                      <w:pPr>
                        <w:rPr>
                          <w:b/>
                          <w:sz w:val="36"/>
                          <w:szCs w:val="36"/>
                        </w:rPr>
                      </w:pPr>
                      <w:r w:rsidRPr="0066413D">
                        <w:rPr>
                          <w:b/>
                          <w:sz w:val="36"/>
                          <w:szCs w:val="36"/>
                        </w:rPr>
                        <w:t>RELATIVISMO</w:t>
                      </w:r>
                    </w:p>
                  </w:txbxContent>
                </v:textbox>
              </v:shape>
            </w:pict>
          </mc:Fallback>
        </mc:AlternateContent>
      </w:r>
      <w:r w:rsidRPr="0008062E">
        <w:rPr>
          <w:rFonts w:ascii="Arial" w:hAnsi="Arial" w:cs="Arial"/>
          <w:noProof/>
          <w:lang w:eastAsia="es-AR"/>
        </w:rPr>
        <mc:AlternateContent>
          <mc:Choice Requires="wps">
            <w:drawing>
              <wp:anchor distT="0" distB="0" distL="114300" distR="114300" simplePos="0" relativeHeight="251659264" behindDoc="0" locked="0" layoutInCell="1" allowOverlap="1" wp14:anchorId="437ED418" wp14:editId="739B83D1">
                <wp:simplePos x="0" y="0"/>
                <wp:positionH relativeFrom="column">
                  <wp:posOffset>757630</wp:posOffset>
                </wp:positionH>
                <wp:positionV relativeFrom="paragraph">
                  <wp:posOffset>81093</wp:posOffset>
                </wp:positionV>
                <wp:extent cx="1488141" cy="448236"/>
                <wp:effectExtent l="0" t="0" r="17145" b="28575"/>
                <wp:wrapNone/>
                <wp:docPr id="3" name="3 Cuadro de texto"/>
                <wp:cNvGraphicFramePr/>
                <a:graphic xmlns:a="http://schemas.openxmlformats.org/drawingml/2006/main">
                  <a:graphicData uri="http://schemas.microsoft.com/office/word/2010/wordprocessingShape">
                    <wps:wsp>
                      <wps:cNvSpPr txBox="1"/>
                      <wps:spPr>
                        <a:xfrm>
                          <a:off x="0" y="0"/>
                          <a:ext cx="1488141" cy="448236"/>
                        </a:xfrm>
                        <a:prstGeom prst="rect">
                          <a:avLst/>
                        </a:prstGeom>
                        <a:solidFill>
                          <a:sysClr val="window" lastClr="FFFFFF"/>
                        </a:solidFill>
                        <a:ln w="6350">
                          <a:solidFill>
                            <a:prstClr val="black"/>
                          </a:solidFill>
                        </a:ln>
                        <a:effectLst/>
                      </wps:spPr>
                      <wps:txbx>
                        <w:txbxContent>
                          <w:p w:rsidR="0008062E" w:rsidRPr="0066413D" w:rsidRDefault="0008062E" w:rsidP="0008062E">
                            <w:pPr>
                              <w:rPr>
                                <w:b/>
                                <w:sz w:val="28"/>
                                <w:szCs w:val="28"/>
                              </w:rPr>
                            </w:pPr>
                            <w:r w:rsidRPr="0066413D">
                              <w:rPr>
                                <w:b/>
                                <w:sz w:val="28"/>
                                <w:szCs w:val="28"/>
                              </w:rPr>
                              <w:t>UNIVERSALISMO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7ED418" id="3 Cuadro de texto" o:spid="_x0000_s1027" type="#_x0000_t202" style="position:absolute;margin-left:59.65pt;margin-top:6.4pt;width:117.2pt;height:3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" fillcolor="window" strokeweight=".5pt">
                <v:textbox>
                  <w:txbxContent>
                    <w:p w:rsidR="0008062E" w:rsidRPr="0066413D" w:rsidRDefault="0008062E" w:rsidP="0008062E">
                      <w:pPr>
                        <w:rPr>
                          <w:b/>
                          <w:sz w:val="28"/>
                          <w:szCs w:val="28"/>
                        </w:rPr>
                      </w:pPr>
                      <w:r w:rsidRPr="0066413D">
                        <w:rPr>
                          <w:b/>
                          <w:sz w:val="28"/>
                          <w:szCs w:val="28"/>
                        </w:rPr>
                        <w:t>UNIVERSALISMO</w:t>
                      </w:r>
                    </w:p>
                  </w:txbxContent>
                </v:textbox>
              </v:shape>
            </w:pict>
          </mc:Fallback>
        </mc:AlternateContent>
      </w:r>
    </w:p>
    <w:p w:rsidR="0008062E" w:rsidRPr="0008062E" w:rsidRDefault="0008062E" w:rsidP="0008062E">
      <w:pPr>
        <w:rPr>
          <w:rFonts w:ascii="Arial" w:hAnsi="Arial" w:cs="Arial"/>
        </w:rPr>
      </w:pPr>
      <w:r w:rsidRPr="0008062E">
        <w:rPr>
          <w:rFonts w:ascii="Arial" w:hAnsi="Arial" w:cs="Arial"/>
          <w:noProof/>
          <w:lang w:eastAsia="es-AR"/>
        </w:rPr>
        <mc:AlternateContent>
          <mc:Choice Requires="wps">
            <w:drawing>
              <wp:anchor distT="0" distB="0" distL="114300" distR="114300" simplePos="0" relativeHeight="251665408" behindDoc="0" locked="0" layoutInCell="1" allowOverlap="1" wp14:anchorId="301CE6BB" wp14:editId="5FCC6CDF">
                <wp:simplePos x="0" y="0"/>
                <wp:positionH relativeFrom="column">
                  <wp:posOffset>2244725</wp:posOffset>
                </wp:positionH>
                <wp:positionV relativeFrom="paragraph">
                  <wp:posOffset>91440</wp:posOffset>
                </wp:positionV>
                <wp:extent cx="394335" cy="349250"/>
                <wp:effectExtent l="0" t="0" r="62865" b="50800"/>
                <wp:wrapNone/>
                <wp:docPr id="7" name="7 Conector recto de flecha"/>
                <wp:cNvGraphicFramePr/>
                <a:graphic xmlns:a="http://schemas.openxmlformats.org/drawingml/2006/main">
                  <a:graphicData uri="http://schemas.microsoft.com/office/word/2010/wordprocessingShape">
                    <wps:wsp>
                      <wps:cNvCnPr/>
                      <wps:spPr>
                        <a:xfrm>
                          <a:off x="0" y="0"/>
                          <a:ext cx="394335" cy="349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w14:anchorId="5BA46C91" id="_x0000_t32" coordsize="21600,21600" o:spt="32" o:oned="t" path="m,l21600,21600e" filled="f">
                <v:path arrowok="t" fillok="f" o:connecttype="none"/>
                <o:lock v:ext="edit" shapetype="t"/>
              </v:shapetype>
              <v:shape id="7 Conector recto de flecha" o:spid="_x0000_s1026" type="#_x0000_t32" style="position:absolute;margin-left:176.75pt;margin-top:7.2pt;width:31.05pt;height:2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" strokecolor="#4a7ebb">
                <v:stroke endarrow="open"/>
              </v:shape>
            </w:pict>
          </mc:Fallback>
        </mc:AlternateContent>
      </w:r>
      <w:r w:rsidRPr="0008062E">
        <w:rPr>
          <w:rFonts w:ascii="Arial" w:hAnsi="Arial" w:cs="Arial"/>
          <w:noProof/>
          <w:lang w:eastAsia="es-AR"/>
        </w:rPr>
        <mc:AlternateContent>
          <mc:Choice Requires="wps">
            <w:drawing>
              <wp:anchor distT="0" distB="0" distL="114300" distR="114300" simplePos="0" relativeHeight="251662336" behindDoc="0" locked="0" layoutInCell="1" allowOverlap="1" wp14:anchorId="40799827" wp14:editId="13CEF4A6">
                <wp:simplePos x="0" y="0"/>
                <wp:positionH relativeFrom="column">
                  <wp:posOffset>1043940</wp:posOffset>
                </wp:positionH>
                <wp:positionV relativeFrom="paragraph">
                  <wp:posOffset>199390</wp:posOffset>
                </wp:positionV>
                <wp:extent cx="26670" cy="501650"/>
                <wp:effectExtent l="76200" t="0" r="68580" b="50800"/>
                <wp:wrapNone/>
                <wp:docPr id="4" name="4 Conector recto de flecha"/>
                <wp:cNvGraphicFramePr/>
                <a:graphic xmlns:a="http://schemas.openxmlformats.org/drawingml/2006/main">
                  <a:graphicData uri="http://schemas.microsoft.com/office/word/2010/wordprocessingShape">
                    <wps:wsp>
                      <wps:cNvCnPr/>
                      <wps:spPr>
                        <a:xfrm flipH="1">
                          <a:off x="0" y="0"/>
                          <a:ext cx="26670" cy="501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01208A83" id="4 Conector recto de flecha" o:spid="_x0000_s1026" type="#_x0000_t32" style="position:absolute;margin-left:82.2pt;margin-top:15.7pt;width:2.1pt;height:39.5pt;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" strokecolor="#4a7ebb">
                <v:stroke endarrow="open"/>
              </v:shape>
            </w:pict>
          </mc:Fallback>
        </mc:AlternateContent>
      </w:r>
      <w:r w:rsidRPr="0008062E">
        <w:rPr>
          <w:rFonts w:ascii="Arial" w:hAnsi="Arial" w:cs="Arial"/>
          <w:noProof/>
          <w:lang w:eastAsia="es-AR"/>
        </w:rPr>
        <mc:AlternateContent>
          <mc:Choice Requires="wps">
            <w:drawing>
              <wp:anchor distT="0" distB="0" distL="114300" distR="114300" simplePos="0" relativeHeight="251668480" behindDoc="0" locked="0" layoutInCell="1" allowOverlap="1" wp14:anchorId="058C4E0A" wp14:editId="729A7EEA">
                <wp:simplePos x="0" y="0"/>
                <wp:positionH relativeFrom="column">
                  <wp:posOffset>4055745</wp:posOffset>
                </wp:positionH>
                <wp:positionV relativeFrom="paragraph">
                  <wp:posOffset>288290</wp:posOffset>
                </wp:positionV>
                <wp:extent cx="142875" cy="429895"/>
                <wp:effectExtent l="0" t="0" r="66675" b="65405"/>
                <wp:wrapNone/>
                <wp:docPr id="10" name="10 Conector recto de flecha"/>
                <wp:cNvGraphicFramePr/>
                <a:graphic xmlns:a="http://schemas.openxmlformats.org/drawingml/2006/main">
                  <a:graphicData uri="http://schemas.microsoft.com/office/word/2010/wordprocessingShape">
                    <wps:wsp>
                      <wps:cNvCnPr/>
                      <wps:spPr>
                        <a:xfrm>
                          <a:off x="0" y="0"/>
                          <a:ext cx="142875" cy="4298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1BEB3F3" id="10 Conector recto de flecha" o:spid="_x0000_s1026" type="#_x0000_t32" style="position:absolute;margin-left:319.35pt;margin-top:22.7pt;width:11.25pt;height:33.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" strokecolor="#4a7ebb">
                <v:stroke endarrow="open"/>
              </v:shape>
            </w:pict>
          </mc:Fallback>
        </mc:AlternateContent>
      </w:r>
      <w:r w:rsidRPr="0008062E">
        <w:rPr>
          <w:rFonts w:ascii="Arial" w:hAnsi="Arial" w:cs="Arial"/>
          <w:noProof/>
          <w:lang w:eastAsia="es-AR"/>
        </w:rPr>
        <mc:AlternateContent>
          <mc:Choice Requires="wps">
            <w:drawing>
              <wp:anchor distT="0" distB="0" distL="114300" distR="114300" simplePos="0" relativeHeight="251669504" behindDoc="0" locked="0" layoutInCell="1" allowOverlap="1" wp14:anchorId="2C03DA6F" wp14:editId="2ADF9EE1">
                <wp:simplePos x="0" y="0"/>
                <wp:positionH relativeFrom="column">
                  <wp:posOffset>4603115</wp:posOffset>
                </wp:positionH>
                <wp:positionV relativeFrom="paragraph">
                  <wp:posOffset>295910</wp:posOffset>
                </wp:positionV>
                <wp:extent cx="268605" cy="412750"/>
                <wp:effectExtent l="0" t="0" r="55245" b="63500"/>
                <wp:wrapNone/>
                <wp:docPr id="11" name="11 Conector recto de flecha"/>
                <wp:cNvGraphicFramePr/>
                <a:graphic xmlns:a="http://schemas.openxmlformats.org/drawingml/2006/main">
                  <a:graphicData uri="http://schemas.microsoft.com/office/word/2010/wordprocessingShape">
                    <wps:wsp>
                      <wps:cNvCnPr/>
                      <wps:spPr>
                        <a:xfrm>
                          <a:off x="0" y="0"/>
                          <a:ext cx="268605" cy="412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C2C49CA" id="11 Conector recto de flecha" o:spid="_x0000_s1026" type="#_x0000_t32" style="position:absolute;margin-left:362.45pt;margin-top:23.3pt;width:21.15pt;height:3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" strokecolor="#4a7ebb">
                <v:stroke endarrow="open"/>
              </v:shape>
            </w:pict>
          </mc:Fallback>
        </mc:AlternateContent>
      </w:r>
      <w:r w:rsidRPr="0008062E">
        <w:rPr>
          <w:rFonts w:ascii="Arial" w:hAnsi="Arial" w:cs="Arial"/>
          <w:noProof/>
          <w:lang w:eastAsia="es-AR"/>
        </w:rPr>
        <mc:AlternateContent>
          <mc:Choice Requires="wps">
            <w:drawing>
              <wp:anchor distT="0" distB="0" distL="114300" distR="114300" simplePos="0" relativeHeight="251670528" behindDoc="0" locked="0" layoutInCell="1" allowOverlap="1" wp14:anchorId="5FDEED4F" wp14:editId="0642EC29">
                <wp:simplePos x="0" y="0"/>
                <wp:positionH relativeFrom="column">
                  <wp:posOffset>5006340</wp:posOffset>
                </wp:positionH>
                <wp:positionV relativeFrom="paragraph">
                  <wp:posOffset>101002</wp:posOffset>
                </wp:positionV>
                <wp:extent cx="520513" cy="349250"/>
                <wp:effectExtent l="0" t="0" r="70485" b="50800"/>
                <wp:wrapNone/>
                <wp:docPr id="12" name="12 Conector recto de flecha"/>
                <wp:cNvGraphicFramePr/>
                <a:graphic xmlns:a="http://schemas.openxmlformats.org/drawingml/2006/main">
                  <a:graphicData uri="http://schemas.microsoft.com/office/word/2010/wordprocessingShape">
                    <wps:wsp>
                      <wps:cNvCnPr/>
                      <wps:spPr>
                        <a:xfrm>
                          <a:off x="0" y="0"/>
                          <a:ext cx="520513" cy="349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240CC00" id="12 Conector recto de flecha" o:spid="_x0000_s1026" type="#_x0000_t32" style="position:absolute;margin-left:394.2pt;margin-top:7.95pt;width:41pt;height:2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" strokecolor="#4a7ebb">
                <v:stroke endarrow="open"/>
              </v:shape>
            </w:pict>
          </mc:Fallback>
        </mc:AlternateContent>
      </w:r>
      <w:r w:rsidRPr="0008062E">
        <w:rPr>
          <w:rFonts w:ascii="Arial" w:hAnsi="Arial" w:cs="Arial"/>
          <w:noProof/>
          <w:lang w:eastAsia="es-AR"/>
        </w:rPr>
        <mc:AlternateContent>
          <mc:Choice Requires="wps">
            <w:drawing>
              <wp:anchor distT="0" distB="0" distL="114300" distR="114300" simplePos="0" relativeHeight="251667456" behindDoc="0" locked="0" layoutInCell="1" allowOverlap="1" wp14:anchorId="506A890E" wp14:editId="2218C5B7">
                <wp:simplePos x="0" y="0"/>
                <wp:positionH relativeFrom="column">
                  <wp:posOffset>3429112</wp:posOffset>
                </wp:positionH>
                <wp:positionV relativeFrom="paragraph">
                  <wp:posOffset>288738</wp:posOffset>
                </wp:positionV>
                <wp:extent cx="179294" cy="341556"/>
                <wp:effectExtent l="38100" t="0" r="30480" b="59055"/>
                <wp:wrapNone/>
                <wp:docPr id="9" name="9 Conector recto de flecha"/>
                <wp:cNvGraphicFramePr/>
                <a:graphic xmlns:a="http://schemas.openxmlformats.org/drawingml/2006/main">
                  <a:graphicData uri="http://schemas.microsoft.com/office/word/2010/wordprocessingShape">
                    <wps:wsp>
                      <wps:cNvCnPr/>
                      <wps:spPr>
                        <a:xfrm flipH="1">
                          <a:off x="0" y="0"/>
                          <a:ext cx="179294" cy="34155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68FE03F0" id="9 Conector recto de flecha" o:spid="_x0000_s1026" type="#_x0000_t32" style="position:absolute;margin-left:270pt;margin-top:22.75pt;width:14.1pt;height:26.9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" strokecolor="#4a7ebb">
                <v:stroke endarrow="open"/>
              </v:shape>
            </w:pict>
          </mc:Fallback>
        </mc:AlternateContent>
      </w:r>
      <w:r w:rsidRPr="0008062E">
        <w:rPr>
          <w:rFonts w:ascii="Arial" w:hAnsi="Arial" w:cs="Arial"/>
          <w:noProof/>
          <w:lang w:eastAsia="es-AR"/>
        </w:rPr>
        <mc:AlternateContent>
          <mc:Choice Requires="wps">
            <w:drawing>
              <wp:anchor distT="0" distB="0" distL="114300" distR="114300" simplePos="0" relativeHeight="251666432" behindDoc="0" locked="0" layoutInCell="1" allowOverlap="1" wp14:anchorId="2B65B8FA" wp14:editId="78760AD6">
                <wp:simplePos x="0" y="0"/>
                <wp:positionH relativeFrom="column">
                  <wp:posOffset>3097418</wp:posOffset>
                </wp:positionH>
                <wp:positionV relativeFrom="paragraph">
                  <wp:posOffset>163755</wp:posOffset>
                </wp:positionV>
                <wp:extent cx="242047" cy="214742"/>
                <wp:effectExtent l="38100" t="0" r="24765" b="52070"/>
                <wp:wrapNone/>
                <wp:docPr id="8" name="8 Conector recto de flecha"/>
                <wp:cNvGraphicFramePr/>
                <a:graphic xmlns:a="http://schemas.openxmlformats.org/drawingml/2006/main">
                  <a:graphicData uri="http://schemas.microsoft.com/office/word/2010/wordprocessingShape">
                    <wps:wsp>
                      <wps:cNvCnPr/>
                      <wps:spPr>
                        <a:xfrm flipH="1">
                          <a:off x="0" y="0"/>
                          <a:ext cx="242047" cy="21474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4C4D86F1" id="8 Conector recto de flecha" o:spid="_x0000_s1026" type="#_x0000_t32" style="position:absolute;margin-left:243.9pt;margin-top:12.9pt;width:19.05pt;height:16.9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" strokecolor="#4a7ebb">
                <v:stroke endarrow="open"/>
              </v:shape>
            </w:pict>
          </mc:Fallback>
        </mc:AlternateContent>
      </w:r>
      <w:r w:rsidRPr="0008062E">
        <w:rPr>
          <w:rFonts w:ascii="Arial" w:hAnsi="Arial" w:cs="Arial"/>
          <w:noProof/>
          <w:lang w:eastAsia="es-AR"/>
        </w:rPr>
        <mc:AlternateContent>
          <mc:Choice Requires="wps">
            <w:drawing>
              <wp:anchor distT="0" distB="0" distL="114300" distR="114300" simplePos="0" relativeHeight="251664384" behindDoc="0" locked="0" layoutInCell="1" allowOverlap="1" wp14:anchorId="638AA089" wp14:editId="583D9E15">
                <wp:simplePos x="0" y="0"/>
                <wp:positionH relativeFrom="column">
                  <wp:posOffset>1842135</wp:posOffset>
                </wp:positionH>
                <wp:positionV relativeFrom="paragraph">
                  <wp:posOffset>216535</wp:posOffset>
                </wp:positionV>
                <wp:extent cx="402590" cy="412750"/>
                <wp:effectExtent l="0" t="0" r="54610" b="63500"/>
                <wp:wrapNone/>
                <wp:docPr id="6" name="6 Conector recto de flecha"/>
                <wp:cNvGraphicFramePr/>
                <a:graphic xmlns:a="http://schemas.openxmlformats.org/drawingml/2006/main">
                  <a:graphicData uri="http://schemas.microsoft.com/office/word/2010/wordprocessingShape">
                    <wps:wsp>
                      <wps:cNvCnPr/>
                      <wps:spPr>
                        <a:xfrm>
                          <a:off x="0" y="0"/>
                          <a:ext cx="402590" cy="412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D6EB0E2" id="6 Conector recto de flecha" o:spid="_x0000_s1026" type="#_x0000_t32" style="position:absolute;margin-left:145.05pt;margin-top:17.05pt;width:31.7pt;height:3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" strokecolor="#4a7ebb">
                <v:stroke endarrow="open"/>
              </v:shape>
            </w:pict>
          </mc:Fallback>
        </mc:AlternateContent>
      </w:r>
      <w:r w:rsidRPr="0008062E">
        <w:rPr>
          <w:rFonts w:ascii="Arial" w:hAnsi="Arial" w:cs="Arial"/>
          <w:noProof/>
          <w:lang w:eastAsia="es-AR"/>
        </w:rPr>
        <mc:AlternateContent>
          <mc:Choice Requires="wps">
            <w:drawing>
              <wp:anchor distT="0" distB="0" distL="114300" distR="114300" simplePos="0" relativeHeight="251663360" behindDoc="0" locked="0" layoutInCell="1" allowOverlap="1" wp14:anchorId="4EE65E33" wp14:editId="76B8AACF">
                <wp:simplePos x="0" y="0"/>
                <wp:positionH relativeFrom="column">
                  <wp:posOffset>1456877</wp:posOffset>
                </wp:positionH>
                <wp:positionV relativeFrom="paragraph">
                  <wp:posOffset>216983</wp:posOffset>
                </wp:positionV>
                <wp:extent cx="107576" cy="484655"/>
                <wp:effectExtent l="0" t="0" r="83185" b="48895"/>
                <wp:wrapNone/>
                <wp:docPr id="5" name="5 Conector recto de flecha"/>
                <wp:cNvGraphicFramePr/>
                <a:graphic xmlns:a="http://schemas.openxmlformats.org/drawingml/2006/main">
                  <a:graphicData uri="http://schemas.microsoft.com/office/word/2010/wordprocessingShape">
                    <wps:wsp>
                      <wps:cNvCnPr/>
                      <wps:spPr>
                        <a:xfrm>
                          <a:off x="0" y="0"/>
                          <a:ext cx="107576" cy="4846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15E9683" id="5 Conector recto de flecha" o:spid="_x0000_s1026" type="#_x0000_t32" style="position:absolute;margin-left:114.7pt;margin-top:17.1pt;width:8.45pt;height:3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" strokecolor="#4a7ebb">
                <v:stroke endarrow="open"/>
              </v:shape>
            </w:pict>
          </mc:Fallback>
        </mc:AlternateContent>
      </w:r>
      <w:r w:rsidRPr="0008062E">
        <w:rPr>
          <w:rFonts w:ascii="Arial" w:hAnsi="Arial" w:cs="Arial"/>
          <w:noProof/>
          <w:lang w:eastAsia="es-AR"/>
        </w:rPr>
        <mc:AlternateContent>
          <mc:Choice Requires="wps">
            <w:drawing>
              <wp:anchor distT="0" distB="0" distL="114300" distR="114300" simplePos="0" relativeHeight="251661312" behindDoc="0" locked="0" layoutInCell="1" allowOverlap="1" wp14:anchorId="257DB0B3" wp14:editId="61F09346">
                <wp:simplePos x="0" y="0"/>
                <wp:positionH relativeFrom="column">
                  <wp:posOffset>452830</wp:posOffset>
                </wp:positionH>
                <wp:positionV relativeFrom="paragraph">
                  <wp:posOffset>101002</wp:posOffset>
                </wp:positionV>
                <wp:extent cx="304800" cy="277906"/>
                <wp:effectExtent l="38100" t="0" r="19050" b="65405"/>
                <wp:wrapNone/>
                <wp:docPr id="13" name="13 Conector recto de flecha"/>
                <wp:cNvGraphicFramePr/>
                <a:graphic xmlns:a="http://schemas.openxmlformats.org/drawingml/2006/main">
                  <a:graphicData uri="http://schemas.microsoft.com/office/word/2010/wordprocessingShape">
                    <wps:wsp>
                      <wps:cNvCnPr/>
                      <wps:spPr>
                        <a:xfrm flipH="1">
                          <a:off x="0" y="0"/>
                          <a:ext cx="304800" cy="27790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68D7D170" id="13 Conector recto de flecha" o:spid="_x0000_s1026" type="#_x0000_t32" style="position:absolute;margin-left:35.65pt;margin-top:7.95pt;width:24pt;height:21.9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" strokecolor="#4a7ebb">
                <v:stroke endarrow="open"/>
              </v:shape>
            </w:pict>
          </mc:Fallback>
        </mc:AlternateContent>
      </w:r>
    </w:p>
    <w:p w:rsidR="0008062E" w:rsidRPr="0008062E" w:rsidRDefault="0008062E" w:rsidP="0008062E">
      <w:pPr>
        <w:rPr>
          <w:rFonts w:ascii="Arial" w:hAnsi="Arial" w:cs="Arial"/>
        </w:rPr>
      </w:pPr>
    </w:p>
    <w:p w:rsidR="0008062E" w:rsidRDefault="0008062E" w:rsidP="0008062E">
      <w:pPr>
        <w:rPr>
          <w:rFonts w:ascii="Arial" w:hAnsi="Arial" w:cs="Arial"/>
        </w:rPr>
      </w:pPr>
    </w:p>
    <w:p w:rsidR="0008062E" w:rsidRPr="0008062E" w:rsidRDefault="0008062E" w:rsidP="0008062E">
      <w:pPr>
        <w:rPr>
          <w:rFonts w:ascii="Arial" w:hAnsi="Arial" w:cs="Arial"/>
        </w:rPr>
      </w:pPr>
    </w:p>
    <w:p w:rsidR="0008062E" w:rsidRPr="0008062E" w:rsidRDefault="0008062E" w:rsidP="0008062E">
      <w:pPr>
        <w:rPr>
          <w:rFonts w:ascii="Arial" w:hAnsi="Arial" w:cs="Arial"/>
        </w:rPr>
      </w:pPr>
    </w:p>
    <w:p w:rsidR="0008062E" w:rsidRDefault="0008062E" w:rsidP="0008062E">
      <w:pPr>
        <w:numPr>
          <w:ilvl w:val="1"/>
          <w:numId w:val="5"/>
        </w:numPr>
        <w:contextualSpacing/>
        <w:rPr>
          <w:rFonts w:ascii="Arial" w:hAnsi="Arial" w:cs="Arial"/>
        </w:rPr>
      </w:pPr>
      <w:r w:rsidRPr="0008062E">
        <w:rPr>
          <w:rFonts w:ascii="Arial" w:hAnsi="Arial" w:cs="Arial"/>
        </w:rPr>
        <w:t>Menciona las diferencias y semejanzas entre ambos conceptos.</w:t>
      </w:r>
    </w:p>
    <w:p w:rsidR="002C4BAA" w:rsidRPr="0008062E" w:rsidRDefault="00224062" w:rsidP="0008062E">
      <w:pPr>
        <w:numPr>
          <w:ilvl w:val="1"/>
          <w:numId w:val="5"/>
        </w:numPr>
        <w:contextualSpacing/>
        <w:rPr>
          <w:rFonts w:ascii="Arial" w:hAnsi="Arial" w:cs="Arial"/>
        </w:rPr>
      </w:pPr>
      <w:r>
        <w:rPr>
          <w:rFonts w:ascii="Arial" w:hAnsi="Arial" w:cs="Arial"/>
        </w:rPr>
        <w:t>Teniendo en cuenta las C</w:t>
      </w:r>
      <w:r w:rsidR="002C4BAA">
        <w:rPr>
          <w:rFonts w:ascii="Arial" w:hAnsi="Arial" w:cs="Arial"/>
        </w:rPr>
        <w:t>oncepciones</w:t>
      </w:r>
      <w:r>
        <w:rPr>
          <w:rFonts w:ascii="Arial" w:hAnsi="Arial" w:cs="Arial"/>
        </w:rPr>
        <w:t xml:space="preserve"> Éticas</w:t>
      </w:r>
      <w:r w:rsidR="002C4BAA">
        <w:rPr>
          <w:rFonts w:ascii="Arial" w:hAnsi="Arial" w:cs="Arial"/>
        </w:rPr>
        <w:t xml:space="preserve">, </w:t>
      </w:r>
      <w:r>
        <w:rPr>
          <w:rFonts w:ascii="Arial" w:hAnsi="Arial" w:cs="Arial"/>
        </w:rPr>
        <w:t xml:space="preserve">elige una </w:t>
      </w:r>
      <w:r w:rsidR="002C4BAA">
        <w:rPr>
          <w:rFonts w:ascii="Arial" w:hAnsi="Arial" w:cs="Arial"/>
        </w:rPr>
        <w:t>que observes que está vigente, y explica por qué.</w:t>
      </w:r>
    </w:p>
    <w:p w:rsidR="0008062E" w:rsidRPr="0008062E" w:rsidRDefault="0008062E" w:rsidP="0008062E">
      <w:pPr>
        <w:ind w:firstLine="708"/>
        <w:rPr>
          <w:rFonts w:ascii="Arial" w:hAnsi="Arial" w:cs="Arial"/>
        </w:rPr>
      </w:pPr>
    </w:p>
    <w:p w:rsidR="0008062E" w:rsidRDefault="0008062E" w:rsidP="0008062E">
      <w:pPr>
        <w:rPr>
          <w:rFonts w:ascii="Constantia" w:hAnsi="Constantia"/>
        </w:rPr>
      </w:pPr>
    </w:p>
    <w:p w:rsidR="0008062E" w:rsidRDefault="0008062E" w:rsidP="0008062E">
      <w:pPr>
        <w:rPr>
          <w:rFonts w:ascii="Constantia" w:hAnsi="Constantia"/>
        </w:rPr>
      </w:pPr>
    </w:p>
    <w:p w:rsidR="0008062E" w:rsidRPr="0008062E" w:rsidRDefault="0008062E" w:rsidP="002C4BAA">
      <w:pPr>
        <w:jc w:val="center"/>
        <w:rPr>
          <w:rFonts w:ascii="Constantia" w:hAnsi="Constantia"/>
          <w:b/>
          <w:color w:val="7030A0"/>
          <w:sz w:val="28"/>
          <w:szCs w:val="28"/>
        </w:rPr>
      </w:pPr>
      <w:r w:rsidRPr="0008062E">
        <w:rPr>
          <w:rFonts w:ascii="Constantia" w:hAnsi="Constantia"/>
          <w:b/>
          <w:color w:val="7030A0"/>
          <w:sz w:val="28"/>
          <w:szCs w:val="28"/>
        </w:rPr>
        <w:t>¡¡¡EXITOS!!!</w:t>
      </w:r>
    </w:p>
    <w:p w:rsidR="0008062E" w:rsidRDefault="0008062E"/>
    <w:p w:rsidR="0008062E" w:rsidRDefault="0008062E"/>
    <w:p w:rsidR="00522DBD" w:rsidRDefault="00522DBD"/>
    <w:sectPr w:rsidR="00522DBD">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08B" w:rsidRDefault="0098008B" w:rsidP="0008062E">
      <w:pPr>
        <w:spacing w:after="0" w:line="240" w:lineRule="auto"/>
      </w:pPr>
      <w:r>
        <w:separator/>
      </w:r>
    </w:p>
  </w:endnote>
  <w:endnote w:type="continuationSeparator" w:id="0">
    <w:p w:rsidR="0098008B" w:rsidRDefault="0098008B" w:rsidP="0008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08B" w:rsidRDefault="0098008B" w:rsidP="0008062E">
      <w:pPr>
        <w:spacing w:after="0" w:line="240" w:lineRule="auto"/>
      </w:pPr>
      <w:r>
        <w:separator/>
      </w:r>
    </w:p>
  </w:footnote>
  <w:footnote w:type="continuationSeparator" w:id="0">
    <w:p w:rsidR="0098008B" w:rsidRDefault="0098008B" w:rsidP="00080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62E" w:rsidRPr="0008062E" w:rsidRDefault="0008062E" w:rsidP="0008062E">
    <w:pPr>
      <w:tabs>
        <w:tab w:val="center" w:pos="4419"/>
        <w:tab w:val="right" w:pos="8838"/>
      </w:tabs>
      <w:spacing w:after="0" w:line="240" w:lineRule="auto"/>
      <w:rPr>
        <w:rFonts w:ascii="Arial Rounded MT Bold" w:hAnsi="Arial Rounded MT Bold"/>
        <w:b/>
        <w:bCs/>
        <w:sz w:val="32"/>
        <w:szCs w:val="32"/>
      </w:rPr>
    </w:pPr>
    <w:r w:rsidRPr="0008062E">
      <w:rPr>
        <w:noProof/>
        <w:lang w:eastAsia="es-AR"/>
      </w:rPr>
      <w:drawing>
        <wp:anchor distT="0" distB="0" distL="114300" distR="114300" simplePos="0" relativeHeight="251659264" behindDoc="1" locked="0" layoutInCell="1" allowOverlap="1" wp14:anchorId="406D1F2D" wp14:editId="3551CD1A">
          <wp:simplePos x="0" y="0"/>
          <wp:positionH relativeFrom="column">
            <wp:posOffset>5501640</wp:posOffset>
          </wp:positionH>
          <wp:positionV relativeFrom="paragraph">
            <wp:posOffset>-230505</wp:posOffset>
          </wp:positionV>
          <wp:extent cx="904875" cy="847725"/>
          <wp:effectExtent l="0" t="0" r="9525" b="9525"/>
          <wp:wrapTight wrapText="bothSides">
            <wp:wrapPolygon edited="0">
              <wp:start x="0" y="0"/>
              <wp:lineTo x="0" y="21357"/>
              <wp:lineTo x="21373" y="21357"/>
              <wp:lineTo x="2137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904875"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8062E">
      <w:rPr>
        <w:rFonts w:ascii="Arial Rounded MT Bold" w:hAnsi="Arial Rounded MT Bold"/>
        <w:b/>
        <w:bCs/>
        <w:sz w:val="32"/>
        <w:szCs w:val="32"/>
      </w:rPr>
      <w:t>Col. Sec. Nº 5027 “GRAL. JOSÉ DE SAN MARTÍN”</w:t>
    </w:r>
  </w:p>
  <w:p w:rsidR="0008062E" w:rsidRPr="0008062E" w:rsidRDefault="0008062E" w:rsidP="0008062E">
    <w:pPr>
      <w:tabs>
        <w:tab w:val="center" w:pos="4419"/>
        <w:tab w:val="right" w:pos="8838"/>
      </w:tabs>
      <w:spacing w:after="0" w:line="240" w:lineRule="auto"/>
      <w:rPr>
        <w:b/>
        <w:bCs/>
        <w:sz w:val="18"/>
        <w:szCs w:val="18"/>
      </w:rPr>
    </w:pPr>
    <w:r w:rsidRPr="0008062E">
      <w:rPr>
        <w:b/>
        <w:bCs/>
        <w:sz w:val="18"/>
        <w:szCs w:val="18"/>
      </w:rPr>
      <w:t xml:space="preserve">Central: </w:t>
    </w:r>
    <w:r w:rsidRPr="0008062E">
      <w:rPr>
        <w:sz w:val="18"/>
        <w:szCs w:val="18"/>
      </w:rPr>
      <w:t>Avda. Líbano Nº 850 – Tel.4231848</w:t>
    </w:r>
    <w:r w:rsidRPr="0008062E">
      <w:rPr>
        <w:b/>
        <w:bCs/>
        <w:sz w:val="18"/>
        <w:szCs w:val="18"/>
      </w:rPr>
      <w:tab/>
      <w:t xml:space="preserve"> Anexo: </w:t>
    </w:r>
    <w:r w:rsidRPr="0008062E">
      <w:rPr>
        <w:sz w:val="18"/>
        <w:szCs w:val="18"/>
      </w:rPr>
      <w:t>Avda. Independencia y Lanceros S/N – Tel.4960618</w:t>
    </w:r>
    <w:r w:rsidRPr="0008062E">
      <w:rPr>
        <w:sz w:val="18"/>
        <w:szCs w:val="18"/>
        <w:lang w:val="es-ES"/>
      </w:rPr>
      <w:t xml:space="preserve">- </w:t>
    </w:r>
    <w:r w:rsidRPr="0008062E">
      <w:rPr>
        <w:sz w:val="18"/>
        <w:szCs w:val="18"/>
      </w:rPr>
      <w:t>4954651</w:t>
    </w:r>
  </w:p>
  <w:p w:rsidR="0008062E" w:rsidRPr="0008062E" w:rsidRDefault="0008062E" w:rsidP="0008062E">
    <w:pPr>
      <w:tabs>
        <w:tab w:val="center" w:pos="4419"/>
        <w:tab w:val="right" w:pos="8838"/>
      </w:tabs>
      <w:spacing w:after="0" w:line="240" w:lineRule="auto"/>
      <w:rPr>
        <w:b/>
        <w:bCs/>
        <w:sz w:val="18"/>
        <w:szCs w:val="18"/>
      </w:rPr>
    </w:pPr>
    <w:r w:rsidRPr="0008062E">
      <w:rPr>
        <w:b/>
        <w:bCs/>
        <w:sz w:val="18"/>
        <w:szCs w:val="18"/>
        <w:lang w:val="es-ES"/>
      </w:rPr>
      <w:t xml:space="preserve">Web: </w:t>
    </w:r>
    <w:hyperlink r:id="rId2" w:history="1">
      <w:r w:rsidR="00DE5717" w:rsidRPr="006D160D">
        <w:rPr>
          <w:rStyle w:val="Hipervnculo"/>
          <w:rFonts w:cs="Times New Roman"/>
          <w:sz w:val="18"/>
          <w:szCs w:val="18"/>
          <w:lang w:val="es-ES"/>
        </w:rPr>
        <w:t>Colsanmartin.com.ar</w:t>
      </w:r>
    </w:hyperlink>
    <w:r w:rsidRPr="0008062E">
      <w:t xml:space="preserve">    </w:t>
    </w:r>
    <w:r w:rsidRPr="0008062E">
      <w:rPr>
        <w:b/>
        <w:bCs/>
        <w:sz w:val="18"/>
        <w:szCs w:val="18"/>
        <w:lang w:val="es-ES"/>
      </w:rPr>
      <w:t xml:space="preserve">Correo:  </w:t>
    </w:r>
    <w:hyperlink r:id="rId3" w:history="1">
      <w:r w:rsidRPr="0008062E">
        <w:rPr>
          <w:rFonts w:cs="Times New Roman"/>
          <w:color w:val="0000FF"/>
          <w:sz w:val="18"/>
          <w:szCs w:val="18"/>
          <w:u w:val="single"/>
          <w:lang w:val="es-ES"/>
        </w:rPr>
        <w:t>colsanmartin5027@gmail.com</w:t>
      </w:r>
    </w:hyperlink>
  </w:p>
  <w:p w:rsidR="0008062E" w:rsidRDefault="000806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A0C86"/>
    <w:multiLevelType w:val="hybridMultilevel"/>
    <w:tmpl w:val="4C3611C8"/>
    <w:lvl w:ilvl="0" w:tplc="7BB07DDA">
      <w:start w:val="1"/>
      <w:numFmt w:val="upperRoman"/>
      <w:lvlText w:val="%1."/>
      <w:lvlJc w:val="left"/>
      <w:pPr>
        <w:ind w:left="1180" w:hanging="721"/>
      </w:pPr>
      <w:rPr>
        <w:rFonts w:ascii="Calibri" w:eastAsia="Calibri" w:hAnsi="Calibri" w:cs="Calibri" w:hint="default"/>
        <w:spacing w:val="-3"/>
        <w:w w:val="100"/>
        <w:sz w:val="24"/>
        <w:szCs w:val="24"/>
        <w:lang w:val="es-ES" w:eastAsia="es-ES" w:bidi="es-ES"/>
      </w:rPr>
    </w:lvl>
    <w:lvl w:ilvl="1" w:tplc="75CA31EA">
      <w:start w:val="1"/>
      <w:numFmt w:val="decimal"/>
      <w:lvlText w:val="%2."/>
      <w:lvlJc w:val="left"/>
      <w:pPr>
        <w:ind w:left="1600" w:hanging="360"/>
      </w:pPr>
      <w:rPr>
        <w:rFonts w:ascii="Calibri" w:eastAsia="Calibri" w:hAnsi="Calibri" w:cs="Calibri" w:hint="default"/>
        <w:spacing w:val="-4"/>
        <w:w w:val="100"/>
        <w:sz w:val="24"/>
        <w:szCs w:val="24"/>
        <w:lang w:val="es-ES" w:eastAsia="es-ES" w:bidi="es-ES"/>
      </w:rPr>
    </w:lvl>
    <w:lvl w:ilvl="2" w:tplc="5AAE56DC">
      <w:numFmt w:val="bullet"/>
      <w:lvlText w:val="•"/>
      <w:lvlJc w:val="left"/>
      <w:pPr>
        <w:ind w:left="1900" w:hanging="360"/>
      </w:pPr>
      <w:rPr>
        <w:lang w:val="es-ES" w:eastAsia="es-ES" w:bidi="es-ES"/>
      </w:rPr>
    </w:lvl>
    <w:lvl w:ilvl="3" w:tplc="935A8E04">
      <w:numFmt w:val="bullet"/>
      <w:lvlText w:val="•"/>
      <w:lvlJc w:val="left"/>
      <w:pPr>
        <w:ind w:left="3040" w:hanging="360"/>
      </w:pPr>
      <w:rPr>
        <w:lang w:val="es-ES" w:eastAsia="es-ES" w:bidi="es-ES"/>
      </w:rPr>
    </w:lvl>
    <w:lvl w:ilvl="4" w:tplc="AF6E8206">
      <w:numFmt w:val="bullet"/>
      <w:lvlText w:val="•"/>
      <w:lvlJc w:val="left"/>
      <w:pPr>
        <w:ind w:left="4180" w:hanging="360"/>
      </w:pPr>
      <w:rPr>
        <w:lang w:val="es-ES" w:eastAsia="es-ES" w:bidi="es-ES"/>
      </w:rPr>
    </w:lvl>
    <w:lvl w:ilvl="5" w:tplc="84AC471A">
      <w:numFmt w:val="bullet"/>
      <w:lvlText w:val="•"/>
      <w:lvlJc w:val="left"/>
      <w:pPr>
        <w:ind w:left="5320" w:hanging="360"/>
      </w:pPr>
      <w:rPr>
        <w:lang w:val="es-ES" w:eastAsia="es-ES" w:bidi="es-ES"/>
      </w:rPr>
    </w:lvl>
    <w:lvl w:ilvl="6" w:tplc="2654D49A">
      <w:numFmt w:val="bullet"/>
      <w:lvlText w:val="•"/>
      <w:lvlJc w:val="left"/>
      <w:pPr>
        <w:ind w:left="6460" w:hanging="360"/>
      </w:pPr>
      <w:rPr>
        <w:lang w:val="es-ES" w:eastAsia="es-ES" w:bidi="es-ES"/>
      </w:rPr>
    </w:lvl>
    <w:lvl w:ilvl="7" w:tplc="A6DA9154">
      <w:numFmt w:val="bullet"/>
      <w:lvlText w:val="•"/>
      <w:lvlJc w:val="left"/>
      <w:pPr>
        <w:ind w:left="7600" w:hanging="360"/>
      </w:pPr>
      <w:rPr>
        <w:lang w:val="es-ES" w:eastAsia="es-ES" w:bidi="es-ES"/>
      </w:rPr>
    </w:lvl>
    <w:lvl w:ilvl="8" w:tplc="AB00C54E">
      <w:numFmt w:val="bullet"/>
      <w:lvlText w:val="•"/>
      <w:lvlJc w:val="left"/>
      <w:pPr>
        <w:ind w:left="8740" w:hanging="360"/>
      </w:pPr>
      <w:rPr>
        <w:lang w:val="es-ES" w:eastAsia="es-ES" w:bidi="es-ES"/>
      </w:rPr>
    </w:lvl>
  </w:abstractNum>
  <w:abstractNum w:abstractNumId="1">
    <w:nsid w:val="35FB1CEE"/>
    <w:multiLevelType w:val="hybridMultilevel"/>
    <w:tmpl w:val="238ADCD4"/>
    <w:lvl w:ilvl="0" w:tplc="2C0A0011">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082720C"/>
    <w:multiLevelType w:val="multilevel"/>
    <w:tmpl w:val="1A78E4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1347F3"/>
    <w:multiLevelType w:val="hybridMultilevel"/>
    <w:tmpl w:val="64D6F23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2D32650"/>
    <w:multiLevelType w:val="hybridMultilevel"/>
    <w:tmpl w:val="2342EAE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E074C46"/>
    <w:multiLevelType w:val="hybridMultilevel"/>
    <w:tmpl w:val="AB24355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73D876F0"/>
    <w:multiLevelType w:val="hybridMultilevel"/>
    <w:tmpl w:val="8DEE766E"/>
    <w:lvl w:ilvl="0" w:tplc="B9940FB2">
      <w:start w:val="1"/>
      <w:numFmt w:val="decimal"/>
      <w:lvlText w:val="%1)"/>
      <w:lvlJc w:val="left"/>
      <w:pPr>
        <w:ind w:left="720" w:hanging="360"/>
      </w:pPr>
      <w:rPr>
        <w:rFonts w:ascii="Arial" w:hAnsi="Arial" w:cs="Arial" w:hint="default"/>
        <w:color w:val="2222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2E"/>
    <w:rsid w:val="0008062E"/>
    <w:rsid w:val="00224062"/>
    <w:rsid w:val="002C4BAA"/>
    <w:rsid w:val="004A41A9"/>
    <w:rsid w:val="00522DBD"/>
    <w:rsid w:val="00664156"/>
    <w:rsid w:val="0098008B"/>
    <w:rsid w:val="00B20497"/>
    <w:rsid w:val="00DB0A4C"/>
    <w:rsid w:val="00DE57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2100BF-F583-4FA3-B107-250C754B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A41A9"/>
    <w:pPr>
      <w:widowControl w:val="0"/>
      <w:autoSpaceDE w:val="0"/>
      <w:autoSpaceDN w:val="0"/>
      <w:spacing w:after="0" w:line="240" w:lineRule="auto"/>
      <w:ind w:left="1540"/>
      <w:outlineLvl w:val="0"/>
    </w:pPr>
    <w:rPr>
      <w:rFonts w:ascii="Calibri" w:eastAsia="Times New Roman" w:hAnsi="Calibri" w:cs="Calibri"/>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8062E"/>
    <w:rPr>
      <w:color w:val="0000FF" w:themeColor="hyperlink"/>
      <w:u w:val="single"/>
    </w:rPr>
  </w:style>
  <w:style w:type="paragraph" w:styleId="Encabezado">
    <w:name w:val="header"/>
    <w:basedOn w:val="Normal"/>
    <w:link w:val="EncabezadoCar"/>
    <w:uiPriority w:val="99"/>
    <w:unhideWhenUsed/>
    <w:rsid w:val="000806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062E"/>
  </w:style>
  <w:style w:type="paragraph" w:styleId="Piedepgina">
    <w:name w:val="footer"/>
    <w:basedOn w:val="Normal"/>
    <w:link w:val="PiedepginaCar"/>
    <w:uiPriority w:val="99"/>
    <w:unhideWhenUsed/>
    <w:rsid w:val="000806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062E"/>
  </w:style>
  <w:style w:type="character" w:customStyle="1" w:styleId="Ttulo1Car">
    <w:name w:val="Título 1 Car"/>
    <w:basedOn w:val="Fuentedeprrafopredeter"/>
    <w:link w:val="Ttulo1"/>
    <w:uiPriority w:val="9"/>
    <w:rsid w:val="004A41A9"/>
    <w:rPr>
      <w:rFonts w:ascii="Calibri" w:eastAsia="Times New Roman" w:hAnsi="Calibri" w:cs="Calibri"/>
      <w:b/>
      <w:bCs/>
      <w:sz w:val="24"/>
      <w:szCs w:val="24"/>
      <w:lang w:val="es-ES" w:eastAsia="es-ES" w:bidi="es-ES"/>
    </w:rPr>
  </w:style>
  <w:style w:type="paragraph" w:styleId="Textoindependiente">
    <w:name w:val="Body Text"/>
    <w:basedOn w:val="Normal"/>
    <w:link w:val="TextoindependienteCar"/>
    <w:uiPriority w:val="1"/>
    <w:semiHidden/>
    <w:unhideWhenUsed/>
    <w:qFormat/>
    <w:rsid w:val="004A41A9"/>
    <w:pPr>
      <w:widowControl w:val="0"/>
      <w:autoSpaceDE w:val="0"/>
      <w:autoSpaceDN w:val="0"/>
      <w:spacing w:after="0" w:line="240" w:lineRule="auto"/>
    </w:pPr>
    <w:rPr>
      <w:rFonts w:ascii="Calibri" w:eastAsia="Calibri" w:hAnsi="Calibri" w:cs="Calibri"/>
      <w:sz w:val="24"/>
      <w:szCs w:val="24"/>
      <w:lang w:val="es-ES" w:eastAsia="es-ES" w:bidi="es-ES"/>
    </w:rPr>
  </w:style>
  <w:style w:type="character" w:customStyle="1" w:styleId="TextoindependienteCar">
    <w:name w:val="Texto independiente Car"/>
    <w:basedOn w:val="Fuentedeprrafopredeter"/>
    <w:link w:val="Textoindependiente"/>
    <w:uiPriority w:val="1"/>
    <w:semiHidden/>
    <w:rsid w:val="004A41A9"/>
    <w:rPr>
      <w:rFonts w:ascii="Calibri" w:eastAsia="Calibri" w:hAnsi="Calibri" w:cs="Calibri"/>
      <w:sz w:val="24"/>
      <w:szCs w:val="24"/>
      <w:lang w:val="es-ES" w:eastAsia="es-ES" w:bidi="es-ES"/>
    </w:rPr>
  </w:style>
  <w:style w:type="paragraph" w:styleId="Prrafodelista">
    <w:name w:val="List Paragraph"/>
    <w:basedOn w:val="Normal"/>
    <w:uiPriority w:val="1"/>
    <w:qFormat/>
    <w:rsid w:val="004A4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SCr1mlFq6c" TargetMode="External"/><Relationship Id="rId3" Type="http://schemas.openxmlformats.org/officeDocument/2006/relationships/settings" Target="settings.xml"/><Relationship Id="rId7" Type="http://schemas.openxmlformats.org/officeDocument/2006/relationships/hyperlink" Target="mailto:viltebeatrizeli@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1963</Words>
  <Characters>10797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Gabriela Vistas</cp:lastModifiedBy>
  <cp:revision>2</cp:revision>
  <dcterms:created xsi:type="dcterms:W3CDTF">2020-04-30T22:21:00Z</dcterms:created>
  <dcterms:modified xsi:type="dcterms:W3CDTF">2020-04-30T22:21:00Z</dcterms:modified>
</cp:coreProperties>
</file>