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6B5" w:rsidRDefault="001976B5" w:rsidP="001976B5">
      <w:pPr>
        <w:spacing w:after="0" w:line="240" w:lineRule="auto"/>
        <w:rPr>
          <w:color w:val="0070C0"/>
        </w:rPr>
      </w:pPr>
      <w:bookmarkStart w:id="0" w:name="_GoBack"/>
      <w:bookmarkEnd w:id="0"/>
    </w:p>
    <w:p w:rsidR="00A07D49" w:rsidRDefault="00A07D49" w:rsidP="00A07D49">
      <w:pPr>
        <w:tabs>
          <w:tab w:val="left" w:pos="567"/>
        </w:tabs>
        <w:spacing w:after="0" w:line="360" w:lineRule="auto"/>
        <w:rPr>
          <w:rFonts w:ascii="Arial" w:eastAsia="Arial" w:hAnsi="Arial" w:cs="Arial"/>
          <w:b/>
          <w:sz w:val="20"/>
          <w:szCs w:val="20"/>
        </w:rPr>
      </w:pPr>
      <w:r>
        <w:rPr>
          <w:rFonts w:ascii="Arial" w:eastAsia="Arial" w:hAnsi="Arial" w:cs="Arial"/>
          <w:b/>
          <w:sz w:val="20"/>
          <w:szCs w:val="20"/>
          <w:u w:val="single"/>
        </w:rPr>
        <w:t>ESPACIO CURRICULAR</w:t>
      </w:r>
      <w:r>
        <w:rPr>
          <w:rFonts w:ascii="Arial" w:eastAsia="Arial" w:hAnsi="Arial" w:cs="Arial"/>
          <w:b/>
          <w:sz w:val="20"/>
          <w:szCs w:val="20"/>
        </w:rPr>
        <w:t xml:space="preserve">: MATEMÁTICA          </w:t>
      </w:r>
    </w:p>
    <w:p w:rsidR="00A07D49" w:rsidRDefault="00A07D49" w:rsidP="00A07D49">
      <w:pPr>
        <w:tabs>
          <w:tab w:val="left" w:pos="567"/>
        </w:tabs>
        <w:spacing w:after="0" w:line="360" w:lineRule="auto"/>
        <w:jc w:val="both"/>
        <w:rPr>
          <w:rFonts w:ascii="Arial" w:eastAsia="Arial" w:hAnsi="Arial" w:cs="Arial"/>
          <w:b/>
          <w:sz w:val="20"/>
          <w:szCs w:val="20"/>
          <w:u w:val="single"/>
        </w:rPr>
      </w:pPr>
      <w:r>
        <w:rPr>
          <w:rFonts w:ascii="Arial" w:eastAsia="Arial" w:hAnsi="Arial" w:cs="Arial"/>
          <w:b/>
          <w:sz w:val="20"/>
          <w:szCs w:val="20"/>
          <w:u w:val="single"/>
        </w:rPr>
        <w:t>DOCENTES</w:t>
      </w:r>
      <w:r>
        <w:rPr>
          <w:rFonts w:ascii="Arial" w:eastAsia="Arial" w:hAnsi="Arial" w:cs="Arial"/>
          <w:sz w:val="20"/>
          <w:szCs w:val="20"/>
        </w:rPr>
        <w:t>:</w:t>
      </w:r>
      <w:r w:rsidR="00024700">
        <w:rPr>
          <w:rFonts w:ascii="Arial" w:eastAsia="Arial" w:hAnsi="Arial" w:cs="Arial"/>
          <w:sz w:val="20"/>
          <w:szCs w:val="20"/>
        </w:rPr>
        <w:t xml:space="preserve"> </w:t>
      </w:r>
      <w:r>
        <w:rPr>
          <w:rFonts w:ascii="Arial" w:eastAsia="Arial" w:hAnsi="Arial" w:cs="Arial"/>
          <w:sz w:val="20"/>
          <w:szCs w:val="20"/>
        </w:rPr>
        <w:t>Sonia Chungara, Silvia Yañez y Sandra Montañez</w:t>
      </w:r>
    </w:p>
    <w:p w:rsidR="00A07D49" w:rsidRDefault="00A07D49" w:rsidP="00A07D49">
      <w:pPr>
        <w:tabs>
          <w:tab w:val="left" w:pos="567"/>
        </w:tabs>
        <w:spacing w:after="0" w:line="360" w:lineRule="auto"/>
        <w:rPr>
          <w:rFonts w:ascii="Arial" w:eastAsia="Arial" w:hAnsi="Arial" w:cs="Arial"/>
          <w:sz w:val="20"/>
          <w:szCs w:val="20"/>
        </w:rPr>
      </w:pPr>
      <w:r>
        <w:rPr>
          <w:rFonts w:ascii="Arial" w:eastAsia="Arial" w:hAnsi="Arial" w:cs="Arial"/>
          <w:b/>
          <w:sz w:val="20"/>
          <w:szCs w:val="20"/>
          <w:u w:val="single"/>
        </w:rPr>
        <w:t>CURSO</w:t>
      </w:r>
      <w:r>
        <w:rPr>
          <w:rFonts w:ascii="Arial" w:eastAsia="Arial" w:hAnsi="Arial" w:cs="Arial"/>
          <w:b/>
          <w:sz w:val="20"/>
          <w:szCs w:val="20"/>
        </w:rPr>
        <w:t xml:space="preserve">: </w:t>
      </w:r>
      <w:r w:rsidR="00024700">
        <w:rPr>
          <w:rFonts w:ascii="Arial" w:eastAsia="Arial" w:hAnsi="Arial" w:cs="Arial"/>
          <w:sz w:val="20"/>
          <w:szCs w:val="20"/>
        </w:rPr>
        <w:t>4</w:t>
      </w:r>
      <w:r>
        <w:rPr>
          <w:rFonts w:ascii="Arial" w:eastAsia="Arial" w:hAnsi="Arial" w:cs="Arial"/>
          <w:sz w:val="20"/>
          <w:szCs w:val="20"/>
        </w:rPr>
        <w:t>° Año</w:t>
      </w:r>
      <w:r>
        <w:rPr>
          <w:rFonts w:ascii="Arial" w:eastAsia="Arial" w:hAnsi="Arial" w:cs="Arial"/>
          <w:b/>
          <w:sz w:val="20"/>
          <w:szCs w:val="20"/>
        </w:rPr>
        <w:t xml:space="preserve">                     </w:t>
      </w:r>
      <w:r>
        <w:rPr>
          <w:rFonts w:ascii="Arial" w:eastAsia="Arial" w:hAnsi="Arial" w:cs="Arial"/>
          <w:b/>
          <w:sz w:val="20"/>
          <w:szCs w:val="20"/>
          <w:u w:val="single"/>
        </w:rPr>
        <w:t>DIVISIONES</w:t>
      </w:r>
      <w:r>
        <w:rPr>
          <w:rFonts w:ascii="Arial" w:eastAsia="Arial" w:hAnsi="Arial" w:cs="Arial"/>
          <w:b/>
          <w:sz w:val="20"/>
          <w:szCs w:val="20"/>
        </w:rPr>
        <w:t xml:space="preserve">: </w:t>
      </w:r>
      <w:r>
        <w:rPr>
          <w:rFonts w:ascii="Arial" w:eastAsia="Arial" w:hAnsi="Arial" w:cs="Arial"/>
          <w:sz w:val="20"/>
          <w:szCs w:val="20"/>
        </w:rPr>
        <w:t>Todas</w:t>
      </w:r>
      <w:r>
        <w:rPr>
          <w:rFonts w:ascii="Arial" w:eastAsia="Arial" w:hAnsi="Arial" w:cs="Arial"/>
          <w:b/>
          <w:sz w:val="20"/>
          <w:szCs w:val="20"/>
        </w:rPr>
        <w:t xml:space="preserve">      </w:t>
      </w:r>
      <w:r>
        <w:rPr>
          <w:rFonts w:ascii="Arial" w:eastAsia="Arial" w:hAnsi="Arial" w:cs="Arial"/>
          <w:b/>
          <w:sz w:val="20"/>
          <w:szCs w:val="20"/>
          <w:u w:val="single"/>
        </w:rPr>
        <w:t>TURNO</w:t>
      </w:r>
      <w:r>
        <w:rPr>
          <w:rFonts w:ascii="Arial" w:eastAsia="Arial" w:hAnsi="Arial" w:cs="Arial"/>
          <w:sz w:val="20"/>
          <w:szCs w:val="20"/>
        </w:rPr>
        <w:t>: Mañana- Tarde - Vespertino</w:t>
      </w:r>
    </w:p>
    <w:p w:rsidR="00A07D49" w:rsidRDefault="00A07D49" w:rsidP="00A07D49">
      <w:pPr>
        <w:tabs>
          <w:tab w:val="left" w:pos="567"/>
        </w:tabs>
        <w:spacing w:after="0" w:line="360" w:lineRule="auto"/>
        <w:rPr>
          <w:rFonts w:ascii="Arial" w:eastAsia="Arial" w:hAnsi="Arial" w:cs="Arial"/>
          <w:b/>
          <w:sz w:val="20"/>
          <w:szCs w:val="20"/>
          <w:u w:val="single"/>
        </w:rPr>
      </w:pPr>
      <w:r>
        <w:rPr>
          <w:rFonts w:ascii="Arial" w:eastAsia="Arial" w:hAnsi="Arial" w:cs="Arial"/>
          <w:b/>
          <w:sz w:val="20"/>
          <w:szCs w:val="20"/>
          <w:u w:val="single"/>
        </w:rPr>
        <w:t>TRABAJO PRÁCTICO</w:t>
      </w:r>
      <w:r>
        <w:rPr>
          <w:rFonts w:ascii="Arial" w:eastAsia="Arial" w:hAnsi="Arial" w:cs="Arial"/>
          <w:b/>
          <w:sz w:val="20"/>
          <w:szCs w:val="20"/>
        </w:rPr>
        <w:t xml:space="preserve"> </w:t>
      </w:r>
      <w:r>
        <w:rPr>
          <w:rFonts w:ascii="Arial" w:eastAsia="Arial" w:hAnsi="Arial" w:cs="Arial"/>
          <w:b/>
          <w:sz w:val="20"/>
          <w:szCs w:val="20"/>
          <w:u w:val="single"/>
        </w:rPr>
        <w:t>Nº</w:t>
      </w:r>
      <w:r w:rsidR="00F3132D">
        <w:rPr>
          <w:rFonts w:ascii="Arial" w:eastAsia="Arial" w:hAnsi="Arial" w:cs="Arial"/>
          <w:b/>
          <w:sz w:val="20"/>
          <w:szCs w:val="20"/>
          <w:u w:val="single"/>
        </w:rPr>
        <w:t>4</w:t>
      </w:r>
      <w:r>
        <w:rPr>
          <w:rFonts w:ascii="Arial" w:eastAsia="Arial" w:hAnsi="Arial" w:cs="Arial"/>
          <w:sz w:val="20"/>
          <w:szCs w:val="20"/>
        </w:rPr>
        <w:t xml:space="preserve">             </w:t>
      </w:r>
      <w:r w:rsidR="00B64C9C">
        <w:rPr>
          <w:rFonts w:ascii="Arial" w:eastAsia="Arial" w:hAnsi="Arial" w:cs="Arial"/>
          <w:sz w:val="20"/>
          <w:szCs w:val="20"/>
        </w:rPr>
        <w:t xml:space="preserve">             </w:t>
      </w:r>
      <w:r>
        <w:rPr>
          <w:rFonts w:ascii="Arial" w:eastAsia="Arial" w:hAnsi="Arial" w:cs="Arial"/>
          <w:sz w:val="20"/>
          <w:szCs w:val="20"/>
        </w:rPr>
        <w:t xml:space="preserve">    Fecha: DESDE </w:t>
      </w:r>
      <w:r w:rsidR="00F7353E">
        <w:rPr>
          <w:rFonts w:ascii="Arial" w:eastAsia="Arial" w:hAnsi="Arial" w:cs="Arial"/>
          <w:b/>
          <w:sz w:val="20"/>
          <w:szCs w:val="20"/>
        </w:rPr>
        <w:t>05/05</w:t>
      </w:r>
      <w:r>
        <w:rPr>
          <w:rFonts w:ascii="Arial" w:eastAsia="Arial" w:hAnsi="Arial" w:cs="Arial"/>
          <w:sz w:val="20"/>
          <w:szCs w:val="20"/>
        </w:rPr>
        <w:t xml:space="preserve">     HASTA   </w:t>
      </w:r>
      <w:r w:rsidR="00F7353E">
        <w:rPr>
          <w:rFonts w:ascii="Arial" w:eastAsia="Arial" w:hAnsi="Arial" w:cs="Arial"/>
          <w:b/>
          <w:sz w:val="20"/>
          <w:szCs w:val="20"/>
          <w:u w:val="single"/>
        </w:rPr>
        <w:t>13</w:t>
      </w:r>
      <w:r>
        <w:rPr>
          <w:rFonts w:ascii="Arial" w:eastAsia="Arial" w:hAnsi="Arial" w:cs="Arial"/>
          <w:b/>
          <w:sz w:val="20"/>
          <w:szCs w:val="20"/>
          <w:u w:val="single"/>
        </w:rPr>
        <w:t xml:space="preserve">/04    </w:t>
      </w:r>
    </w:p>
    <w:p w:rsidR="00A07D49" w:rsidRPr="00EC5746" w:rsidRDefault="00A07D49" w:rsidP="00A07D49">
      <w:pPr>
        <w:spacing w:after="0" w:line="240" w:lineRule="auto"/>
        <w:jc w:val="both"/>
        <w:rPr>
          <w:rFonts w:ascii="Arial" w:hAnsi="Arial" w:cs="Arial"/>
          <w:b/>
          <w:color w:val="333333"/>
          <w:sz w:val="24"/>
          <w:szCs w:val="24"/>
        </w:rPr>
      </w:pPr>
      <w:r w:rsidRPr="00EC5746">
        <w:rPr>
          <w:rFonts w:ascii="Arial" w:hAnsi="Arial" w:cs="Arial"/>
          <w:b/>
          <w:color w:val="333333"/>
          <w:sz w:val="24"/>
          <w:szCs w:val="24"/>
        </w:rPr>
        <w:t>Responder las tareas al correo del docente según el turno, curso y división al que pertenezca</w:t>
      </w:r>
    </w:p>
    <w:p w:rsidR="00A07D49" w:rsidRDefault="00A07D49" w:rsidP="00A07D49">
      <w:pPr>
        <w:spacing w:after="0" w:line="240" w:lineRule="auto"/>
        <w:rPr>
          <w:b/>
          <w:color w:val="333333"/>
          <w:sz w:val="28"/>
          <w:szCs w:val="28"/>
        </w:rPr>
      </w:pPr>
    </w:p>
    <w:p w:rsidR="00A07D49" w:rsidRDefault="00A07D49" w:rsidP="00A07D49">
      <w:pPr>
        <w:spacing w:after="0" w:line="240" w:lineRule="auto"/>
        <w:jc w:val="both"/>
        <w:rPr>
          <w:color w:val="333333"/>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CHUNGARA, Sonia</w:t>
      </w:r>
      <w:r>
        <w:rPr>
          <w:rFonts w:ascii="Times New Roman" w:eastAsia="Times New Roman" w:hAnsi="Times New Roman" w:cs="Times New Roman"/>
          <w:b/>
          <w:color w:val="000000"/>
          <w:sz w:val="20"/>
          <w:szCs w:val="20"/>
        </w:rPr>
        <w:t xml:space="preserve">            </w:t>
      </w:r>
      <w:r>
        <w:rPr>
          <w:color w:val="FF0000"/>
          <w:sz w:val="20"/>
          <w:szCs w:val="20"/>
        </w:rPr>
        <w:t xml:space="preserve">Curso: 3°_ Div: 1°     </w:t>
      </w:r>
      <w:r>
        <w:rPr>
          <w:color w:val="000000"/>
          <w:sz w:val="20"/>
          <w:szCs w:val="20"/>
          <w:u w:val="single"/>
        </w:rPr>
        <w:t>Turno</w:t>
      </w:r>
      <w:r>
        <w:rPr>
          <w:color w:val="000000"/>
          <w:sz w:val="20"/>
          <w:szCs w:val="20"/>
        </w:rPr>
        <w:t>: Mañana</w:t>
      </w:r>
    </w:p>
    <w:p w:rsidR="00A07D49" w:rsidRDefault="00A07D49" w:rsidP="00A07D49">
      <w:pPr>
        <w:spacing w:after="0" w:line="240" w:lineRule="auto"/>
        <w:ind w:left="720" w:hanging="720"/>
        <w:jc w:val="both"/>
        <w:rPr>
          <w:rFonts w:ascii="Times New Roman" w:eastAsia="Times New Roman" w:hAnsi="Times New Roman" w:cs="Times New Roman"/>
          <w:color w:val="FF0000"/>
          <w:sz w:val="20"/>
          <w:szCs w:val="20"/>
        </w:rPr>
      </w:pPr>
      <w:r>
        <w:rPr>
          <w:color w:val="333333"/>
          <w:sz w:val="20"/>
          <w:szCs w:val="20"/>
        </w:rPr>
        <w:t xml:space="preserve">Correo: </w:t>
      </w:r>
      <w:r>
        <w:rPr>
          <w:rStyle w:val="Hipervnculo"/>
          <w:sz w:val="20"/>
          <w:szCs w:val="20"/>
        </w:rPr>
        <w:t>profesoniachungara@gmail.com</w:t>
      </w:r>
    </w:p>
    <w:p w:rsidR="00A07D49" w:rsidRDefault="00A07D49" w:rsidP="00A07D49">
      <w:pPr>
        <w:spacing w:after="0" w:line="240" w:lineRule="auto"/>
        <w:rPr>
          <w:rFonts w:ascii="Times New Roman" w:eastAsia="Times New Roman" w:hAnsi="Times New Roman" w:cs="Times New Roman"/>
          <w:color w:val="000000"/>
          <w:sz w:val="20"/>
          <w:szCs w:val="20"/>
        </w:rPr>
      </w:pPr>
    </w:p>
    <w:p w:rsidR="00A07D49" w:rsidRDefault="00A07D49" w:rsidP="00A07D49">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YAÑEZ, Silvia                   </w:t>
      </w:r>
      <w:r>
        <w:rPr>
          <w:color w:val="FF0000"/>
          <w:sz w:val="20"/>
          <w:szCs w:val="20"/>
        </w:rPr>
        <w:t xml:space="preserve">Curso: 3°_ Div: 1°         </w:t>
      </w:r>
      <w:r>
        <w:rPr>
          <w:color w:val="000000"/>
          <w:sz w:val="20"/>
          <w:szCs w:val="20"/>
          <w:u w:val="single"/>
        </w:rPr>
        <w:t>Turno</w:t>
      </w:r>
      <w:r>
        <w:rPr>
          <w:color w:val="000000"/>
          <w:sz w:val="20"/>
          <w:szCs w:val="20"/>
        </w:rPr>
        <w:t xml:space="preserve">: </w:t>
      </w:r>
      <w:r w:rsidR="00024700">
        <w:rPr>
          <w:color w:val="000000"/>
          <w:sz w:val="20"/>
          <w:szCs w:val="20"/>
        </w:rPr>
        <w:t xml:space="preserve">Tarde y </w:t>
      </w:r>
      <w:r>
        <w:rPr>
          <w:color w:val="000000"/>
          <w:sz w:val="20"/>
          <w:szCs w:val="20"/>
        </w:rPr>
        <w:t>Vespertino.</w:t>
      </w:r>
    </w:p>
    <w:p w:rsidR="00A07D49" w:rsidRDefault="00A07D49" w:rsidP="00A07D49">
      <w:pPr>
        <w:spacing w:after="0" w:line="240" w:lineRule="auto"/>
        <w:rPr>
          <w:rStyle w:val="Hipervnculo"/>
          <w:rFonts w:eastAsia="Times New Roman"/>
          <w:sz w:val="20"/>
          <w:szCs w:val="20"/>
        </w:rPr>
      </w:pPr>
      <w:r>
        <w:rPr>
          <w:color w:val="000000"/>
          <w:sz w:val="20"/>
          <w:szCs w:val="20"/>
        </w:rPr>
        <w:t xml:space="preserve">Correo: </w:t>
      </w:r>
      <w:hyperlink r:id="rId7" w:history="1">
        <w:r w:rsidRPr="003F76F5">
          <w:rPr>
            <w:rStyle w:val="Hipervnculo"/>
            <w:rFonts w:eastAsia="Times New Roman"/>
            <w:sz w:val="20"/>
            <w:szCs w:val="20"/>
          </w:rPr>
          <w:t>silvyanez68@gmail.com</w:t>
        </w:r>
      </w:hyperlink>
    </w:p>
    <w:p w:rsidR="00A07D49" w:rsidRDefault="00A07D49" w:rsidP="00A07D49">
      <w:pPr>
        <w:spacing w:after="0" w:line="240" w:lineRule="auto"/>
        <w:rPr>
          <w:rStyle w:val="Hipervnculo"/>
          <w:rFonts w:eastAsia="Times New Roman"/>
          <w:sz w:val="20"/>
          <w:szCs w:val="20"/>
        </w:rPr>
      </w:pPr>
    </w:p>
    <w:p w:rsidR="00A07D49" w:rsidRDefault="00A07D49" w:rsidP="00A07D49">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MONTAÑEZ, Sandra        </w:t>
      </w:r>
      <w:r>
        <w:rPr>
          <w:color w:val="FF0000"/>
          <w:sz w:val="20"/>
          <w:szCs w:val="20"/>
        </w:rPr>
        <w:t xml:space="preserve">Curso: 3°_ Div: 3°         </w:t>
      </w:r>
      <w:r>
        <w:rPr>
          <w:color w:val="000000"/>
          <w:sz w:val="20"/>
          <w:szCs w:val="20"/>
          <w:u w:val="single"/>
        </w:rPr>
        <w:t>Turno</w:t>
      </w:r>
      <w:r>
        <w:rPr>
          <w:color w:val="000000"/>
          <w:sz w:val="20"/>
          <w:szCs w:val="20"/>
        </w:rPr>
        <w:t>: Vespertino.</w:t>
      </w:r>
    </w:p>
    <w:p w:rsidR="00A07D49" w:rsidRDefault="00A07D49" w:rsidP="00A07D49">
      <w:pPr>
        <w:spacing w:after="0" w:line="240" w:lineRule="auto"/>
        <w:rPr>
          <w:rStyle w:val="Hipervnculo"/>
          <w:rFonts w:eastAsia="Times New Roman"/>
          <w:sz w:val="20"/>
          <w:szCs w:val="20"/>
        </w:rPr>
      </w:pPr>
      <w:r>
        <w:rPr>
          <w:color w:val="000000"/>
          <w:sz w:val="20"/>
          <w:szCs w:val="20"/>
        </w:rPr>
        <w:t xml:space="preserve">Correo: </w:t>
      </w:r>
      <w:hyperlink r:id="rId8" w:history="1">
        <w:r w:rsidRPr="003F76F5">
          <w:rPr>
            <w:rStyle w:val="Hipervnculo"/>
            <w:rFonts w:eastAsia="Times New Roman"/>
            <w:sz w:val="20"/>
            <w:szCs w:val="20"/>
          </w:rPr>
          <w:t>mabelmon32@gmail.com</w:t>
        </w:r>
      </w:hyperlink>
    </w:p>
    <w:p w:rsidR="00A07D49" w:rsidRDefault="00A07D49" w:rsidP="00A07D49">
      <w:pPr>
        <w:spacing w:after="0" w:line="240" w:lineRule="auto"/>
        <w:rPr>
          <w:rStyle w:val="Hipervnculo"/>
        </w:rPr>
      </w:pPr>
    </w:p>
    <w:p w:rsidR="00A07D49" w:rsidRDefault="00A07D49" w:rsidP="00A07D49">
      <w:pPr>
        <w:spacing w:after="0" w:line="240" w:lineRule="auto"/>
        <w:rPr>
          <w:color w:val="333333"/>
          <w:sz w:val="20"/>
          <w:szCs w:val="20"/>
        </w:rPr>
      </w:pPr>
    </w:p>
    <w:p w:rsidR="00A07D49" w:rsidRPr="00EC5746" w:rsidRDefault="00A07D49" w:rsidP="00A07D49">
      <w:pPr>
        <w:spacing w:after="120" w:line="240" w:lineRule="auto"/>
        <w:jc w:val="both"/>
        <w:rPr>
          <w:rFonts w:ascii="Arial" w:hAnsi="Arial" w:cs="Arial"/>
          <w:b/>
          <w:i/>
        </w:rPr>
      </w:pPr>
      <w:r w:rsidRPr="00EC5746">
        <w:rPr>
          <w:rFonts w:ascii="Arial" w:hAnsi="Arial" w:cs="Arial"/>
          <w:b/>
          <w:i/>
          <w:highlight w:val="yellow"/>
          <w:u w:val="single"/>
        </w:rPr>
        <w:t>ATENCION</w:t>
      </w:r>
      <w:r w:rsidRPr="00EC5746">
        <w:rPr>
          <w:rFonts w:ascii="Arial" w:hAnsi="Arial" w:cs="Arial"/>
          <w:b/>
          <w:i/>
        </w:rPr>
        <w:t xml:space="preserve">: Responder las Actividades de esta guía con el siguiente </w:t>
      </w:r>
      <w:r w:rsidRPr="00EC5746">
        <w:rPr>
          <w:rFonts w:ascii="Arial" w:hAnsi="Arial" w:cs="Arial"/>
          <w:b/>
          <w:i/>
          <w:highlight w:val="yellow"/>
        </w:rPr>
        <w:t>encabezado</w:t>
      </w:r>
      <w:r w:rsidRPr="00EC5746">
        <w:rPr>
          <w:rFonts w:ascii="Arial" w:hAnsi="Arial" w:cs="Arial"/>
          <w:b/>
          <w:i/>
        </w:rPr>
        <w:t xml:space="preserve"> al correo del docente </w:t>
      </w:r>
      <w:r w:rsidRPr="00EC5746">
        <w:rPr>
          <w:rFonts w:ascii="Arial" w:hAnsi="Arial" w:cs="Arial"/>
          <w:b/>
          <w:i/>
          <w:color w:val="FF0000"/>
        </w:rPr>
        <w:t>según el turno, división</w:t>
      </w:r>
      <w:r w:rsidRPr="00EC5746">
        <w:rPr>
          <w:rFonts w:ascii="Arial" w:hAnsi="Arial" w:cs="Arial"/>
          <w:b/>
          <w:i/>
        </w:rPr>
        <w:t xml:space="preserve"> y fecha de presentación. </w:t>
      </w:r>
    </w:p>
    <w:p w:rsidR="00A07D49" w:rsidRDefault="00A07D49" w:rsidP="001976B5">
      <w:pPr>
        <w:spacing w:after="0" w:line="240" w:lineRule="auto"/>
        <w:rPr>
          <w:color w:val="0070C0"/>
        </w:rPr>
      </w:pPr>
    </w:p>
    <w:p w:rsidR="00A07D49" w:rsidRDefault="00A07D49" w:rsidP="001976B5">
      <w:pPr>
        <w:spacing w:after="0" w:line="240" w:lineRule="auto"/>
        <w:rPr>
          <w:color w:val="0070C0"/>
        </w:rPr>
      </w:pPr>
    </w:p>
    <w:tbl>
      <w:tblPr>
        <w:tblStyle w:val="Tabladecuadrcula1clara-nfasis11"/>
        <w:tblW w:w="0" w:type="auto"/>
        <w:jc w:val="center"/>
        <w:tblLook w:val="04A0" w:firstRow="1" w:lastRow="0" w:firstColumn="1" w:lastColumn="0" w:noHBand="0" w:noVBand="1"/>
      </w:tblPr>
      <w:tblGrid>
        <w:gridCol w:w="10063"/>
      </w:tblGrid>
      <w:tr w:rsidR="001976B5" w:rsidTr="004C29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3" w:type="dxa"/>
          </w:tcPr>
          <w:p w:rsidR="001976B5" w:rsidRDefault="001976B5" w:rsidP="004C2904">
            <w:pPr>
              <w:spacing w:after="0" w:line="240" w:lineRule="auto"/>
              <w:jc w:val="both"/>
              <w:rPr>
                <w:color w:val="0070C0"/>
              </w:rPr>
            </w:pPr>
            <w:r>
              <w:rPr>
                <w:color w:val="0070C0"/>
              </w:rPr>
              <w:t xml:space="preserve">Datos a completar por el/la </w:t>
            </w:r>
            <w:proofErr w:type="spellStart"/>
            <w:r>
              <w:rPr>
                <w:color w:val="0070C0"/>
              </w:rPr>
              <w:t>alumn</w:t>
            </w:r>
            <w:proofErr w:type="spellEnd"/>
            <w:r>
              <w:rPr>
                <w:color w:val="0070C0"/>
              </w:rPr>
              <w:t>_:</w:t>
            </w:r>
          </w:p>
          <w:p w:rsidR="001976B5" w:rsidRPr="00D400D8" w:rsidRDefault="001976B5" w:rsidP="004C2904">
            <w:pPr>
              <w:spacing w:after="0" w:line="240" w:lineRule="auto"/>
              <w:jc w:val="both"/>
              <w:rPr>
                <w:color w:val="7F7F7F" w:themeColor="text1" w:themeTint="80"/>
              </w:rPr>
            </w:pPr>
            <w:r w:rsidRPr="00D400D8">
              <w:rPr>
                <w:color w:val="7F7F7F" w:themeColor="text1" w:themeTint="80"/>
              </w:rPr>
              <w:t>APELLIDO Y NOMBRE:</w:t>
            </w:r>
          </w:p>
          <w:p w:rsidR="001976B5" w:rsidRPr="00D400D8" w:rsidRDefault="001976B5" w:rsidP="004C2904">
            <w:pPr>
              <w:spacing w:after="0" w:line="240" w:lineRule="auto"/>
              <w:jc w:val="both"/>
              <w:rPr>
                <w:color w:val="7F7F7F" w:themeColor="text1" w:themeTint="80"/>
              </w:rPr>
            </w:pPr>
            <w:r w:rsidRPr="00D400D8">
              <w:rPr>
                <w:color w:val="7F7F7F" w:themeColor="text1" w:themeTint="80"/>
              </w:rPr>
              <w:t>CURSO:       DIVISIÓN:                  TURNO:</w:t>
            </w:r>
          </w:p>
          <w:p w:rsidR="001976B5" w:rsidRPr="00D400D8" w:rsidRDefault="001976B5" w:rsidP="004C2904">
            <w:pPr>
              <w:spacing w:after="0" w:line="240" w:lineRule="auto"/>
              <w:jc w:val="both"/>
              <w:rPr>
                <w:color w:val="7F7F7F" w:themeColor="text1" w:themeTint="80"/>
              </w:rPr>
            </w:pPr>
            <w:r w:rsidRPr="00D400D8">
              <w:rPr>
                <w:color w:val="7F7F7F" w:themeColor="text1" w:themeTint="80"/>
              </w:rPr>
              <w:t>E-MAIL:</w:t>
            </w:r>
          </w:p>
          <w:p w:rsidR="001976B5" w:rsidRDefault="001976B5" w:rsidP="004C2904">
            <w:pPr>
              <w:spacing w:after="0" w:line="240" w:lineRule="auto"/>
              <w:jc w:val="both"/>
              <w:rPr>
                <w:color w:val="0070C0"/>
              </w:rPr>
            </w:pPr>
            <w:r w:rsidRPr="00D400D8">
              <w:rPr>
                <w:color w:val="7F7F7F" w:themeColor="text1" w:themeTint="80"/>
              </w:rPr>
              <w:t>TELÉFONO:                               (SEÑALAR: FIJO O MÓVIL)</w:t>
            </w:r>
          </w:p>
        </w:tc>
      </w:tr>
    </w:tbl>
    <w:p w:rsidR="001976B5" w:rsidRDefault="001976B5" w:rsidP="001976B5">
      <w:pPr>
        <w:ind w:hanging="567"/>
        <w:jc w:val="center"/>
        <w:rPr>
          <w:b/>
          <w:u w:val="single"/>
        </w:rPr>
      </w:pPr>
    </w:p>
    <w:p w:rsidR="00F7353E" w:rsidRPr="00F7353E" w:rsidRDefault="00F7353E" w:rsidP="00F7353E">
      <w:pPr>
        <w:jc w:val="center"/>
        <w:rPr>
          <w:b/>
          <w:u w:val="single"/>
        </w:rPr>
      </w:pPr>
      <w:r w:rsidRPr="00135844">
        <w:rPr>
          <w:b/>
          <w:u w:val="single"/>
        </w:rPr>
        <w:t>ACTIVIDADES DE E.S.I.</w:t>
      </w:r>
    </w:p>
    <w:p w:rsidR="00F7353E" w:rsidRDefault="00F7353E" w:rsidP="00F7353E">
      <w:pPr>
        <w:jc w:val="both"/>
        <w:rPr>
          <w:b/>
        </w:rPr>
      </w:pPr>
      <w:r w:rsidRPr="00B34A1F">
        <w:rPr>
          <w:b/>
        </w:rPr>
        <w:t>Actividad 1</w:t>
      </w:r>
      <w:r>
        <w:rPr>
          <w:b/>
        </w:rPr>
        <w:t xml:space="preserve"> (Actividad propuesta de los cuadernillos ESI - EDUCACIÓN SECUNDARIA tapa roja página 47)</w:t>
      </w:r>
    </w:p>
    <w:p w:rsidR="00F7353E" w:rsidRPr="00B34A1F" w:rsidRDefault="00F7353E" w:rsidP="00F7353E">
      <w:pPr>
        <w:jc w:val="both"/>
        <w:rPr>
          <w:b/>
        </w:rPr>
      </w:pPr>
      <w:r w:rsidRPr="00B34A1F">
        <w:rPr>
          <w:b/>
        </w:rPr>
        <w:t>Clase mixta: video de Los Simpson y debate</w:t>
      </w:r>
    </w:p>
    <w:p w:rsidR="00F7353E" w:rsidRDefault="00F7353E" w:rsidP="00F7353E">
      <w:pPr>
        <w:jc w:val="both"/>
      </w:pPr>
      <w:r>
        <w:t xml:space="preserve"> Los Simpson, temporada 6, capítulo 8: “Lisa y los deportes” Se puede acceder al video a través del siguiente link:</w:t>
      </w:r>
    </w:p>
    <w:p w:rsidR="00F7353E" w:rsidRDefault="00F7353E" w:rsidP="00F7353E">
      <w:pPr>
        <w:jc w:val="both"/>
      </w:pPr>
      <w:r>
        <w:t xml:space="preserve"> </w:t>
      </w:r>
      <w:hyperlink r:id="rId9" w:history="1">
        <w:r w:rsidRPr="002A290D">
          <w:rPr>
            <w:rStyle w:val="Hipervnculo"/>
          </w:rPr>
          <w:t>http://www.lossimpsonsonline.com.ar/capitulos-online/espanol-latino/temporada6/capitulo-7/?t=6&amp;c=7</w:t>
        </w:r>
      </w:hyperlink>
      <w:r>
        <w:t xml:space="preserve"> </w:t>
      </w:r>
    </w:p>
    <w:p w:rsidR="00F7353E" w:rsidRDefault="00F7353E" w:rsidP="00F7353E">
      <w:pPr>
        <w:jc w:val="both"/>
      </w:pPr>
      <w:r>
        <w:t>También lo puedes ver en:</w:t>
      </w:r>
    </w:p>
    <w:p w:rsidR="00F7353E" w:rsidRDefault="00C46739" w:rsidP="00F7353E">
      <w:pPr>
        <w:jc w:val="both"/>
      </w:pPr>
      <w:hyperlink r:id="rId10" w:history="1">
        <w:r w:rsidR="00F7353E" w:rsidRPr="003F63DD">
          <w:rPr>
            <w:rStyle w:val="Hipervnculo"/>
          </w:rPr>
          <w:t>http://poseidonhd.cc/episodes/los-simpson-6x8/</w:t>
        </w:r>
      </w:hyperlink>
    </w:p>
    <w:p w:rsidR="00F7353E" w:rsidRPr="00440CC1" w:rsidRDefault="00F7353E" w:rsidP="00F7353E">
      <w:pPr>
        <w:rPr>
          <w:rFonts w:ascii="Arial" w:eastAsia="Times New Roman" w:hAnsi="Arial" w:cs="Arial"/>
          <w:color w:val="000000"/>
          <w:sz w:val="15"/>
          <w:szCs w:val="15"/>
          <w:lang w:eastAsia="es-AR"/>
        </w:rPr>
      </w:pPr>
      <w:r>
        <w:t xml:space="preserve">En YouTube lo podés buscar como: </w:t>
      </w:r>
    </w:p>
    <w:p w:rsidR="00F7353E" w:rsidRPr="00440CC1" w:rsidRDefault="00F7353E" w:rsidP="00F7353E">
      <w:pPr>
        <w:spacing w:after="0" w:line="240" w:lineRule="auto"/>
        <w:outlineLvl w:val="0"/>
        <w:rPr>
          <w:rFonts w:ascii="Times New Roman" w:eastAsia="Times New Roman" w:hAnsi="Times New Roman" w:cs="Times New Roman"/>
          <w:kern w:val="36"/>
          <w:sz w:val="28"/>
          <w:szCs w:val="28"/>
          <w:lang w:eastAsia="es-AR"/>
        </w:rPr>
      </w:pPr>
      <w:r w:rsidRPr="00440CC1">
        <w:rPr>
          <w:rFonts w:ascii="Times New Roman" w:eastAsia="Times New Roman" w:hAnsi="Times New Roman" w:cs="Times New Roman"/>
          <w:kern w:val="36"/>
          <w:sz w:val="28"/>
          <w:szCs w:val="28"/>
          <w:lang w:eastAsia="es-AR"/>
        </w:rPr>
        <w:t>Los Simpson en español - Lisa y los deportes</w:t>
      </w:r>
      <w:r>
        <w:t xml:space="preserve"> </w:t>
      </w:r>
    </w:p>
    <w:p w:rsidR="00F7353E" w:rsidRDefault="00C46739" w:rsidP="00F7353E">
      <w:pPr>
        <w:jc w:val="both"/>
      </w:pPr>
      <w:hyperlink r:id="rId11" w:history="1">
        <w:r w:rsidR="00F7353E" w:rsidRPr="003F63DD">
          <w:rPr>
            <w:rStyle w:val="Hipervnculo"/>
          </w:rPr>
          <w:t>www.youtube.com/watch?v=tU2WCw6IB2M&amp;t=569s</w:t>
        </w:r>
      </w:hyperlink>
    </w:p>
    <w:p w:rsidR="00F7353E" w:rsidRDefault="00F7353E" w:rsidP="00F7353E">
      <w:pPr>
        <w:jc w:val="both"/>
      </w:pPr>
    </w:p>
    <w:p w:rsidR="00F7353E" w:rsidRDefault="00F7353E" w:rsidP="00F7353E">
      <w:pPr>
        <w:jc w:val="both"/>
      </w:pPr>
      <w:r>
        <w:lastRenderedPageBreak/>
        <w:t xml:space="preserve">Luego de mirar el capítulo propuesto de la serie, se propone a los estudiantes realizar unos comentarios a manera de reflexión respondiendo o teniendo presente las siguientes preguntas orientativas. </w:t>
      </w:r>
    </w:p>
    <w:p w:rsidR="00F7353E" w:rsidRDefault="00F7353E" w:rsidP="00F7353E">
      <w:pPr>
        <w:jc w:val="both"/>
      </w:pPr>
      <w:r w:rsidRPr="00FD7AD2">
        <w:rPr>
          <w:b/>
          <w:i/>
        </w:rPr>
        <w:t>Será importante tus conclusiones, para pensar y proponer nuevos acuerdos que permitan transitar otras prácticas que habiliten la confianza, la auto- confianza y el respeto mutuo en las clases de Educación Física y en los espacios de convivencia escolar</w:t>
      </w:r>
      <w:r>
        <w:t>.</w:t>
      </w:r>
    </w:p>
    <w:p w:rsidR="00F7353E" w:rsidRDefault="00F7353E" w:rsidP="00F7353E">
      <w:pPr>
        <w:jc w:val="both"/>
        <w:rPr>
          <w:b/>
        </w:rPr>
      </w:pPr>
    </w:p>
    <w:p w:rsidR="00F7353E" w:rsidRDefault="00F7353E" w:rsidP="00F7353E">
      <w:pPr>
        <w:jc w:val="both"/>
      </w:pPr>
      <w:r w:rsidRPr="00B34A1F">
        <w:rPr>
          <w:b/>
        </w:rPr>
        <w:t>Guía ori</w:t>
      </w:r>
      <w:r>
        <w:rPr>
          <w:b/>
        </w:rPr>
        <w:t>entativa para que puedas realizar tu trabajo:</w:t>
      </w:r>
    </w:p>
    <w:p w:rsidR="00F7353E" w:rsidRDefault="00F7353E" w:rsidP="00F7353E">
      <w:pPr>
        <w:jc w:val="both"/>
      </w:pPr>
      <w:r>
        <w:t xml:space="preserve">• ¿Qué piensan de la calificación que tienen, para la familia Simpson, las clases de Educación Física en relación con el resto de las asignaturas? ¿Para qué integrante de la familia es particularmente importante el deporte? ¿Por qué? ¿Cómo se caracteriza ese personaje? </w:t>
      </w:r>
    </w:p>
    <w:p w:rsidR="00F7353E" w:rsidRDefault="00F7353E" w:rsidP="00F7353E">
      <w:pPr>
        <w:jc w:val="both"/>
      </w:pPr>
      <w:r>
        <w:t xml:space="preserve">• ¿Cuál es el posicionamiento de la escuela en relación con la Educación Física y el rendimiento académico? ¿Qué problemas enfrenta Lisa en relación con el modelo de Educación Física escolar que exalta la competencia? </w:t>
      </w:r>
    </w:p>
    <w:p w:rsidR="00F7353E" w:rsidRDefault="00F7353E" w:rsidP="00F7353E">
      <w:pPr>
        <w:jc w:val="both"/>
      </w:pPr>
      <w:r>
        <w:t>• En este capítulo, ¿qué se dice de lo femenino y de lo masculino en relación con el deporte? ¿Están de acuerdo? ¿Hay otras posibilidades distintas de concebir esto?</w:t>
      </w:r>
    </w:p>
    <w:p w:rsidR="00F7353E" w:rsidRDefault="00F7353E" w:rsidP="00F7353E">
      <w:pPr>
        <w:jc w:val="both"/>
      </w:pPr>
      <w:r>
        <w:t xml:space="preserve"> • ¿Qué ideas aparecen en los adultos (entrenador, padres, espectadores) y son transmitidas a los jugadores en el entrenamiento, el vestuario y/o el juego en relación con lo femenino, lo masculino y el rendimiento deportivo?</w:t>
      </w:r>
    </w:p>
    <w:p w:rsidR="00F7353E" w:rsidRDefault="00F7353E" w:rsidP="00F7353E">
      <w:pPr>
        <w:jc w:val="both"/>
      </w:pPr>
      <w:r>
        <w:t xml:space="preserve"> • Identifiquen todas las escenas que muestran maltrato y trato discriminatorio en relación con el género, con la apariencia física, con la diferencia de habilidades entre varones y mujeres, entre otras.</w:t>
      </w:r>
    </w:p>
    <w:p w:rsidR="00F7353E" w:rsidRDefault="00F7353E" w:rsidP="00F7353E">
      <w:pPr>
        <w:jc w:val="both"/>
      </w:pPr>
      <w:r>
        <w:t xml:space="preserve"> • ¿Las formas de competencia aparecen sólo en el área deportiva? ¿En qué otras áreas los personajes manifiestan algún tipo de competencia? </w:t>
      </w:r>
    </w:p>
    <w:p w:rsidR="00F7353E" w:rsidRDefault="00F7353E" w:rsidP="00F7353E">
      <w:pPr>
        <w:jc w:val="both"/>
      </w:pPr>
      <w:r>
        <w:t xml:space="preserve">• ¿Hay diferentes visiones sobre la competencia dentro de la familia Simpson? Si fuera así, ¿por qué creen que se producen y se sostienen estas diferencias? </w:t>
      </w:r>
    </w:p>
    <w:p w:rsidR="00F7353E" w:rsidRDefault="00F7353E" w:rsidP="00F7353E">
      <w:pPr>
        <w:jc w:val="both"/>
      </w:pPr>
      <w:r>
        <w:t xml:space="preserve">• ¿Algunas de las escenas del capítulo están presentes en su escuela? ¿Cuáles? </w:t>
      </w:r>
    </w:p>
    <w:p w:rsidR="00F7353E" w:rsidRDefault="00F7353E" w:rsidP="00F7353E">
      <w:pPr>
        <w:jc w:val="both"/>
      </w:pPr>
      <w:r>
        <w:t>• ¿Qué podrían hacer los adultos para mejorar las situaciones de discriminación, violencia y maltrato? ¿Qué podrían hacer los estudiantes para mejorar esas situaciones? ¿Cómo trabajar en conjunto para ello?</w:t>
      </w:r>
    </w:p>
    <w:p w:rsidR="00F7353E" w:rsidRPr="006341A8" w:rsidRDefault="00F7353E" w:rsidP="00F7353E">
      <w:pPr>
        <w:spacing w:after="0" w:line="240" w:lineRule="auto"/>
        <w:jc w:val="center"/>
        <w:rPr>
          <w:rFonts w:cstheme="minorHAnsi"/>
        </w:rPr>
      </w:pPr>
    </w:p>
    <w:p w:rsidR="00F7353E" w:rsidRDefault="00F7353E" w:rsidP="001976B5">
      <w:pPr>
        <w:ind w:hanging="567"/>
        <w:jc w:val="center"/>
        <w:rPr>
          <w:b/>
          <w:u w:val="single"/>
        </w:rPr>
      </w:pPr>
    </w:p>
    <w:sectPr w:rsidR="00F7353E" w:rsidSect="00024700">
      <w:headerReference w:type="default" r:id="rId12"/>
      <w:footerReference w:type="default" r:id="rId13"/>
      <w:pgSz w:w="11906" w:h="16838" w:code="9"/>
      <w:pgMar w:top="18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739" w:rsidRDefault="00C46739" w:rsidP="001976B5">
      <w:pPr>
        <w:spacing w:after="0" w:line="240" w:lineRule="auto"/>
      </w:pPr>
      <w:r>
        <w:separator/>
      </w:r>
    </w:p>
  </w:endnote>
  <w:endnote w:type="continuationSeparator" w:id="0">
    <w:p w:rsidR="00C46739" w:rsidRDefault="00C46739" w:rsidP="0019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501"/>
      <w:docPartObj>
        <w:docPartGallery w:val="Page Numbers (Bottom of Page)"/>
        <w:docPartUnique/>
      </w:docPartObj>
    </w:sdtPr>
    <w:sdtEndPr/>
    <w:sdtContent>
      <w:p w:rsidR="00A64B34" w:rsidRDefault="00771F16">
        <w:pPr>
          <w:pStyle w:val="Piedepgina"/>
          <w:jc w:val="right"/>
        </w:pPr>
        <w:r>
          <w:fldChar w:fldCharType="begin"/>
        </w:r>
        <w:r>
          <w:instrText xml:space="preserve"> PAGE   \* MERGEFORMAT </w:instrText>
        </w:r>
        <w:r>
          <w:fldChar w:fldCharType="separate"/>
        </w:r>
        <w:r w:rsidR="008B1187">
          <w:t>2</w:t>
        </w:r>
        <w:r>
          <w:fldChar w:fldCharType="end"/>
        </w:r>
      </w:p>
    </w:sdtContent>
  </w:sdt>
  <w:p w:rsidR="00A64B34" w:rsidRDefault="00A64B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739" w:rsidRDefault="00C46739" w:rsidP="001976B5">
      <w:pPr>
        <w:spacing w:after="0" w:line="240" w:lineRule="auto"/>
      </w:pPr>
      <w:r>
        <w:separator/>
      </w:r>
    </w:p>
  </w:footnote>
  <w:footnote w:type="continuationSeparator" w:id="0">
    <w:p w:rsidR="00C46739" w:rsidRDefault="00C46739" w:rsidP="0019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49" w:rsidRDefault="00A07D49" w:rsidP="00A07D49">
    <w:pPr>
      <w:pStyle w:val="Ttulo1"/>
    </w:pPr>
    <w:r>
      <w:rPr>
        <w:noProof/>
        <w:lang w:val="es-ES" w:eastAsia="es-ES"/>
      </w:rPr>
      <w:drawing>
        <wp:anchor distT="0" distB="0" distL="114300" distR="114300" simplePos="0" relativeHeight="251659264" behindDoc="0" locked="0" layoutInCell="1" allowOverlap="0">
          <wp:simplePos x="0" y="0"/>
          <wp:positionH relativeFrom="page">
            <wp:posOffset>5694680</wp:posOffset>
          </wp:positionH>
          <wp:positionV relativeFrom="page">
            <wp:posOffset>134620</wp:posOffset>
          </wp:positionV>
          <wp:extent cx="1078230" cy="10306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30605"/>
                  </a:xfrm>
                  <a:prstGeom prst="rect">
                    <a:avLst/>
                  </a:prstGeom>
                  <a:noFill/>
                </pic:spPr>
              </pic:pic>
            </a:graphicData>
          </a:graphic>
          <wp14:sizeRelH relativeFrom="page">
            <wp14:pctWidth>0</wp14:pctWidth>
          </wp14:sizeRelH>
          <wp14:sizeRelV relativeFrom="page">
            <wp14:pctHeight>0</wp14:pctHeight>
          </wp14:sizeRelV>
        </wp:anchor>
      </w:drawing>
    </w:r>
    <w:r w:rsidR="00D170FB">
      <w:t xml:space="preserve">            </w:t>
    </w:r>
    <w:r>
      <w:t xml:space="preserve">Col. Sec. Nº 5027 “GRAL. JOSÉ DE SAN MARTÍN”  </w:t>
    </w:r>
  </w:p>
  <w:p w:rsidR="00A07D49" w:rsidRDefault="00D170FB" w:rsidP="00A07D49">
    <w:pPr>
      <w:spacing w:after="286" w:line="240" w:lineRule="auto"/>
      <w:ind w:left="1393"/>
    </w:pPr>
    <w:r>
      <w:rPr>
        <w:rFonts w:ascii="Arial" w:eastAsia="Arial" w:hAnsi="Arial" w:cs="Arial"/>
        <w:b/>
        <w:sz w:val="24"/>
      </w:rPr>
      <w:t xml:space="preserve">                </w:t>
    </w:r>
    <w:r w:rsidR="00A07D49">
      <w:rPr>
        <w:rFonts w:ascii="Arial" w:eastAsia="Arial" w:hAnsi="Arial" w:cs="Arial"/>
        <w:b/>
        <w:sz w:val="24"/>
      </w:rPr>
      <w:t xml:space="preserve">PROYECTO DE RECUPERACION- COVID-19 </w:t>
    </w:r>
  </w:p>
  <w:p w:rsidR="001976B5" w:rsidRPr="00A56C3F" w:rsidRDefault="00024700" w:rsidP="00024700">
    <w:pPr>
      <w:pStyle w:val="Encabezado"/>
      <w:spacing w:after="120"/>
      <w:rPr>
        <w:sz w:val="16"/>
        <w:szCs w:val="16"/>
        <w:lang w:val="en-US"/>
      </w:rPr>
    </w:pPr>
    <w:r>
      <w:rPr>
        <w:sz w:val="16"/>
        <w:szCs w:val="16"/>
        <w:lang w:val="en-US"/>
      </w:rPr>
      <w:t>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791_"/>
      </v:shape>
    </w:pict>
  </w:numPicBullet>
  <w:abstractNum w:abstractNumId="0" w15:restartNumberingAfterBreak="0">
    <w:nsid w:val="02657F0E"/>
    <w:multiLevelType w:val="hybridMultilevel"/>
    <w:tmpl w:val="E0F22AA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823C73"/>
    <w:multiLevelType w:val="hybridMultilevel"/>
    <w:tmpl w:val="E3BE88BC"/>
    <w:lvl w:ilvl="0" w:tplc="955217F0">
      <w:start w:val="1"/>
      <w:numFmt w:val="bullet"/>
      <w:lvlText w:val=""/>
      <w:lvlPicBulletId w:val="0"/>
      <w:lvlJc w:val="left"/>
      <w:pPr>
        <w:tabs>
          <w:tab w:val="num" w:pos="2184"/>
        </w:tabs>
        <w:ind w:left="2184" w:hanging="425"/>
      </w:pPr>
      <w:rPr>
        <w:rFonts w:ascii="Symbol" w:hAnsi="Symbol" w:hint="default"/>
        <w:b/>
        <w:i w:val="0"/>
        <w:color w:val="auto"/>
        <w:sz w:val="22"/>
        <w:szCs w:val="22"/>
      </w:rPr>
    </w:lvl>
    <w:lvl w:ilvl="1" w:tplc="5C521D4E">
      <w:start w:val="1"/>
      <w:numFmt w:val="bullet"/>
      <w:lvlText w:val=""/>
      <w:lvlJc w:val="left"/>
      <w:pPr>
        <w:tabs>
          <w:tab w:val="num" w:pos="1644"/>
        </w:tabs>
        <w:ind w:left="1644" w:hanging="567"/>
      </w:pPr>
      <w:rPr>
        <w:rFonts w:ascii="Wingdings" w:hAnsi="Wingdings" w:hint="default"/>
        <w:b/>
        <w:i w:val="0"/>
        <w:color w:val="auto"/>
        <w:sz w:val="22"/>
        <w:szCs w:val="22"/>
      </w:rPr>
    </w:lvl>
    <w:lvl w:ilvl="2" w:tplc="280A0005" w:tentative="1">
      <w:start w:val="1"/>
      <w:numFmt w:val="bullet"/>
      <w:lvlText w:val=""/>
      <w:lvlJc w:val="left"/>
      <w:pPr>
        <w:tabs>
          <w:tab w:val="num" w:pos="2157"/>
        </w:tabs>
        <w:ind w:left="2157" w:hanging="360"/>
      </w:pPr>
      <w:rPr>
        <w:rFonts w:ascii="Wingdings" w:hAnsi="Wingdings" w:hint="default"/>
      </w:rPr>
    </w:lvl>
    <w:lvl w:ilvl="3" w:tplc="280A0001" w:tentative="1">
      <w:start w:val="1"/>
      <w:numFmt w:val="bullet"/>
      <w:lvlText w:val=""/>
      <w:lvlJc w:val="left"/>
      <w:pPr>
        <w:tabs>
          <w:tab w:val="num" w:pos="2877"/>
        </w:tabs>
        <w:ind w:left="2877" w:hanging="360"/>
      </w:pPr>
      <w:rPr>
        <w:rFonts w:ascii="Symbol" w:hAnsi="Symbol" w:hint="default"/>
      </w:rPr>
    </w:lvl>
    <w:lvl w:ilvl="4" w:tplc="280A0003" w:tentative="1">
      <w:start w:val="1"/>
      <w:numFmt w:val="bullet"/>
      <w:lvlText w:val="o"/>
      <w:lvlJc w:val="left"/>
      <w:pPr>
        <w:tabs>
          <w:tab w:val="num" w:pos="3597"/>
        </w:tabs>
        <w:ind w:left="3597" w:hanging="360"/>
      </w:pPr>
      <w:rPr>
        <w:rFonts w:ascii="Courier New" w:hAnsi="Courier New" w:cs="Courier New" w:hint="default"/>
      </w:rPr>
    </w:lvl>
    <w:lvl w:ilvl="5" w:tplc="280A0005" w:tentative="1">
      <w:start w:val="1"/>
      <w:numFmt w:val="bullet"/>
      <w:lvlText w:val=""/>
      <w:lvlJc w:val="left"/>
      <w:pPr>
        <w:tabs>
          <w:tab w:val="num" w:pos="4317"/>
        </w:tabs>
        <w:ind w:left="4317" w:hanging="360"/>
      </w:pPr>
      <w:rPr>
        <w:rFonts w:ascii="Wingdings" w:hAnsi="Wingdings" w:hint="default"/>
      </w:rPr>
    </w:lvl>
    <w:lvl w:ilvl="6" w:tplc="280A0001" w:tentative="1">
      <w:start w:val="1"/>
      <w:numFmt w:val="bullet"/>
      <w:lvlText w:val=""/>
      <w:lvlJc w:val="left"/>
      <w:pPr>
        <w:tabs>
          <w:tab w:val="num" w:pos="5037"/>
        </w:tabs>
        <w:ind w:left="5037" w:hanging="360"/>
      </w:pPr>
      <w:rPr>
        <w:rFonts w:ascii="Symbol" w:hAnsi="Symbol" w:hint="default"/>
      </w:rPr>
    </w:lvl>
    <w:lvl w:ilvl="7" w:tplc="280A0003" w:tentative="1">
      <w:start w:val="1"/>
      <w:numFmt w:val="bullet"/>
      <w:lvlText w:val="o"/>
      <w:lvlJc w:val="left"/>
      <w:pPr>
        <w:tabs>
          <w:tab w:val="num" w:pos="5757"/>
        </w:tabs>
        <w:ind w:left="5757" w:hanging="360"/>
      </w:pPr>
      <w:rPr>
        <w:rFonts w:ascii="Courier New" w:hAnsi="Courier New" w:cs="Courier New" w:hint="default"/>
      </w:rPr>
    </w:lvl>
    <w:lvl w:ilvl="8" w:tplc="280A0005"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328E293C"/>
    <w:multiLevelType w:val="multilevel"/>
    <w:tmpl w:val="745A3136"/>
    <w:lvl w:ilvl="0">
      <w:start w:val="57"/>
      <w:numFmt w:val="decimal"/>
      <w:lvlText w:val="%1."/>
      <w:lvlJc w:val="left"/>
      <w:pPr>
        <w:tabs>
          <w:tab w:val="num" w:pos="360"/>
        </w:tabs>
        <w:ind w:left="340" w:hanging="340"/>
      </w:pPr>
      <w:rPr>
        <w:rFonts w:hint="default"/>
      </w:rPr>
    </w:lvl>
    <w:lvl w:ilvl="1">
      <w:start w:val="1"/>
      <w:numFmt w:val="upperRoman"/>
      <w:lvlText w:val="%2."/>
      <w:lvlJc w:val="left"/>
      <w:pPr>
        <w:tabs>
          <w:tab w:val="num" w:pos="1060"/>
        </w:tabs>
        <w:ind w:left="624" w:hanging="284"/>
      </w:pPr>
      <w:rPr>
        <w:rFonts w:hint="default"/>
      </w:rPr>
    </w:lvl>
    <w:lvl w:ilvl="2">
      <w:start w:val="1"/>
      <w:numFmt w:val="lowerLetter"/>
      <w:lvlText w:val="%3)"/>
      <w:lvlJc w:val="left"/>
      <w:pPr>
        <w:tabs>
          <w:tab w:val="num" w:pos="700"/>
        </w:tabs>
        <w:ind w:left="624" w:hanging="284"/>
      </w:pPr>
      <w:rPr>
        <w:rFonts w:hint="default"/>
      </w:rPr>
    </w:lvl>
    <w:lvl w:ilvl="3">
      <w:start w:val="1"/>
      <w:numFmt w:val="none"/>
      <w:lvlText w:val="%4(      )"/>
      <w:lvlJc w:val="left"/>
      <w:pPr>
        <w:tabs>
          <w:tab w:val="num" w:pos="907"/>
        </w:tabs>
        <w:ind w:left="907" w:hanging="567"/>
      </w:pPr>
      <w:rPr>
        <w:rFonts w:hint="default"/>
      </w:rPr>
    </w:lvl>
    <w:lvl w:ilvl="4">
      <w:start w:val="1"/>
      <w:numFmt w:val="upperRoman"/>
      <w:suff w:val="nothing"/>
      <w:lvlText w:val="Texto  %5"/>
      <w:lvlJc w:val="left"/>
      <w:pPr>
        <w:ind w:left="1021" w:hanging="1021"/>
      </w:pPr>
      <w:rPr>
        <w:rFonts w:hint="default"/>
      </w:rPr>
    </w:lvl>
    <w:lvl w:ilvl="5">
      <w:start w:val="1"/>
      <w:numFmt w:val="decimal"/>
      <w:lvlText w:val="%6."/>
      <w:lvlJc w:val="left"/>
      <w:pPr>
        <w:tabs>
          <w:tab w:val="num" w:pos="700"/>
        </w:tabs>
        <w:ind w:left="624" w:hanging="284"/>
      </w:pPr>
      <w:rPr>
        <w:rFonts w:hint="default"/>
      </w:rPr>
    </w:lvl>
    <w:lvl w:ilvl="6">
      <w:start w:val="1"/>
      <w:numFmt w:val="decimal"/>
      <w:lvlText w:val="%7."/>
      <w:lvlJc w:val="left"/>
      <w:pPr>
        <w:tabs>
          <w:tab w:val="num" w:pos="700"/>
        </w:tabs>
        <w:ind w:left="624" w:hanging="284"/>
      </w:pPr>
      <w:rPr>
        <w:rFonts w:hint="default"/>
      </w:rPr>
    </w:lvl>
    <w:lvl w:ilvl="7">
      <w:start w:val="1"/>
      <w:numFmt w:val="decimal"/>
      <w:lvlText w:val="%8."/>
      <w:lvlJc w:val="left"/>
      <w:pPr>
        <w:tabs>
          <w:tab w:val="num" w:pos="700"/>
        </w:tabs>
        <w:ind w:left="624" w:hanging="284"/>
      </w:pPr>
      <w:rPr>
        <w:rFonts w:hint="default"/>
      </w:rPr>
    </w:lvl>
    <w:lvl w:ilvl="8">
      <w:start w:val="1"/>
      <w:numFmt w:val="decimal"/>
      <w:lvlText w:val="%9."/>
      <w:lvlJc w:val="left"/>
      <w:pPr>
        <w:tabs>
          <w:tab w:val="num" w:pos="700"/>
        </w:tabs>
        <w:ind w:left="624" w:hanging="284"/>
      </w:pPr>
      <w:rPr>
        <w:rFonts w:hint="default"/>
      </w:rPr>
    </w:lvl>
  </w:abstractNum>
  <w:abstractNum w:abstractNumId="3" w15:restartNumberingAfterBreak="0">
    <w:nsid w:val="4E7348A8"/>
    <w:multiLevelType w:val="hybridMultilevel"/>
    <w:tmpl w:val="7C008CAC"/>
    <w:lvl w:ilvl="0" w:tplc="2584AFD4">
      <w:start w:val="1"/>
      <w:numFmt w:val="decimal"/>
      <w:pStyle w:val="TestQuestion"/>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3A17B2"/>
    <w:multiLevelType w:val="multilevel"/>
    <w:tmpl w:val="745A3136"/>
    <w:lvl w:ilvl="0">
      <w:start w:val="57"/>
      <w:numFmt w:val="decimal"/>
      <w:lvlText w:val="%1."/>
      <w:lvlJc w:val="left"/>
      <w:pPr>
        <w:tabs>
          <w:tab w:val="num" w:pos="360"/>
        </w:tabs>
        <w:ind w:left="340" w:hanging="340"/>
      </w:pPr>
      <w:rPr>
        <w:rFonts w:hint="default"/>
      </w:rPr>
    </w:lvl>
    <w:lvl w:ilvl="1">
      <w:start w:val="1"/>
      <w:numFmt w:val="upperRoman"/>
      <w:lvlText w:val="%2."/>
      <w:lvlJc w:val="left"/>
      <w:pPr>
        <w:tabs>
          <w:tab w:val="num" w:pos="1060"/>
        </w:tabs>
        <w:ind w:left="624" w:hanging="284"/>
      </w:pPr>
      <w:rPr>
        <w:rFonts w:hint="default"/>
      </w:rPr>
    </w:lvl>
    <w:lvl w:ilvl="2">
      <w:start w:val="1"/>
      <w:numFmt w:val="lowerLetter"/>
      <w:lvlText w:val="%3)"/>
      <w:lvlJc w:val="left"/>
      <w:pPr>
        <w:tabs>
          <w:tab w:val="num" w:pos="700"/>
        </w:tabs>
        <w:ind w:left="624" w:hanging="284"/>
      </w:pPr>
      <w:rPr>
        <w:rFonts w:hint="default"/>
      </w:rPr>
    </w:lvl>
    <w:lvl w:ilvl="3">
      <w:start w:val="1"/>
      <w:numFmt w:val="none"/>
      <w:lvlText w:val="%4(      )"/>
      <w:lvlJc w:val="left"/>
      <w:pPr>
        <w:tabs>
          <w:tab w:val="num" w:pos="907"/>
        </w:tabs>
        <w:ind w:left="907" w:hanging="567"/>
      </w:pPr>
      <w:rPr>
        <w:rFonts w:hint="default"/>
      </w:rPr>
    </w:lvl>
    <w:lvl w:ilvl="4">
      <w:start w:val="1"/>
      <w:numFmt w:val="upperRoman"/>
      <w:suff w:val="nothing"/>
      <w:lvlText w:val="Texto  %5"/>
      <w:lvlJc w:val="left"/>
      <w:pPr>
        <w:ind w:left="1021" w:hanging="1021"/>
      </w:pPr>
      <w:rPr>
        <w:rFonts w:hint="default"/>
      </w:rPr>
    </w:lvl>
    <w:lvl w:ilvl="5">
      <w:start w:val="1"/>
      <w:numFmt w:val="decimal"/>
      <w:lvlText w:val="%6."/>
      <w:lvlJc w:val="left"/>
      <w:pPr>
        <w:tabs>
          <w:tab w:val="num" w:pos="700"/>
        </w:tabs>
        <w:ind w:left="624" w:hanging="284"/>
      </w:pPr>
      <w:rPr>
        <w:rFonts w:hint="default"/>
      </w:rPr>
    </w:lvl>
    <w:lvl w:ilvl="6">
      <w:start w:val="1"/>
      <w:numFmt w:val="decimal"/>
      <w:lvlText w:val="%7."/>
      <w:lvlJc w:val="left"/>
      <w:pPr>
        <w:tabs>
          <w:tab w:val="num" w:pos="700"/>
        </w:tabs>
        <w:ind w:left="624" w:hanging="284"/>
      </w:pPr>
      <w:rPr>
        <w:rFonts w:hint="default"/>
      </w:rPr>
    </w:lvl>
    <w:lvl w:ilvl="7">
      <w:start w:val="1"/>
      <w:numFmt w:val="decimal"/>
      <w:lvlText w:val="%8."/>
      <w:lvlJc w:val="left"/>
      <w:pPr>
        <w:tabs>
          <w:tab w:val="num" w:pos="700"/>
        </w:tabs>
        <w:ind w:left="624" w:hanging="284"/>
      </w:pPr>
      <w:rPr>
        <w:rFonts w:hint="default"/>
      </w:rPr>
    </w:lvl>
    <w:lvl w:ilvl="8">
      <w:start w:val="1"/>
      <w:numFmt w:val="decimal"/>
      <w:lvlText w:val="%9."/>
      <w:lvlJc w:val="left"/>
      <w:pPr>
        <w:tabs>
          <w:tab w:val="num" w:pos="700"/>
        </w:tabs>
        <w:ind w:left="624" w:hanging="284"/>
      </w:pPr>
      <w:rPr>
        <w:rFonts w:hint="default"/>
      </w:rPr>
    </w:lvl>
  </w:abstractNum>
  <w:abstractNum w:abstractNumId="5" w15:restartNumberingAfterBreak="0">
    <w:nsid w:val="681E0A39"/>
    <w:multiLevelType w:val="multilevel"/>
    <w:tmpl w:val="745A3136"/>
    <w:lvl w:ilvl="0">
      <w:start w:val="57"/>
      <w:numFmt w:val="decimal"/>
      <w:lvlText w:val="%1."/>
      <w:lvlJc w:val="left"/>
      <w:pPr>
        <w:tabs>
          <w:tab w:val="num" w:pos="360"/>
        </w:tabs>
        <w:ind w:left="340" w:hanging="340"/>
      </w:pPr>
      <w:rPr>
        <w:rFonts w:hint="default"/>
      </w:rPr>
    </w:lvl>
    <w:lvl w:ilvl="1">
      <w:start w:val="1"/>
      <w:numFmt w:val="upperRoman"/>
      <w:lvlText w:val="%2."/>
      <w:lvlJc w:val="left"/>
      <w:pPr>
        <w:tabs>
          <w:tab w:val="num" w:pos="1060"/>
        </w:tabs>
        <w:ind w:left="624" w:hanging="284"/>
      </w:pPr>
      <w:rPr>
        <w:rFonts w:hint="default"/>
      </w:rPr>
    </w:lvl>
    <w:lvl w:ilvl="2">
      <w:start w:val="1"/>
      <w:numFmt w:val="lowerLetter"/>
      <w:lvlText w:val="%3)"/>
      <w:lvlJc w:val="left"/>
      <w:pPr>
        <w:tabs>
          <w:tab w:val="num" w:pos="700"/>
        </w:tabs>
        <w:ind w:left="624" w:hanging="284"/>
      </w:pPr>
      <w:rPr>
        <w:rFonts w:hint="default"/>
      </w:rPr>
    </w:lvl>
    <w:lvl w:ilvl="3">
      <w:start w:val="1"/>
      <w:numFmt w:val="none"/>
      <w:lvlText w:val="%4(      )"/>
      <w:lvlJc w:val="left"/>
      <w:pPr>
        <w:tabs>
          <w:tab w:val="num" w:pos="907"/>
        </w:tabs>
        <w:ind w:left="907" w:hanging="567"/>
      </w:pPr>
      <w:rPr>
        <w:rFonts w:hint="default"/>
      </w:rPr>
    </w:lvl>
    <w:lvl w:ilvl="4">
      <w:start w:val="1"/>
      <w:numFmt w:val="upperRoman"/>
      <w:suff w:val="nothing"/>
      <w:lvlText w:val="Texto  %5"/>
      <w:lvlJc w:val="left"/>
      <w:pPr>
        <w:ind w:left="1021" w:hanging="1021"/>
      </w:pPr>
      <w:rPr>
        <w:rFonts w:hint="default"/>
      </w:rPr>
    </w:lvl>
    <w:lvl w:ilvl="5">
      <w:start w:val="1"/>
      <w:numFmt w:val="decimal"/>
      <w:lvlText w:val="%6."/>
      <w:lvlJc w:val="left"/>
      <w:pPr>
        <w:tabs>
          <w:tab w:val="num" w:pos="700"/>
        </w:tabs>
        <w:ind w:left="624" w:hanging="284"/>
      </w:pPr>
      <w:rPr>
        <w:rFonts w:hint="default"/>
      </w:rPr>
    </w:lvl>
    <w:lvl w:ilvl="6">
      <w:start w:val="1"/>
      <w:numFmt w:val="decimal"/>
      <w:lvlText w:val="%7."/>
      <w:lvlJc w:val="left"/>
      <w:pPr>
        <w:tabs>
          <w:tab w:val="num" w:pos="700"/>
        </w:tabs>
        <w:ind w:left="624" w:hanging="284"/>
      </w:pPr>
      <w:rPr>
        <w:rFonts w:hint="default"/>
      </w:rPr>
    </w:lvl>
    <w:lvl w:ilvl="7">
      <w:start w:val="1"/>
      <w:numFmt w:val="decimal"/>
      <w:lvlText w:val="%8."/>
      <w:lvlJc w:val="left"/>
      <w:pPr>
        <w:tabs>
          <w:tab w:val="num" w:pos="700"/>
        </w:tabs>
        <w:ind w:left="624" w:hanging="284"/>
      </w:pPr>
      <w:rPr>
        <w:rFonts w:hint="default"/>
      </w:rPr>
    </w:lvl>
    <w:lvl w:ilvl="8">
      <w:start w:val="1"/>
      <w:numFmt w:val="decimal"/>
      <w:lvlText w:val="%9."/>
      <w:lvlJc w:val="left"/>
      <w:pPr>
        <w:tabs>
          <w:tab w:val="num" w:pos="700"/>
        </w:tabs>
        <w:ind w:left="624" w:hanging="284"/>
      </w:pPr>
      <w:rPr>
        <w:rFonts w:hint="default"/>
      </w:rPr>
    </w:lvl>
  </w:abstractNum>
  <w:abstractNum w:abstractNumId="6" w15:restartNumberingAfterBreak="0">
    <w:nsid w:val="6DDF590F"/>
    <w:multiLevelType w:val="hybridMultilevel"/>
    <w:tmpl w:val="DD1871E4"/>
    <w:lvl w:ilvl="0" w:tplc="0D8862FC">
      <w:start w:val="1"/>
      <w:numFmt w:val="none"/>
      <w:lvlText w:val="%1"/>
      <w:lvlJc w:val="left"/>
      <w:pPr>
        <w:tabs>
          <w:tab w:val="num" w:pos="360"/>
        </w:tabs>
        <w:ind w:left="340" w:hanging="340"/>
      </w:pPr>
      <w:rPr>
        <w:rFonts w:hint="default"/>
      </w:rPr>
    </w:lvl>
    <w:lvl w:ilvl="1" w:tplc="15A0F6A6">
      <w:start w:val="1"/>
      <w:numFmt w:val="bullet"/>
      <w:lvlText w:val=""/>
      <w:lvlJc w:val="left"/>
      <w:pPr>
        <w:tabs>
          <w:tab w:val="num" w:pos="1440"/>
        </w:tabs>
        <w:ind w:left="1420" w:hanging="34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0635407"/>
    <w:multiLevelType w:val="hybridMultilevel"/>
    <w:tmpl w:val="C4F440A0"/>
    <w:lvl w:ilvl="0" w:tplc="01EE6008">
      <w:start w:val="1"/>
      <w:numFmt w:val="decimal"/>
      <w:lvlText w:val="%1."/>
      <w:lvlJc w:val="left"/>
      <w:pPr>
        <w:tabs>
          <w:tab w:val="num" w:pos="360"/>
        </w:tabs>
        <w:ind w:left="360" w:hanging="360"/>
      </w:pPr>
      <w:rPr>
        <w:rFonts w:hint="default"/>
      </w:rPr>
    </w:lvl>
    <w:lvl w:ilvl="1" w:tplc="5C521D4E">
      <w:start w:val="1"/>
      <w:numFmt w:val="bullet"/>
      <w:lvlText w:val=""/>
      <w:lvlJc w:val="left"/>
      <w:pPr>
        <w:tabs>
          <w:tab w:val="num" w:pos="1287"/>
        </w:tabs>
        <w:ind w:left="1287" w:hanging="567"/>
      </w:pPr>
      <w:rPr>
        <w:rFonts w:ascii="Wingdings" w:hAnsi="Wingding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8" w15:restartNumberingAfterBreak="0">
    <w:nsid w:val="710341FE"/>
    <w:multiLevelType w:val="hybridMultilevel"/>
    <w:tmpl w:val="C4F440A0"/>
    <w:lvl w:ilvl="0" w:tplc="01EE6008">
      <w:start w:val="1"/>
      <w:numFmt w:val="decimal"/>
      <w:lvlText w:val="%1."/>
      <w:lvlJc w:val="left"/>
      <w:pPr>
        <w:tabs>
          <w:tab w:val="num" w:pos="360"/>
        </w:tabs>
        <w:ind w:left="360" w:hanging="360"/>
      </w:pPr>
      <w:rPr>
        <w:rFonts w:hint="default"/>
      </w:rPr>
    </w:lvl>
    <w:lvl w:ilvl="1" w:tplc="5C521D4E">
      <w:start w:val="1"/>
      <w:numFmt w:val="bullet"/>
      <w:lvlText w:val=""/>
      <w:lvlJc w:val="left"/>
      <w:pPr>
        <w:tabs>
          <w:tab w:val="num" w:pos="1287"/>
        </w:tabs>
        <w:ind w:left="1287" w:hanging="567"/>
      </w:pPr>
      <w:rPr>
        <w:rFonts w:ascii="Wingdings" w:hAnsi="Wingding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9" w15:restartNumberingAfterBreak="0">
    <w:nsid w:val="76BA14FE"/>
    <w:multiLevelType w:val="hybridMultilevel"/>
    <w:tmpl w:val="5C0A7CD8"/>
    <w:lvl w:ilvl="0" w:tplc="F80A345C">
      <w:start w:val="1"/>
      <w:numFmt w:val="bullet"/>
      <w:lvlText w:val=""/>
      <w:lvlJc w:val="left"/>
      <w:pPr>
        <w:ind w:left="720" w:hanging="360"/>
      </w:pPr>
      <w:rPr>
        <w:rFonts w:ascii="Wingdings" w:hAnsi="Wingdings"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9D11F51"/>
    <w:multiLevelType w:val="hybridMultilevel"/>
    <w:tmpl w:val="2EC6B0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9"/>
  </w:num>
  <w:num w:numId="5">
    <w:abstractNumId w:val="7"/>
  </w:num>
  <w:num w:numId="6">
    <w:abstractNumId w:val="1"/>
  </w:num>
  <w:num w:numId="7">
    <w:abstractNumId w:val="6"/>
  </w:num>
  <w:num w:numId="8">
    <w:abstractNumId w:val="2"/>
  </w:num>
  <w:num w:numId="9">
    <w:abstractNumId w:val="5"/>
  </w:num>
  <w:num w:numId="10">
    <w:abstractNumId w:val="4"/>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B5"/>
    <w:rsid w:val="00024700"/>
    <w:rsid w:val="00062932"/>
    <w:rsid w:val="000A1765"/>
    <w:rsid w:val="000E2070"/>
    <w:rsid w:val="00145274"/>
    <w:rsid w:val="001976B5"/>
    <w:rsid w:val="001B036B"/>
    <w:rsid w:val="001B421B"/>
    <w:rsid w:val="001F66E0"/>
    <w:rsid w:val="00241D3A"/>
    <w:rsid w:val="00261715"/>
    <w:rsid w:val="00276C40"/>
    <w:rsid w:val="00326BC1"/>
    <w:rsid w:val="003B3F46"/>
    <w:rsid w:val="003E21CD"/>
    <w:rsid w:val="00421D98"/>
    <w:rsid w:val="004D7EBC"/>
    <w:rsid w:val="0053014D"/>
    <w:rsid w:val="00563C1F"/>
    <w:rsid w:val="00572B37"/>
    <w:rsid w:val="00581D22"/>
    <w:rsid w:val="005D194C"/>
    <w:rsid w:val="005D3FD8"/>
    <w:rsid w:val="005F3CDB"/>
    <w:rsid w:val="005F665B"/>
    <w:rsid w:val="00606717"/>
    <w:rsid w:val="00626183"/>
    <w:rsid w:val="006A23C0"/>
    <w:rsid w:val="006D60E1"/>
    <w:rsid w:val="00751C1E"/>
    <w:rsid w:val="00771F16"/>
    <w:rsid w:val="0077313C"/>
    <w:rsid w:val="00774E29"/>
    <w:rsid w:val="0078161C"/>
    <w:rsid w:val="00811E42"/>
    <w:rsid w:val="008275A6"/>
    <w:rsid w:val="008B1187"/>
    <w:rsid w:val="008C08BE"/>
    <w:rsid w:val="0091492D"/>
    <w:rsid w:val="00917D5C"/>
    <w:rsid w:val="00961843"/>
    <w:rsid w:val="009C4FD3"/>
    <w:rsid w:val="00A07D49"/>
    <w:rsid w:val="00A10532"/>
    <w:rsid w:val="00A56C3F"/>
    <w:rsid w:val="00A64B34"/>
    <w:rsid w:val="00A8542E"/>
    <w:rsid w:val="00AA31D7"/>
    <w:rsid w:val="00AC61C8"/>
    <w:rsid w:val="00B41F85"/>
    <w:rsid w:val="00B43B54"/>
    <w:rsid w:val="00B52CCD"/>
    <w:rsid w:val="00B64C9C"/>
    <w:rsid w:val="00BE6EC3"/>
    <w:rsid w:val="00C21E2C"/>
    <w:rsid w:val="00C46739"/>
    <w:rsid w:val="00CB4BE1"/>
    <w:rsid w:val="00CB5072"/>
    <w:rsid w:val="00CE4152"/>
    <w:rsid w:val="00CF6C38"/>
    <w:rsid w:val="00D170FB"/>
    <w:rsid w:val="00D61261"/>
    <w:rsid w:val="00DC282E"/>
    <w:rsid w:val="00DC7646"/>
    <w:rsid w:val="00DD077B"/>
    <w:rsid w:val="00DD2DA4"/>
    <w:rsid w:val="00E31476"/>
    <w:rsid w:val="00E447A3"/>
    <w:rsid w:val="00E54EB3"/>
    <w:rsid w:val="00E80C33"/>
    <w:rsid w:val="00EC06A1"/>
    <w:rsid w:val="00EE0E04"/>
    <w:rsid w:val="00F05617"/>
    <w:rsid w:val="00F3132D"/>
    <w:rsid w:val="00F7353E"/>
    <w:rsid w:val="00F938B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6D121F-7577-4DB0-8F98-5EB65421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6B5"/>
    <w:pPr>
      <w:spacing w:after="200" w:line="276" w:lineRule="auto"/>
    </w:pPr>
    <w:rPr>
      <w:lang w:val="es-AR"/>
    </w:rPr>
  </w:style>
  <w:style w:type="paragraph" w:styleId="Ttulo1">
    <w:name w:val="heading 1"/>
    <w:next w:val="Normal"/>
    <w:link w:val="Ttulo1Car"/>
    <w:uiPriority w:val="9"/>
    <w:qFormat/>
    <w:rsid w:val="00A07D49"/>
    <w:pPr>
      <w:keepNext/>
      <w:keepLines/>
      <w:spacing w:after="297" w:line="288" w:lineRule="auto"/>
      <w:ind w:left="-5" w:right="-680" w:hanging="10"/>
      <w:outlineLvl w:val="0"/>
    </w:pPr>
    <w:rPr>
      <w:rFonts w:ascii="Arial Rounded MT" w:eastAsia="Arial Rounded MT" w:hAnsi="Arial Rounded MT" w:cs="Arial Rounded MT"/>
      <w:b/>
      <w:color w:val="000000"/>
      <w:sz w:val="3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stQuestion">
    <w:name w:val="Test Question"/>
    <w:basedOn w:val="Normal"/>
    <w:next w:val="Normal"/>
    <w:semiHidden/>
    <w:rsid w:val="005F3CDB"/>
    <w:pPr>
      <w:numPr>
        <w:numId w:val="3"/>
      </w:numPr>
      <w:tabs>
        <w:tab w:val="clear" w:pos="720"/>
        <w:tab w:val="left" w:pos="360"/>
        <w:tab w:val="left" w:pos="1440"/>
        <w:tab w:val="left" w:pos="2520"/>
      </w:tabs>
      <w:spacing w:after="0" w:line="240" w:lineRule="auto"/>
      <w:ind w:left="0" w:firstLine="0"/>
    </w:pPr>
    <w:rPr>
      <w:rFonts w:ascii="Verdana" w:eastAsia="Times New Roman" w:hAnsi="Verdana" w:cs="Times New Roman"/>
      <w:noProof/>
      <w:sz w:val="16"/>
      <w:szCs w:val="24"/>
      <w:lang w:val="es-ES_tradnl"/>
    </w:rPr>
  </w:style>
  <w:style w:type="table" w:styleId="Tablaconcuadrcula">
    <w:name w:val="Table Grid"/>
    <w:basedOn w:val="Tablanormal"/>
    <w:uiPriority w:val="59"/>
    <w:rsid w:val="005F3CDB"/>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76B5"/>
    <w:pPr>
      <w:tabs>
        <w:tab w:val="center" w:pos="4419"/>
        <w:tab w:val="right" w:pos="8838"/>
      </w:tabs>
      <w:spacing w:after="0" w:line="240" w:lineRule="auto"/>
    </w:pPr>
    <w:rPr>
      <w:rFonts w:ascii="Verdana" w:hAnsi="Verdana"/>
      <w:noProof/>
      <w:sz w:val="20"/>
      <w:szCs w:val="24"/>
      <w:lang w:val="es-ES"/>
    </w:rPr>
  </w:style>
  <w:style w:type="character" w:customStyle="1" w:styleId="EncabezadoCar">
    <w:name w:val="Encabezado Car"/>
    <w:basedOn w:val="Fuentedeprrafopredeter"/>
    <w:link w:val="Encabezado"/>
    <w:uiPriority w:val="99"/>
    <w:rsid w:val="001976B5"/>
    <w:rPr>
      <w:rFonts w:ascii="Verdana" w:hAnsi="Verdana"/>
      <w:noProof/>
      <w:sz w:val="20"/>
      <w:szCs w:val="24"/>
      <w:lang w:val="es-ES"/>
    </w:rPr>
  </w:style>
  <w:style w:type="paragraph" w:styleId="Piedepgina">
    <w:name w:val="footer"/>
    <w:basedOn w:val="Normal"/>
    <w:link w:val="PiedepginaCar"/>
    <w:uiPriority w:val="99"/>
    <w:unhideWhenUsed/>
    <w:rsid w:val="001976B5"/>
    <w:pPr>
      <w:tabs>
        <w:tab w:val="center" w:pos="4419"/>
        <w:tab w:val="right" w:pos="8838"/>
      </w:tabs>
      <w:spacing w:after="0" w:line="240" w:lineRule="auto"/>
    </w:pPr>
    <w:rPr>
      <w:rFonts w:ascii="Verdana" w:hAnsi="Verdana"/>
      <w:noProof/>
      <w:sz w:val="20"/>
      <w:szCs w:val="24"/>
      <w:lang w:val="es-ES"/>
    </w:rPr>
  </w:style>
  <w:style w:type="character" w:customStyle="1" w:styleId="PiedepginaCar">
    <w:name w:val="Pie de página Car"/>
    <w:basedOn w:val="Fuentedeprrafopredeter"/>
    <w:link w:val="Piedepgina"/>
    <w:uiPriority w:val="99"/>
    <w:rsid w:val="001976B5"/>
    <w:rPr>
      <w:rFonts w:ascii="Verdana" w:hAnsi="Verdana"/>
      <w:noProof/>
      <w:sz w:val="20"/>
      <w:szCs w:val="24"/>
      <w:lang w:val="es-ES"/>
    </w:rPr>
  </w:style>
  <w:style w:type="character" w:styleId="Hipervnculo">
    <w:name w:val="Hyperlink"/>
    <w:uiPriority w:val="99"/>
    <w:rsid w:val="001976B5"/>
    <w:rPr>
      <w:rFonts w:cs="Times New Roman"/>
      <w:color w:val="0000FF"/>
      <w:u w:val="single"/>
    </w:rPr>
  </w:style>
  <w:style w:type="paragraph" w:styleId="NormalWeb">
    <w:name w:val="Normal (Web)"/>
    <w:basedOn w:val="Normal"/>
    <w:uiPriority w:val="99"/>
    <w:unhideWhenUsed/>
    <w:rsid w:val="001976B5"/>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1976B5"/>
    <w:rPr>
      <w:rFonts w:ascii="Calibri" w:eastAsia="Calibri" w:hAnsi="Calibri" w:cs="Times New Roman"/>
      <w:sz w:val="20"/>
      <w:szCs w:val="20"/>
      <w:lang w:val="es-ES" w:eastAsia="es-E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E20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070"/>
    <w:rPr>
      <w:rFonts w:ascii="Tahoma" w:hAnsi="Tahoma" w:cs="Tahoma"/>
      <w:sz w:val="16"/>
      <w:szCs w:val="16"/>
      <w:lang w:val="es-AR"/>
    </w:rPr>
  </w:style>
  <w:style w:type="character" w:styleId="Textoennegrita">
    <w:name w:val="Strong"/>
    <w:basedOn w:val="Fuentedeprrafopredeter"/>
    <w:uiPriority w:val="22"/>
    <w:qFormat/>
    <w:rsid w:val="00CF6C38"/>
    <w:rPr>
      <w:b/>
      <w:bCs/>
    </w:rPr>
  </w:style>
  <w:style w:type="character" w:styleId="Textodelmarcadordeposicin">
    <w:name w:val="Placeholder Text"/>
    <w:basedOn w:val="Fuentedeprrafopredeter"/>
    <w:uiPriority w:val="99"/>
    <w:semiHidden/>
    <w:rsid w:val="006A23C0"/>
    <w:rPr>
      <w:color w:val="808080"/>
    </w:rPr>
  </w:style>
  <w:style w:type="paragraph" w:styleId="Prrafodelista">
    <w:name w:val="List Paragraph"/>
    <w:basedOn w:val="Normal"/>
    <w:uiPriority w:val="34"/>
    <w:qFormat/>
    <w:rsid w:val="001B421B"/>
    <w:pPr>
      <w:ind w:left="720"/>
      <w:contextualSpacing/>
    </w:pPr>
  </w:style>
  <w:style w:type="character" w:customStyle="1" w:styleId="Ttulo1Car">
    <w:name w:val="Título 1 Car"/>
    <w:basedOn w:val="Fuentedeprrafopredeter"/>
    <w:link w:val="Ttulo1"/>
    <w:uiPriority w:val="9"/>
    <w:rsid w:val="00A07D49"/>
    <w:rPr>
      <w:rFonts w:ascii="Arial Rounded MT" w:eastAsia="Arial Rounded MT" w:hAnsi="Arial Rounded MT" w:cs="Arial Rounded MT"/>
      <w:b/>
      <w:color w:val="000000"/>
      <w:sz w:val="3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4191">
      <w:bodyDiv w:val="1"/>
      <w:marLeft w:val="0"/>
      <w:marRight w:val="0"/>
      <w:marTop w:val="0"/>
      <w:marBottom w:val="0"/>
      <w:divBdr>
        <w:top w:val="none" w:sz="0" w:space="0" w:color="auto"/>
        <w:left w:val="none" w:sz="0" w:space="0" w:color="auto"/>
        <w:bottom w:val="none" w:sz="0" w:space="0" w:color="auto"/>
        <w:right w:val="none" w:sz="0" w:space="0" w:color="auto"/>
      </w:divBdr>
    </w:div>
    <w:div w:id="1494561080">
      <w:bodyDiv w:val="1"/>
      <w:marLeft w:val="0"/>
      <w:marRight w:val="0"/>
      <w:marTop w:val="0"/>
      <w:marBottom w:val="0"/>
      <w:divBdr>
        <w:top w:val="none" w:sz="0" w:space="0" w:color="auto"/>
        <w:left w:val="none" w:sz="0" w:space="0" w:color="auto"/>
        <w:bottom w:val="none" w:sz="0" w:space="0" w:color="auto"/>
        <w:right w:val="none" w:sz="0" w:space="0" w:color="auto"/>
      </w:divBdr>
    </w:div>
    <w:div w:id="2035963042">
      <w:bodyDiv w:val="1"/>
      <w:marLeft w:val="0"/>
      <w:marRight w:val="0"/>
      <w:marTop w:val="0"/>
      <w:marBottom w:val="0"/>
      <w:divBdr>
        <w:top w:val="none" w:sz="0" w:space="0" w:color="auto"/>
        <w:left w:val="none" w:sz="0" w:space="0" w:color="auto"/>
        <w:bottom w:val="none" w:sz="0" w:space="0" w:color="auto"/>
        <w:right w:val="none" w:sz="0" w:space="0" w:color="auto"/>
      </w:divBdr>
    </w:div>
    <w:div w:id="20394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elmon32@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lvyanez68@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tU2WCw6IB2M&amp;t=569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seidonhd.cc/episodes/los-simpson-6x8/" TargetMode="External"/><Relationship Id="rId4" Type="http://schemas.openxmlformats.org/officeDocument/2006/relationships/webSettings" Target="webSettings.xml"/><Relationship Id="rId9" Type="http://schemas.openxmlformats.org/officeDocument/2006/relationships/hyperlink" Target="http://www.lossimpsonsonline.com.ar/capitulos-online/espanol-latino/temporada6/capitulo-7/?t=6&amp;c=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Usuario de Windows</cp:lastModifiedBy>
  <cp:revision>2</cp:revision>
  <dcterms:created xsi:type="dcterms:W3CDTF">2020-05-07T18:20:00Z</dcterms:created>
  <dcterms:modified xsi:type="dcterms:W3CDTF">2020-05-07T18:20:00Z</dcterms:modified>
</cp:coreProperties>
</file>