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D6" w:rsidRPr="006F07D6" w:rsidRDefault="006F07D6" w:rsidP="006F07D6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Actividades de recuperación de Matemática para 1°año</w:t>
      </w:r>
    </w:p>
    <w:p w:rsidR="006F07D6" w:rsidRPr="006F07D6" w:rsidRDefault="006F07D6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Números Enteros</w:t>
      </w:r>
      <w:r w:rsidRPr="006F07D6">
        <w:rPr>
          <w:rFonts w:ascii="Arial" w:hAnsi="Arial" w:cs="Arial"/>
          <w:color w:val="000000"/>
          <w:sz w:val="20"/>
          <w:szCs w:val="18"/>
        </w:rPr>
        <w:t>: Los números positivos, negativos y el cero forman el conjunto de los números enteros.</w:t>
      </w:r>
    </w:p>
    <w:p w:rsidR="00C0019C" w:rsidRPr="006F07D6" w:rsidRDefault="00C0019C" w:rsidP="00C0019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u w:val="single"/>
        </w:rPr>
        <w:t>Positivos</w:t>
      </w:r>
      <w:r w:rsidRPr="006F07D6">
        <w:rPr>
          <w:rFonts w:ascii="Arial" w:hAnsi="Arial" w:cs="Arial"/>
          <w:color w:val="000000"/>
          <w:sz w:val="20"/>
          <w:szCs w:val="18"/>
        </w:rPr>
        <w:t>: +1, +2, +3, +4, +5, +6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, …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(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naturales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con signo +)</w:t>
      </w:r>
    </w:p>
    <w:p w:rsidR="00C0019C" w:rsidRPr="006F07D6" w:rsidRDefault="00C0019C" w:rsidP="00C0019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u w:val="single"/>
        </w:rPr>
        <w:t>Negativos:</w:t>
      </w:r>
      <w:r w:rsidRPr="006F07D6">
        <w:rPr>
          <w:rFonts w:ascii="Arial" w:hAnsi="Arial" w:cs="Arial"/>
          <w:color w:val="000000"/>
          <w:sz w:val="20"/>
          <w:szCs w:val="18"/>
        </w:rPr>
        <w:t> -1, -2, -3, -4, -5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, ….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(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naturales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con signo -)</w:t>
      </w:r>
    </w:p>
    <w:p w:rsidR="00C0019C" w:rsidRPr="006F07D6" w:rsidRDefault="00C0019C" w:rsidP="00C0019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u w:val="single"/>
        </w:rPr>
        <w:t>Cero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:0</w:t>
      </w:r>
      <w:proofErr w:type="gramEnd"/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Expresa con un número positivo o negativo estas situaciones. 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i/>
          <w:iCs/>
          <w:color w:val="2C4E46"/>
          <w:sz w:val="20"/>
          <w:szCs w:val="18"/>
          <w:lang w:eastAsia="es-AR"/>
        </w:rPr>
        <w:t>En este ejercicio te pedimos que escribas tu respuesta incluyendo los signos (+) o (-) 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i/>
          <w:iCs/>
          <w:color w:val="2C4E46"/>
          <w:sz w:val="20"/>
          <w:szCs w:val="18"/>
          <w:lang w:eastAsia="es-AR"/>
        </w:rPr>
        <w:t> 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</w:p>
    <w:p w:rsidR="00CF157B" w:rsidRPr="006F07D6" w:rsidRDefault="00CF157B" w:rsidP="00CF15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Principio del formulario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a) El helicóptero vuela a 150 m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1in;height:18pt" o:ole="">
            <v:imagedata r:id="rId6" o:title=""/>
          </v:shape>
          <w:control r:id="rId7" w:name="DefaultOcxName" w:shapeid="_x0000_i1078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b) Estoy flotando en el mar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81" type="#_x0000_t75" style="width:1in;height:18pt" o:ole="">
            <v:imagedata r:id="rId6" o:title=""/>
          </v:shape>
          <w:control r:id="rId8" w:name="DefaultOcxName1" w:shapeid="_x0000_i1081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c) El termómetro marca 4 grados bajo cero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84" type="#_x0000_t75" style="width:1in;height:18pt" o:ole="">
            <v:imagedata r:id="rId6" o:title=""/>
          </v:shape>
          <w:control r:id="rId9" w:name="DefaultOcxName2" w:shapeid="_x0000_i1084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d)   El Aconcagua está a 6959 </w:t>
      </w:r>
      <w:proofErr w:type="spell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mts</w:t>
      </w:r>
      <w:proofErr w:type="spell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sobre el nivel del mar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87" type="#_x0000_t75" style="width:1in;height:18pt" o:ole="">
            <v:imagedata r:id="rId6" o:title=""/>
          </v:shape>
          <w:control r:id="rId10" w:name="DefaultOcxName3" w:shapeid="_x0000_i1087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e)       En la Antártida se registran temperaturas de hasta 60ºC bajo cero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90" type="#_x0000_t75" style="width:1in;height:18pt" o:ole="">
            <v:imagedata r:id="rId6" o:title=""/>
          </v:shape>
          <w:control r:id="rId11" w:name="DefaultOcxName4" w:shapeid="_x0000_i1090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f)      La empresa tiene una pérdida de $ 5430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93" type="#_x0000_t75" style="width:1in;height:18pt" o:ole="">
            <v:imagedata r:id="rId6" o:title=""/>
          </v:shape>
          <w:control r:id="rId12" w:name="DefaultOcxName5" w:shapeid="_x0000_i1093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g)      El ascensor se encuentra en el quinto subsuelo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96" type="#_x0000_t75" style="width:1in;height:18pt" o:ole="">
            <v:imagedata r:id="rId6" o:title=""/>
          </v:shape>
          <w:control r:id="rId13" w:name="DefaultOcxName6" w:shapeid="_x0000_i1096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h)      El alcohol se solidifica a 110º C bajo cero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099" type="#_x0000_t75" style="width:1in;height:18pt" o:ole="">
            <v:imagedata r:id="rId6" o:title=""/>
          </v:shape>
          <w:control r:id="rId14" w:name="DefaultOcxName7" w:shapeid="_x0000_i1099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i)      El </w:t>
      </w:r>
      <w:proofErr w:type="spell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Titanic</w:t>
      </w:r>
      <w:proofErr w:type="spell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está hundido a una profundidad de 4000 </w:t>
      </w:r>
      <w:proofErr w:type="spell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mts</w:t>
      </w:r>
      <w:proofErr w:type="spell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02" type="#_x0000_t75" style="width:1in;height:18pt" o:ole="">
            <v:imagedata r:id="rId6" o:title=""/>
          </v:shape>
          <w:control r:id="rId15" w:name="DefaultOcxName8" w:shapeid="_x0000_i1102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j)        En el desierto las temperaturas llegan a 60º C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05" type="#_x0000_t75" style="width:1in;height:18pt" o:ole="">
            <v:imagedata r:id="rId6" o:title=""/>
          </v:shape>
          <w:control r:id="rId16" w:name="DefaultOcxName9" w:shapeid="_x0000_i1105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k)      El punto de ebullición del agua es de 100ºC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08" type="#_x0000_t75" style="width:1in;height:18pt" o:ole="">
            <v:imagedata r:id="rId6" o:title=""/>
          </v:shape>
          <w:control r:id="rId17" w:name="DefaultOcxName10" w:shapeid="_x0000_i1108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l)        Debo $ 25 en la perfumería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11" type="#_x0000_t75" style="width:1in;height:18pt" o:ole="">
            <v:imagedata r:id="rId6" o:title=""/>
          </v:shape>
          <w:control r:id="rId18" w:name="DefaultOcxName11" w:shapeid="_x0000_i1111"/>
        </w:object>
      </w:r>
    </w:p>
    <w:p w:rsidR="00CF157B" w:rsidRPr="006F07D6" w:rsidRDefault="00CF157B" w:rsidP="00CF15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Final del formulario</w:t>
      </w:r>
    </w:p>
    <w:p w:rsidR="00CF157B" w:rsidRPr="006F07D6" w:rsidRDefault="00CF157B" w:rsidP="00CF157B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Representación de los números enteros en la recta numérica</w:t>
      </w:r>
    </w:p>
    <w:p w:rsidR="00C0019C" w:rsidRPr="006F07D6" w:rsidRDefault="00C0019C" w:rsidP="00461D0E">
      <w:pPr>
        <w:pStyle w:val="NormalWeb"/>
        <w:shd w:val="clear" w:color="auto" w:fill="FFFFFF"/>
        <w:spacing w:line="360" w:lineRule="auto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En la siguiente imagen podemos observar una recta numérica, donde se han ubicado diecinueve números enteros. Si recorremos la recta de izquierda a derecha encontramos ubicado en primer lugar al número negativo menos nueve, luego el menos ocho y sucesivamente así llegamos hasta el origen con valor 0. Luego continúan los números positivos, comenzando por el uno y terminando con el nueve, completando así los diecinueve números enteros.</w:t>
      </w:r>
    </w:p>
    <w:p w:rsidR="00C0019C" w:rsidRPr="006F07D6" w:rsidRDefault="00C0019C" w:rsidP="00C0019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lastRenderedPageBreak/>
        <w:t> </w:t>
      </w:r>
      <w:r w:rsidRPr="006F07D6">
        <w:rPr>
          <w:rFonts w:ascii="Arial" w:hAnsi="Arial" w:cs="Arial"/>
          <w:noProof/>
          <w:color w:val="000000"/>
          <w:sz w:val="20"/>
          <w:szCs w:val="18"/>
        </w:rPr>
        <w:drawing>
          <wp:inline distT="0" distB="0" distL="0" distR="0" wp14:anchorId="06C3393C" wp14:editId="0A7773B0">
            <wp:extent cx="4762500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Dibuja una recta numérica y representa los siguientes números enteros: +8, −9, +5, 0, −1, +6, −7, +11, −6.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 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Cs w:val="20"/>
          <w:lang w:eastAsia="es-AR"/>
        </w:rPr>
        <w:t>Representa en una recta numérica los números −5 y +5.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a) Señala de rojo los números enteros entre −5 y 0.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b) Señala de azul los números enteros entre +5 y 0.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c) ¿Qué observas?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 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Cs w:val="20"/>
          <w:lang w:eastAsia="es-AR"/>
        </w:rPr>
        <w:t>En una ciudad en un día de otoño el termómetro varió entre las siguientes temperaturas: Máxima: +3 °C. Mínima: −4 °C.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a) Representa ambos valores en una recta numérica.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b) Indica </w:t>
      </w:r>
      <w:proofErr w:type="spell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si</w:t>
      </w:r>
      <w:proofErr w:type="spell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pudieron marcarse estas temperaturas ese día en la ciudad: −2 °C, +4 °C, −5 °C, +1 °C, 0 °C, +2 °C.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c) Representa las temperaturas indicadas en la parte b) en la recta numérica.</w:t>
      </w:r>
    </w:p>
    <w:p w:rsidR="00CF157B" w:rsidRPr="006F07D6" w:rsidRDefault="00CF157B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Orden y comparación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Para comparar números enteros sobre la recta numérica, se mantiene el mismo criterio que para comparar números naturales.</w:t>
      </w:r>
    </w:p>
    <w:p w:rsidR="00C0019C" w:rsidRPr="006F07D6" w:rsidRDefault="00C0019C" w:rsidP="00C0019C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noProof/>
          <w:color w:val="000000"/>
          <w:sz w:val="28"/>
        </w:rPr>
        <w:drawing>
          <wp:inline distT="0" distB="0" distL="0" distR="0" wp14:anchorId="239DE5F4" wp14:editId="7B8B9243">
            <wp:extent cx="3838575" cy="1066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En la recta numérica, todo número que se encuentra a la izquierda de otro es menor que él.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Un número entero negativo es siempre menor que cero y que un número entero positivo cualquiera.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Entre dos números enteros negativos, el menor es el que se encuentra a mayor distancia del cero.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Matemáticamente para comparar dos o más números enteros se utilizan los símbolos &gt; (mayor que) o &lt; (menor que). Por ejemplo: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+5 &gt; −3;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…, −7 &lt; −6 &lt; −5 &lt; −4 &lt; −3 &lt; −2 &lt; −1 &lt; </w:t>
      </w:r>
      <w:r w:rsidRPr="006F07D6">
        <w:rPr>
          <w:rStyle w:val="Textoennegrita"/>
          <w:rFonts w:ascii="Arial" w:hAnsi="Arial" w:cs="Arial"/>
          <w:color w:val="000000"/>
          <w:sz w:val="20"/>
          <w:szCs w:val="18"/>
        </w:rPr>
        <w:t>0 </w:t>
      </w:r>
      <w:r w:rsidRPr="006F07D6">
        <w:rPr>
          <w:rFonts w:ascii="Arial" w:hAnsi="Arial" w:cs="Arial"/>
          <w:color w:val="000000"/>
          <w:sz w:val="20"/>
          <w:szCs w:val="18"/>
        </w:rPr>
        <w:t>&lt; +1 &lt; +2 &lt; +3 &lt; +4 &lt; +5 &lt; +6 &lt; +7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, ...</w:t>
      </w:r>
      <w:proofErr w:type="gramEnd"/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Escribe en tu cuaderno cada caso y señala si es mayor (&lt;) o menor (&gt;)  en los espacios según corresponda: </w:t>
      </w:r>
    </w:p>
    <w:p w:rsidR="00CF157B" w:rsidRPr="006F07D6" w:rsidRDefault="00CF157B" w:rsidP="00CF15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lastRenderedPageBreak/>
        <w:t>Principio del formulario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a) +5 −2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b) −1   0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c)+11 +15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d) −7    −4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e) 0   +8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f) −4    +1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g) +10     −9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h) +5     −11</w:t>
      </w:r>
    </w:p>
    <w:p w:rsidR="00CF157B" w:rsidRPr="006F07D6" w:rsidRDefault="00CF157B" w:rsidP="00CF15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Final del formulario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Escribí todos los números enteros que sean:</w:t>
      </w:r>
    </w:p>
    <w:p w:rsidR="00CF157B" w:rsidRPr="006F07D6" w:rsidRDefault="00CF157B" w:rsidP="00CF15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Principio del formulario</w: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a)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Mayores que −4 y menores que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14" type="#_x0000_t75" style="width:1in;height:18pt" o:ole="">
            <v:imagedata r:id="rId6" o:title=""/>
          </v:shape>
          <w:control r:id="rId21" w:name="DefaultOcxName20" w:shapeid="_x0000_i1114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17" type="#_x0000_t75" style="width:1in;height:18pt" o:ole="">
            <v:imagedata r:id="rId6" o:title=""/>
          </v:shape>
          <w:control r:id="rId22" w:name="DefaultOcxName110" w:shapeid="_x0000_i1117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20" type="#_x0000_t75" style="width:1in;height:18pt" o:ole="">
            <v:imagedata r:id="rId6" o:title=""/>
          </v:shape>
          <w:control r:id="rId23" w:name="DefaultOcxName21" w:shapeid="_x0000_i1120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23" type="#_x0000_t75" style="width:1in;height:18pt" o:ole="">
            <v:imagedata r:id="rId6" o:title=""/>
          </v:shape>
          <w:control r:id="rId24" w:name="DefaultOcxName31" w:shapeid="_x0000_i1123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26" type="#_x0000_t75" style="width:1in;height:18pt" o:ole="">
            <v:imagedata r:id="rId6" o:title=""/>
          </v:shape>
          <w:control r:id="rId25" w:name="DefaultOcxName41" w:shapeid="_x0000_i1126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29" type="#_x0000_t75" style="width:1in;height:18pt" o:ole="">
            <v:imagedata r:id="rId6" o:title=""/>
          </v:shape>
          <w:control r:id="rId26" w:name="DefaultOcxName51" w:shapeid="_x0000_i1129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b)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Menores que +3 y mayores que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32" type="#_x0000_t75" style="width:1in;height:18pt" o:ole="">
            <v:imagedata r:id="rId6" o:title=""/>
          </v:shape>
          <w:control r:id="rId27" w:name="DefaultOcxName61" w:shapeid="_x0000_i1132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35" type="#_x0000_t75" style="width:1in;height:18pt" o:ole="">
            <v:imagedata r:id="rId6" o:title=""/>
          </v:shape>
          <w:control r:id="rId28" w:name="DefaultOcxName71" w:shapeid="_x0000_i1135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38" type="#_x0000_t75" style="width:1in;height:18pt" o:ole="">
            <v:imagedata r:id="rId6" o:title=""/>
          </v:shape>
          <w:control r:id="rId29" w:name="DefaultOcxName81" w:shapeid="_x0000_i1138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41" type="#_x0000_t75" style="width:1in;height:18pt" o:ole="">
            <v:imagedata r:id="rId6" o:title=""/>
          </v:shape>
          <w:control r:id="rId30" w:name="DefaultOcxName91" w:shapeid="_x0000_i1141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44" type="#_x0000_t75" style="width:1in;height:18pt" o:ole="">
            <v:imagedata r:id="rId6" o:title=""/>
          </v:shape>
          <w:control r:id="rId31" w:name="DefaultOcxName101" w:shapeid="_x0000_i1144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47" type="#_x0000_t75" style="width:1in;height:18pt" o:ole="">
            <v:imagedata r:id="rId6" o:title=""/>
          </v:shape>
          <w:control r:id="rId32" w:name="DefaultOcxName111" w:shapeid="_x0000_i1147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50" type="#_x0000_t75" style="width:1in;height:18pt" o:ole="">
            <v:imagedata r:id="rId6" o:title=""/>
          </v:shape>
          <w:control r:id="rId33" w:name="DefaultOcxName12" w:shapeid="_x0000_i1150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53" type="#_x0000_t75" style="width:1in;height:18pt" o:ole="">
            <v:imagedata r:id="rId6" o:title=""/>
          </v:shape>
          <w:control r:id="rId34" w:name="DefaultOcxName13" w:shapeid="_x0000_i1153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c)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Menores que +1 y mayores que −2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56" type="#_x0000_t75" style="width:1in;height:18pt" o:ole="">
            <v:imagedata r:id="rId6" o:title=""/>
          </v:shape>
          <w:control r:id="rId35" w:name="DefaultOcxName14" w:shapeid="_x0000_i1156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59" type="#_x0000_t75" style="width:1in;height:18pt" o:ole="">
            <v:imagedata r:id="rId6" o:title=""/>
          </v:shape>
          <w:control r:id="rId36" w:name="DefaultOcxName15" w:shapeid="_x0000_i1159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d)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Mayores que 0 y menores que +3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62" type="#_x0000_t75" style="width:1in;height:18pt" o:ole="">
            <v:imagedata r:id="rId6" o:title=""/>
          </v:shape>
          <w:control r:id="rId37" w:name="DefaultOcxName16" w:shapeid="_x0000_i1162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65" type="#_x0000_t75" style="width:1in;height:18pt" o:ole="">
            <v:imagedata r:id="rId6" o:title=""/>
          </v:shape>
          <w:control r:id="rId38" w:name="DefaultOcxName17" w:shapeid="_x0000_i1165"/>
        </w:object>
      </w:r>
    </w:p>
    <w:p w:rsidR="00CF157B" w:rsidRPr="006F07D6" w:rsidRDefault="00CF157B" w:rsidP="00CF157B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e)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Menores que −3 y mayores que −6 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68" type="#_x0000_t75" style="width:1in;height:18pt" o:ole="">
            <v:imagedata r:id="rId6" o:title=""/>
          </v:shape>
          <w:control r:id="rId39" w:name="DefaultOcxName18" w:shapeid="_x0000_i1168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71" type="#_x0000_t75" style="width:1in;height:18pt" o:ole="">
            <v:imagedata r:id="rId6" o:title=""/>
          </v:shape>
          <w:control r:id="rId40" w:name="DefaultOcxName19" w:shapeid="_x0000_i1171"/>
        </w:object>
      </w:r>
    </w:p>
    <w:p w:rsidR="00CF157B" w:rsidRPr="006F07D6" w:rsidRDefault="00CF157B" w:rsidP="00CF15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Final del formulario</w:t>
      </w:r>
    </w:p>
    <w:p w:rsidR="00CF157B" w:rsidRPr="006F07D6" w:rsidRDefault="00CF157B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Style w:val="Textoennegrita"/>
          <w:rFonts w:ascii="Arial" w:hAnsi="Arial" w:cs="Arial"/>
          <w:color w:val="000000"/>
          <w:sz w:val="20"/>
          <w:szCs w:val="18"/>
          <w:u w:val="single"/>
        </w:rPr>
        <w:t>Valor Absoluto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• El valor absoluto de un número entero es la distancia (en unidades) que lo separa del cero en la recta numérica.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• En la práctica se escribe entre dos barras ││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                     Valor absoluto de −3 se escribe │−3│y es 3.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                     Valor absoluto de +5 se escribe │+5│y es 5.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Style w:val="nfasis"/>
          <w:rFonts w:ascii="Arial" w:hAnsi="Arial" w:cs="Arial"/>
          <w:color w:val="000000"/>
          <w:sz w:val="20"/>
          <w:szCs w:val="18"/>
        </w:rPr>
        <w:t>Si dos números enteros tienen el mismo valor absoluto pero distinto signo, se llaman opuestos. El opuesto de cero es cero.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Veamos un ejemplo: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│+5│=5 y │−5│= 5 Los números +5 y −5 están a la misma distancia del origen: 5 unidades.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Suma y Resta de números enteros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A) Para operar dos números enteros del mismo signo se suman sus valores absolutos y se pone el signo de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l número con mayor valor absoluto</w:t>
      </w:r>
      <w:r w:rsidRPr="006F07D6">
        <w:rPr>
          <w:rFonts w:ascii="Arial" w:hAnsi="Arial" w:cs="Arial"/>
          <w:color w:val="000000"/>
          <w:sz w:val="20"/>
          <w:szCs w:val="18"/>
        </w:rPr>
        <w:t>, por ejemplo: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Si tenemos la siguiente suma: 3+2  entonces   │+3│= 3   y  │+2│= 2  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                                            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por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lo tanto  3 + 2 = 5   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Y como el signo de cada sumando es positivo entonces queda: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  3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>+2  = 5   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                      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Ahora miremos que pasa con esta otra suma: -4-1  entonces    │-4│= 4   y   │-1│= 1      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 xml:space="preserve">                                              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por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lo tanto    4 + 1 = 5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Y como el signo de cada sumando es negativo entonces queda: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  -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>4-1  = -5              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B) Para 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operar</w:t>
      </w:r>
      <w:r w:rsidRPr="006F07D6">
        <w:rPr>
          <w:rFonts w:ascii="Arial" w:hAnsi="Arial" w:cs="Arial"/>
          <w:color w:val="000000"/>
          <w:sz w:val="20"/>
          <w:szCs w:val="18"/>
        </w:rPr>
        <w:t xml:space="preserve"> dos números enteros de distinto signo se restan sus valores absolutos y se pone el signo del 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número con mayor valor absoluto</w:t>
      </w:r>
      <w:r w:rsidRPr="006F07D6">
        <w:rPr>
          <w:rFonts w:ascii="Arial" w:hAnsi="Arial" w:cs="Arial"/>
          <w:color w:val="000000"/>
          <w:sz w:val="20"/>
          <w:szCs w:val="18"/>
        </w:rPr>
        <w:t>, por ejemplo: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 xml:space="preserve">Si tenemos la siguiente suma: 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5-1</w:t>
      </w:r>
      <w:r w:rsidRPr="006F07D6">
        <w:rPr>
          <w:rFonts w:ascii="Arial" w:hAnsi="Arial" w:cs="Arial"/>
          <w:color w:val="000000"/>
          <w:sz w:val="20"/>
          <w:szCs w:val="18"/>
        </w:rPr>
        <w:t>entonces   │+5│= 5    y    │-1│ = 1       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                                    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por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lo tanto     5 -  1 = 4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 xml:space="preserve">Y como el signo de 5 es positivo por ser el número más grande, nos queda: 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5-1</w:t>
      </w:r>
      <w:r w:rsidRPr="006F07D6">
        <w:rPr>
          <w:rFonts w:ascii="Arial" w:hAnsi="Arial" w:cs="Arial"/>
          <w:color w:val="000000"/>
          <w:sz w:val="20"/>
          <w:szCs w:val="18"/>
        </w:rPr>
        <w:t xml:space="preserve"> = +4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 xml:space="preserve">Ahora miremos que sucede en esta: 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-11+5</w:t>
      </w:r>
      <w:r w:rsidRPr="006F07D6">
        <w:rPr>
          <w:rFonts w:ascii="Arial" w:hAnsi="Arial" w:cs="Arial"/>
          <w:color w:val="000000"/>
          <w:sz w:val="20"/>
          <w:szCs w:val="18"/>
        </w:rPr>
        <w:t xml:space="preserve"> entonces     │-11│= 11   y    │+5│= 5       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>                                     </w:t>
      </w:r>
      <w:proofErr w:type="gramStart"/>
      <w:r w:rsidRPr="006F07D6">
        <w:rPr>
          <w:rFonts w:ascii="Arial" w:hAnsi="Arial" w:cs="Arial"/>
          <w:color w:val="000000"/>
          <w:sz w:val="20"/>
          <w:szCs w:val="18"/>
        </w:rPr>
        <w:t>por</w:t>
      </w:r>
      <w:proofErr w:type="gramEnd"/>
      <w:r w:rsidRPr="006F07D6">
        <w:rPr>
          <w:rFonts w:ascii="Arial" w:hAnsi="Arial" w:cs="Arial"/>
          <w:color w:val="000000"/>
          <w:sz w:val="20"/>
          <w:szCs w:val="18"/>
        </w:rPr>
        <w:t xml:space="preserve"> lo tanto     11 – 5 = 6.</w:t>
      </w:r>
    </w:p>
    <w:p w:rsidR="00C0019C" w:rsidRPr="006F07D6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</w:rPr>
        <w:t xml:space="preserve"> Y como el signo de 11 es negativo por ser el número más grande, nos queda: </w:t>
      </w:r>
      <w:r w:rsidR="00CF157B" w:rsidRPr="006F07D6">
        <w:rPr>
          <w:rFonts w:ascii="Arial" w:hAnsi="Arial" w:cs="Arial"/>
          <w:color w:val="000000"/>
          <w:sz w:val="20"/>
          <w:szCs w:val="18"/>
        </w:rPr>
        <w:t>-11+5</w:t>
      </w:r>
      <w:r w:rsidRPr="006F07D6">
        <w:rPr>
          <w:rFonts w:ascii="Arial" w:hAnsi="Arial" w:cs="Arial"/>
          <w:color w:val="000000"/>
          <w:sz w:val="20"/>
          <w:szCs w:val="18"/>
        </w:rPr>
        <w:t xml:space="preserve"> = -6</w:t>
      </w:r>
    </w:p>
    <w:p w:rsidR="004F57ED" w:rsidRPr="006F07D6" w:rsidRDefault="004F57ED" w:rsidP="004F57E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1.- Calcular</w:t>
      </w:r>
    </w:p>
    <w:p w:rsidR="004F57ED" w:rsidRPr="006F07D6" w:rsidRDefault="004F57ED" w:rsidP="004F57E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a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 36-24=   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b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)-54+13=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c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 78-86=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)-65-41=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e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 21-37=</m:t>
          </m:r>
        </m:oMath>
      </m:oMathPara>
    </w:p>
    <w:p w:rsidR="004F57ED" w:rsidRPr="006F07D6" w:rsidRDefault="004F57ED" w:rsidP="004F57E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f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)-76+32=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g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)-9+17=   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h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 29-35=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i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 97-106= 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j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)-72+72=</m:t>
          </m:r>
        </m:oMath>
      </m:oMathPara>
    </w:p>
    <w:p w:rsidR="00CF157B" w:rsidRPr="006F07D6" w:rsidRDefault="00CF157B" w:rsidP="004F57E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</w:p>
    <w:p w:rsidR="00C0019C" w:rsidRPr="006F07D6" w:rsidRDefault="00461D0E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Sumas Algebraicas</w:t>
      </w:r>
    </w:p>
    <w:p w:rsidR="00461D0E" w:rsidRPr="006F07D6" w:rsidRDefault="00461D0E" w:rsidP="00C0019C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Ejemplo</w:t>
      </w:r>
      <w:r w:rsidRPr="006F07D6">
        <w:rPr>
          <w:rFonts w:ascii="Arial" w:hAnsi="Arial" w:cs="Arial"/>
          <w:color w:val="000000"/>
          <w:sz w:val="20"/>
          <w:szCs w:val="18"/>
        </w:rPr>
        <w:t xml:space="preserve">: </w:t>
      </w:r>
      <m:oMath>
        <m:r>
          <w:rPr>
            <w:rFonts w:ascii="Cambria Math" w:hAnsi="Cambria Math" w:cs="Arial"/>
            <w:color w:val="000000"/>
            <w:sz w:val="20"/>
            <w:szCs w:val="18"/>
          </w:rPr>
          <m:t>80+32-12+4-18-7=</m:t>
        </m:r>
      </m:oMath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"/>
        </w:rPr>
        <w:t>Dentro de la misma se distinguen dos tipos de términos: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"/>
        </w:rPr>
        <w:t>Positivos: Están precedidos por el signo más.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"/>
        </w:rPr>
        <w:t>Negativos: Están precedidos por el signo menos.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>Para resolver la siguiente suma algebraica: 80 + 32 – 12 + 4 - 18 – 7, hay dos maneras posibles:</w:t>
      </w:r>
    </w:p>
    <w:p w:rsidR="00461D0E" w:rsidRPr="006F07D6" w:rsidRDefault="00461D0E" w:rsidP="00461D0E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>Una es ir resolviendo paso a paso: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 xml:space="preserve"> 80 + 32 – 12 + 4 - 18 – 7=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 xml:space="preserve">      112 – 12  + 4 – 18 – 7   =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 xml:space="preserve">              100  + 4 - 18 -  7   =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ab/>
        <w:t xml:space="preserve">          104 – 18 – 7  = 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  <w:lang w:val="es-ES_tradnl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ab/>
      </w: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ab/>
        <w:t xml:space="preserve">        86 – 7  = 79</w:t>
      </w:r>
    </w:p>
    <w:p w:rsidR="00461D0E" w:rsidRPr="006F07D6" w:rsidRDefault="00461D0E" w:rsidP="00461D0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>Otra forma es reunir los números positivos y los negativos por otro, y al final restarlos: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>80 + 32 – 12 + 4 - 18 – 7    =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>80 + 32 + 4- 12 -18 - 7  =</w:t>
      </w:r>
    </w:p>
    <w:p w:rsidR="00461D0E" w:rsidRPr="006F07D6" w:rsidRDefault="00461D0E" w:rsidP="00461D0E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18"/>
        </w:rPr>
      </w:pPr>
      <w:r w:rsidRPr="006F07D6">
        <w:rPr>
          <w:rFonts w:ascii="Arial" w:hAnsi="Arial" w:cs="Arial"/>
          <w:color w:val="000000"/>
          <w:sz w:val="20"/>
          <w:szCs w:val="18"/>
          <w:lang w:val="es-ES_tradnl"/>
        </w:rPr>
        <w:t xml:space="preserve">          116 - 37   =  </w:t>
      </w:r>
      <w:r w:rsidRPr="006F07D6">
        <w:rPr>
          <w:rFonts w:ascii="Arial" w:hAnsi="Arial" w:cs="Arial"/>
          <w:b/>
          <w:bCs/>
          <w:color w:val="000000"/>
          <w:sz w:val="20"/>
          <w:szCs w:val="18"/>
          <w:lang w:val="es-ES_tradnl"/>
        </w:rPr>
        <w:t>79</w:t>
      </w:r>
    </w:p>
    <w:p w:rsidR="00461D0E" w:rsidRPr="006F07D6" w:rsidRDefault="00461D0E" w:rsidP="00461D0E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2.- Resolver paso a paso las siguientes sumas algebraicas.</w:t>
      </w:r>
    </w:p>
    <w:p w:rsidR="00461D0E" w:rsidRPr="006F07D6" w:rsidRDefault="00461D0E" w:rsidP="00461D0E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a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)-54+18-39+74-26+19=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b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)125-256+48-14+97=  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c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)33-45-19+32-9+12=</m:t>
          </m:r>
        </m:oMath>
      </m:oMathPara>
    </w:p>
    <w:p w:rsidR="00461D0E" w:rsidRPr="006F07D6" w:rsidRDefault="00461D0E" w:rsidP="00461D0E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)-239-28+199+74-16+8=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e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)47-28-12+13-50-49=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f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)-75-15+45-10+55=</m:t>
          </m:r>
        </m:oMath>
      </m:oMathPara>
    </w:p>
    <w:p w:rsidR="00461D0E" w:rsidRPr="006F07D6" w:rsidRDefault="00461D0E" w:rsidP="00461D0E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</w:p>
    <w:p w:rsidR="00461D0E" w:rsidRPr="006F07D6" w:rsidRDefault="000745BD" w:rsidP="00C0019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18"/>
          <w:u w:val="single"/>
        </w:rPr>
      </w:pPr>
      <w:r w:rsidRPr="006F07D6">
        <w:rPr>
          <w:rFonts w:ascii="Arial" w:hAnsi="Arial" w:cs="Arial"/>
          <w:b/>
          <w:bCs/>
          <w:color w:val="000000"/>
          <w:sz w:val="20"/>
          <w:szCs w:val="18"/>
          <w:u w:val="single"/>
        </w:rPr>
        <w:t>Multiplicación y División de Números Enteros</w:t>
      </w:r>
    </w:p>
    <w:p w:rsidR="000745BD" w:rsidRPr="006F07D6" w:rsidRDefault="000745BD" w:rsidP="000745BD">
      <w:pPr>
        <w:numPr>
          <w:ilvl w:val="0"/>
          <w:numId w:val="7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MULTIPLICACIÓN DE NÚMEROS ENTEROS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Para multiplicar dos números enteros se siguen estos pasos.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1. Se multiplican sus valores absolutos (en la práctica, los números entre sí).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2. Al resultado le colocamos el signo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+ 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si ambos números son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de igual signo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, y el signo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−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si son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de signos diferentes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.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</w:t>
      </w:r>
    </w:p>
    <w:p w:rsidR="000745BD" w:rsidRPr="006F07D6" w:rsidRDefault="000745BD" w:rsidP="000745BD">
      <w:pPr>
        <w:numPr>
          <w:ilvl w:val="0"/>
          <w:numId w:val="8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DIVISIÓN DE NÚMEROS ENTEROS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Para dividir dos números enteros se siguen estos pasos.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1. Se dividen sus valores absolutos (en la práctica, los números entre sí y siempre que la división sea exacta).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2. Al resultado le colocamos el signo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+ 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si ambos números son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de igual signo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, y el signo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−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si son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de signos diferentes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.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Para agilizar las operaciones de multiplicación y división de números enteros se utiliza la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regla de los signos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: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Multiplicación                                              División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(+) </w:t>
      </w:r>
      <w:r w:rsidRPr="006F07D6">
        <w:rPr>
          <w:rFonts w:ascii="Cambria Math" w:eastAsia="Times New Roman" w:hAnsi="Cambria Math" w:cs="Cambria Math"/>
          <w:b/>
          <w:bCs/>
          <w:color w:val="000000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(+) = +                                         (+) : (+) = +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(−) </w:t>
      </w:r>
      <w:r w:rsidRPr="006F07D6">
        <w:rPr>
          <w:rFonts w:ascii="Cambria Math" w:eastAsia="Times New Roman" w:hAnsi="Cambria Math" w:cs="Cambria Math"/>
          <w:b/>
          <w:bCs/>
          <w:color w:val="000000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(−) = +                                         (−) : (−) = +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(+) </w:t>
      </w:r>
      <w:r w:rsidRPr="006F07D6">
        <w:rPr>
          <w:rFonts w:ascii="Cambria Math" w:eastAsia="Times New Roman" w:hAnsi="Cambria Math" w:cs="Cambria Math"/>
          <w:b/>
          <w:bCs/>
          <w:color w:val="000000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(−) = −                                         (+) : (−) = −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(−) </w:t>
      </w:r>
      <w:r w:rsidRPr="006F07D6">
        <w:rPr>
          <w:rFonts w:ascii="Cambria Math" w:eastAsia="Times New Roman" w:hAnsi="Cambria Math" w:cs="Cambria Math"/>
          <w:b/>
          <w:bCs/>
          <w:color w:val="000000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(+) = −                                         (−) : (+) = −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 </w:t>
      </w:r>
    </w:p>
    <w:p w:rsidR="000745BD" w:rsidRPr="006F07D6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Por ejemplo:</w:t>
      </w:r>
      <w:r w:rsidRPr="006F07D6">
        <w:rPr>
          <w:rFonts w:ascii="Arial" w:eastAsia="Times New Roman" w:hAnsi="Arial" w:cs="Arial"/>
          <w:b/>
          <w:bCs/>
          <w:color w:val="000000"/>
          <w:sz w:val="16"/>
          <w:szCs w:val="14"/>
          <w:lang w:eastAsia="es-AR"/>
        </w:rPr>
        <w:t> </w:t>
      </w:r>
    </w:p>
    <w:tbl>
      <w:tblPr>
        <w:tblW w:w="1087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840"/>
        <w:gridCol w:w="3464"/>
      </w:tblGrid>
      <w:tr w:rsidR="000745BD" w:rsidRPr="006F07D6" w:rsidTr="000745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es-AR"/>
              </w:rPr>
            </w:pP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 xml:space="preserve">a) 5 </w:t>
            </w:r>
            <w:r w:rsidRPr="006F07D6">
              <w:rPr>
                <w:rFonts w:ascii="Cambria Math" w:eastAsia="Times New Roman" w:hAnsi="Cambria Math" w:cs="Cambria Math"/>
                <w:color w:val="333333"/>
                <w:sz w:val="20"/>
                <w:szCs w:val="18"/>
                <w:lang w:eastAsia="es-AR"/>
              </w:rPr>
              <w:t>⋅</w:t>
            </w: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 xml:space="preserve"> (−3) = −15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es-AR"/>
              </w:rPr>
            </w:pP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 xml:space="preserve">b) −8 </w:t>
            </w:r>
            <w:r w:rsidRPr="006F07D6">
              <w:rPr>
                <w:rFonts w:ascii="Cambria Math" w:eastAsia="Times New Roman" w:hAnsi="Cambria Math" w:cs="Cambria Math"/>
                <w:color w:val="333333"/>
                <w:sz w:val="20"/>
                <w:szCs w:val="18"/>
                <w:lang w:eastAsia="es-AR"/>
              </w:rPr>
              <w:t>⋅</w:t>
            </w: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 xml:space="preserve"> (−3) = +24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es-AR"/>
              </w:rPr>
            </w:pP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 xml:space="preserve">c) 9 </w:t>
            </w:r>
            <w:r w:rsidRPr="006F07D6">
              <w:rPr>
                <w:rFonts w:ascii="Cambria Math" w:eastAsia="Times New Roman" w:hAnsi="Cambria Math" w:cs="Cambria Math"/>
                <w:color w:val="333333"/>
                <w:sz w:val="20"/>
                <w:szCs w:val="18"/>
                <w:lang w:eastAsia="es-AR"/>
              </w:rPr>
              <w:t>⋅</w:t>
            </w: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 xml:space="preserve"> 4 = +36</w:t>
            </w:r>
          </w:p>
        </w:tc>
      </w:tr>
      <w:tr w:rsidR="000745BD" w:rsidRPr="006F07D6" w:rsidTr="000745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es-AR"/>
              </w:rPr>
            </w:pP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>d) 20: (−4) = −5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es-AR"/>
              </w:rPr>
            </w:pP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>e)  −21: (−7) = +3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</w:pPr>
            <w:r w:rsidRPr="006F07D6">
              <w:rPr>
                <w:rFonts w:ascii="Arial" w:eastAsia="Times New Roman" w:hAnsi="Arial" w:cs="Arial"/>
                <w:color w:val="333333"/>
                <w:sz w:val="20"/>
                <w:szCs w:val="18"/>
                <w:lang w:eastAsia="es-AR"/>
              </w:rPr>
              <w:t>f)  72: (-9) = -72</w:t>
            </w:r>
          </w:p>
          <w:p w:rsidR="000745BD" w:rsidRPr="006F07D6" w:rsidRDefault="000745BD" w:rsidP="000745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es-AR"/>
              </w:rPr>
            </w:pPr>
          </w:p>
        </w:tc>
      </w:tr>
    </w:tbl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Calcula las operaciones aplicando la regla de los signos.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</w:p>
    <w:p w:rsidR="000745BD" w:rsidRPr="006F07D6" w:rsidRDefault="000745BD" w:rsidP="000745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Principio del formulario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a)  (+12)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(−3)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74" type="#_x0000_t75" style="width:1in;height:18pt" o:ole="">
            <v:imagedata r:id="rId6" o:title=""/>
          </v:shape>
          <w:control r:id="rId41" w:name="DefaultOcxName23" w:shapeid="_x0000_i1174"/>
        </w:objec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b) (−1)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(−18)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77" type="#_x0000_t75" style="width:1in;height:18pt" o:ole="">
            <v:imagedata r:id="rId6" o:title=""/>
          </v:shape>
          <w:control r:id="rId42" w:name="DefaultOcxName112" w:shapeid="_x0000_i1177"/>
        </w:objec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c) (−20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(−10)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80" type="#_x0000_t75" style="width:1in;height:18pt" o:ole="">
            <v:imagedata r:id="rId6" o:title=""/>
          </v:shape>
          <w:control r:id="rId43" w:name="DefaultOcxName22" w:shapeid="_x0000_i1180"/>
        </w:objec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d) (−77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(−11)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83" type="#_x0000_t75" style="width:1in;height:18pt" o:ole="">
            <v:imagedata r:id="rId6" o:title=""/>
          </v:shape>
          <w:control r:id="rId44" w:name="DefaultOcxName32" w:shapeid="_x0000_i1183"/>
        </w:objec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e) (+10)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(+4)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86" type="#_x0000_t75" style="width:1in;height:18pt" o:ole="">
            <v:imagedata r:id="rId6" o:title=""/>
          </v:shape>
          <w:control r:id="rId45" w:name="DefaultOcxName42" w:shapeid="_x0000_i1186"/>
        </w:objec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g) (+80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(−8)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89" type="#_x0000_t75" style="width:1in;height:18pt" o:ole="">
            <v:imagedata r:id="rId6" o:title=""/>
          </v:shape>
          <w:control r:id="rId46" w:name="DefaultOcxName52" w:shapeid="_x0000_i1189"/>
        </w:objec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h) (−9)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(+8) =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92" type="#_x0000_t75" style="width:1in;height:18pt" o:ole="">
            <v:imagedata r:id="rId6" o:title=""/>
          </v:shape>
          <w:control r:id="rId47" w:name="DefaultOcxName62" w:shapeid="_x0000_i1192"/>
        </w:object>
      </w:r>
    </w:p>
    <w:p w:rsidR="000745BD" w:rsidRPr="006F07D6" w:rsidRDefault="000745BD" w:rsidP="000745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Final del formulario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2C4E46"/>
          <w:sz w:val="20"/>
          <w:szCs w:val="18"/>
          <w:lang w:eastAsia="es-AR"/>
        </w:rPr>
        <w:t> Completa con los números enteros correspondientes</w:t>
      </w:r>
    </w:p>
    <w:p w:rsidR="000745BD" w:rsidRPr="006F07D6" w:rsidRDefault="000745BD" w:rsidP="000745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Principio del formulario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a)  (+9)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95" type="#_x0000_t75" style="width:1in;height:18pt" o:ole="">
            <v:imagedata r:id="rId6" o:title=""/>
          </v:shape>
          <w:control r:id="rId48" w:name="DefaultOcxName25" w:shapeid="_x0000_i1195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= −36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b) (−7)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198" type="#_x0000_t75" style="width:1in;height:18pt" o:ole="">
            <v:imagedata r:id="rId6" o:title=""/>
          </v:shape>
          <w:control r:id="rId49" w:name="DefaultOcxName114" w:shapeid="_x0000_i1198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= +21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c)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01" type="#_x0000_t75" style="width:1in;height:18pt" o:ole="">
            <v:imagedata r:id="rId6" o:title=""/>
          </v:shape>
          <w:control r:id="rId50" w:name="DefaultOcxName24" w:shapeid="_x0000_i1201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  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(−8) = −40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d)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04" type="#_x0000_t75" style="width:1in;height:18pt" o:ole="">
            <v:imagedata r:id="rId6" o:title=""/>
          </v:shape>
          <w:control r:id="rId51" w:name="DefaultOcxName33" w:shapeid="_x0000_i1204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(+10) = −100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e) (−30)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07" type="#_x0000_t75" style="width:1in;height:18pt" o:ole="">
            <v:imagedata r:id="rId6" o:title=""/>
          </v:shape>
          <w:control r:id="rId52" w:name="DefaultOcxName43" w:shapeid="_x0000_i1207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= +30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f) (+6) </w:t>
      </w:r>
      <w:r w:rsidRPr="006F07D6">
        <w:rPr>
          <w:rFonts w:ascii="Cambria Math" w:eastAsia="Times New Roman" w:hAnsi="Cambria Math" w:cs="Cambria Math"/>
          <w:color w:val="2C4E46"/>
          <w:sz w:val="20"/>
          <w:szCs w:val="18"/>
          <w:lang w:eastAsia="es-AR"/>
        </w:rPr>
        <w:t>⋅</w: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10" type="#_x0000_t75" style="width:1in;height:18pt" o:ole="">
            <v:imagedata r:id="rId6" o:title=""/>
          </v:shape>
          <w:control r:id="rId53" w:name="DefaultOcxName53" w:shapeid="_x0000_i1210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= 0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g) (+42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13" type="#_x0000_t75" style="width:1in;height:18pt" o:ole="">
            <v:imagedata r:id="rId6" o:title=""/>
          </v:shape>
          <w:control r:id="rId54" w:name="DefaultOcxName63" w:shapeid="_x0000_i1213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= −7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h) (−20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16" type="#_x0000_t75" style="width:1in;height:18pt" o:ole="">
            <v:imagedata r:id="rId6" o:title=""/>
          </v:shape>
          <w:control r:id="rId55" w:name="DefaultOcxName72" w:shapeid="_x0000_i1216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= −20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i) (−8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 xml:space="preserve">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19" type="#_x0000_t75" style="width:1in;height:18pt" o:ole="">
            <v:imagedata r:id="rId6" o:title=""/>
          </v:shape>
          <w:control r:id="rId56" w:name="DefaultOcxName82" w:shapeid="_x0000_i1219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 = +1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j)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22" type="#_x0000_t75" style="width:1in;height:18pt" o:ole="">
            <v:imagedata r:id="rId6" o:title=""/>
          </v:shape>
          <w:control r:id="rId57" w:name="DefaultOcxName92" w:shapeid="_x0000_i1222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: (−6) = +5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k)  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25" type="#_x0000_t75" style="width:1in;height:18pt" o:ole="">
            <v:imagedata r:id="rId6" o:title=""/>
          </v:shape>
          <w:control r:id="rId58" w:name="DefaultOcxName102" w:shapeid="_x0000_i1225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 : (−9) = +6</w:t>
      </w:r>
    </w:p>
    <w:p w:rsidR="000745BD" w:rsidRPr="006F07D6" w:rsidRDefault="000745BD" w:rsidP="000745BD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l) (+9</w:t>
      </w:r>
      <w:proofErr w:type="gramStart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) :</w:t>
      </w:r>
      <w:proofErr w:type="gramEnd"/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color w:val="2C4E46"/>
          <w:sz w:val="20"/>
          <w:szCs w:val="18"/>
        </w:rPr>
        <w:object w:dxaOrig="1440" w:dyaOrig="1440">
          <v:shape id="_x0000_i1228" type="#_x0000_t75" style="width:1in;height:18pt" o:ole="">
            <v:imagedata r:id="rId6" o:title=""/>
          </v:shape>
          <w:control r:id="rId59" w:name="DefaultOcxName113" w:shapeid="_x0000_i1228"/>
        </w:object>
      </w: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 = −9</w:t>
      </w:r>
    </w:p>
    <w:p w:rsidR="000745BD" w:rsidRPr="006F07D6" w:rsidRDefault="000745BD" w:rsidP="000745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6"/>
          <w:lang w:eastAsia="es-AR"/>
        </w:rPr>
      </w:pPr>
      <w:r w:rsidRPr="006F07D6">
        <w:rPr>
          <w:rFonts w:ascii="Arial" w:eastAsia="Times New Roman" w:hAnsi="Arial" w:cs="Arial"/>
          <w:vanish/>
          <w:sz w:val="18"/>
          <w:szCs w:val="16"/>
          <w:lang w:eastAsia="es-AR"/>
        </w:rPr>
        <w:t>Final del formulario</w:t>
      </w:r>
    </w:p>
    <w:p w:rsidR="00084C2F" w:rsidRPr="006F07D6" w:rsidRDefault="00084C2F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18"/>
          <w:u w:val="single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u w:val="single"/>
          <w:lang w:eastAsia="es-AR"/>
        </w:rPr>
        <w:t>Potenciación de un Número entero</w:t>
      </w:r>
    </w:p>
    <w:p w:rsidR="00084C2F" w:rsidRPr="006F07D6" w:rsidRDefault="00084C2F" w:rsidP="00084C2F">
      <w:pPr>
        <w:numPr>
          <w:ilvl w:val="0"/>
          <w:numId w:val="9"/>
        </w:numPr>
        <w:shd w:val="clear" w:color="auto" w:fill="FFFFFF"/>
        <w:spacing w:before="100" w:beforeAutospacing="1" w:after="48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¿Qué es una potencia?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Una potencia es una multiplicación de varios factores iguales.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El factor que se repite se denomina </w:t>
      </w:r>
      <w:r w:rsidRPr="006F07D6">
        <w:rPr>
          <w:rFonts w:ascii="Arial" w:eastAsia="Times New Roman" w:hAnsi="Arial" w:cs="Arial"/>
          <w:i/>
          <w:iCs/>
          <w:color w:val="000000"/>
          <w:sz w:val="20"/>
          <w:szCs w:val="18"/>
          <w:lang w:eastAsia="es-AR"/>
        </w:rPr>
        <w:t>base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; el número que indica la cantidad de veces que se repite la base se llama </w:t>
      </w:r>
      <w:r w:rsidRPr="006F07D6">
        <w:rPr>
          <w:rFonts w:ascii="Arial" w:eastAsia="Times New Roman" w:hAnsi="Arial" w:cs="Arial"/>
          <w:i/>
          <w:iCs/>
          <w:color w:val="000000"/>
          <w:sz w:val="20"/>
          <w:szCs w:val="18"/>
          <w:lang w:eastAsia="es-AR"/>
        </w:rPr>
        <w:t>exponente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, y el resultado, </w:t>
      </w:r>
      <w:r w:rsidRPr="006F07D6">
        <w:rPr>
          <w:rFonts w:ascii="Arial" w:eastAsia="Times New Roman" w:hAnsi="Arial" w:cs="Arial"/>
          <w:i/>
          <w:iCs/>
          <w:color w:val="000000"/>
          <w:sz w:val="20"/>
          <w:szCs w:val="18"/>
          <w:lang w:eastAsia="es-AR"/>
        </w:rPr>
        <w:t>potencia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. Es decir: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 xml:space="preserve">    </w:t>
      </w:r>
      <w:proofErr w:type="spellStart"/>
      <w:proofErr w:type="gramStart"/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a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vertAlign w:val="superscript"/>
          <w:lang w:eastAsia="es-AR"/>
        </w:rPr>
        <w:t>n</w:t>
      </w:r>
      <w:proofErr w:type="spellEnd"/>
      <w:proofErr w:type="gramEnd"/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vertAlign w:val="superscript"/>
          <w:lang w:eastAsia="es-AR"/>
        </w:rPr>
        <w:t> </w:t>
      </w: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 = a · a · a · … · a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El producto se hace n veces.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La base, </w:t>
      </w:r>
      <w:proofErr w:type="gramStart"/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a</w:t>
      </w:r>
      <w:proofErr w:type="gramEnd"/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lang w:eastAsia="es-AR"/>
        </w:rPr>
        <w:t>, es el factor que se repite. El exponente, n, indica el número de veces que se repite la base.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Por ejemplo: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a)     2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4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2 · 2 · 2 · 2 = 16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b)     0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2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0 · 0 = 0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c)     4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0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1 (este es un caso especial, ya que no podemos multiplicar un número por sí mismo 0 veces)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d)     3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5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3 · 3 · 3 · 3 · 3 = 243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e)     1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9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1 · 1 · 1 · 1 · 1 · 1 · 1 · 1 · 1 = 1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Veamos </w:t>
      </w:r>
      <w:r w:rsidR="007837A9"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qué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 pasa cuando la base es un número negativo. Por ejemplo: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a)   (-3)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2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9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b)   (-3)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3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=- 27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c)   (-2)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8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256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d)   (-2)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9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-512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e)   2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8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 256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¿</w:t>
      </w:r>
      <w:proofErr w:type="gramStart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qué</w:t>
      </w:r>
      <w:proofErr w:type="gramEnd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 relación observas con el signo de la potencia y el exponente?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Como ves en los ejemplos anteriores todas las potencias que dan como resultado un número negativo, sus exponentes son números impares, </w:t>
      </w:r>
      <w:proofErr w:type="spellStart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volvé</w:t>
      </w:r>
      <w:proofErr w:type="spellEnd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 a mirar los ejemplos b) y d). En cambio, si los exponentes son números pares, como el ejemplo a) y c) sus resultados son siempre números positivos.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Por lo tanto, se puede decir en general que: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Si la base es negativa y el exponente par o cero, el valor de la potencia será positivo.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Pero si la base es negativa y el exponente es impar, el valor de la potencia será negativo.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Ahora observa estas dos potencias: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-2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8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=-  2 · 2 · 2 · 2 · 2 · 2 · 2 · 2 =-256 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(-2)8 = (-2) · (-2) · (-2) </w:t>
      </w:r>
      <w:proofErr w:type="gramStart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·(</w:t>
      </w:r>
      <w:proofErr w:type="gramEnd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- 2) ·(- 2) · (-2) · (-2) ·(- 2) = 256</w:t>
      </w:r>
    </w:p>
    <w:p w:rsidR="00084C2F" w:rsidRPr="006F07D6" w:rsidRDefault="00084C2F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Como </w:t>
      </w:r>
      <w:proofErr w:type="spellStart"/>
      <w:r w:rsidR="007837A9"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podés</w:t>
      </w:r>
      <w:proofErr w:type="spellEnd"/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 xml:space="preserve"> </w:t>
      </w:r>
      <w:r w:rsidR="007837A9"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observar -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2</w:t>
      </w:r>
      <w:r w:rsidRPr="006F07D6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es-AR"/>
        </w:rPr>
        <w:t>8</w:t>
      </w: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no es igual a (-2)8</w:t>
      </w:r>
    </w:p>
    <w:p w:rsidR="007837A9" w:rsidRPr="006F07D6" w:rsidRDefault="007837A9" w:rsidP="007103B0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Calcular</w:t>
      </w:r>
    </w:p>
    <w:p w:rsidR="007837A9" w:rsidRPr="006F07D6" w:rsidRDefault="007837A9" w:rsidP="007103B0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a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  <m:t>-4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b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  <m:t>-6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c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  <m:t>-10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1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e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f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7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g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sSup>
            <m:sSup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2C4E46"/>
                      <w:sz w:val="20"/>
                      <w:szCs w:val="18"/>
                      <w:lang w:eastAsia="es-AR"/>
                    </w:rPr>
                    <m:t>-12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=</m:t>
          </m:r>
        </m:oMath>
      </m:oMathPara>
    </w:p>
    <w:p w:rsidR="007837A9" w:rsidRPr="006F07D6" w:rsidRDefault="007837A9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18"/>
          <w:u w:val="single"/>
          <w:lang w:eastAsia="es-AR"/>
        </w:rPr>
      </w:pPr>
      <w:r w:rsidRPr="006F07D6">
        <w:rPr>
          <w:rFonts w:ascii="Arial" w:eastAsia="Times New Roman" w:hAnsi="Arial" w:cs="Arial"/>
          <w:b/>
          <w:bCs/>
          <w:color w:val="000000"/>
          <w:sz w:val="20"/>
          <w:szCs w:val="18"/>
          <w:u w:val="single"/>
          <w:lang w:eastAsia="es-AR"/>
        </w:rPr>
        <w:t>Radicación de un Número Entero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La radicación es la operación que “deshace” la potenciación.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noProof/>
          <w:color w:val="000000"/>
          <w:sz w:val="20"/>
          <w:szCs w:val="18"/>
          <w:lang w:eastAsia="es-AR"/>
        </w:rPr>
        <w:drawing>
          <wp:inline distT="0" distB="0" distL="0" distR="0" wp14:anchorId="3476FF43" wp14:editId="542B8EF8">
            <wp:extent cx="6645910" cy="966470"/>
            <wp:effectExtent l="0" t="0" r="254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En el ejemplo anterior, el 9 se llama radicando, el 2 índice y el resultado 3, raíz. 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La definición formal de esta operación es la siguiente: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Si n es un número natural, se dice que el número entero a es la raíz enésima del número entero b, si b es la potencia enésima de a. Es decir: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noProof/>
          <w:color w:val="000000"/>
          <w:sz w:val="20"/>
          <w:szCs w:val="18"/>
          <w:lang w:eastAsia="es-AR"/>
        </w:rPr>
        <w:drawing>
          <wp:inline distT="0" distB="0" distL="0" distR="0" wp14:anchorId="2618B3EF" wp14:editId="1CBBAA9F">
            <wp:extent cx="2003425" cy="3498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Veamos otros ejemplos: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noProof/>
          <w:color w:val="000000"/>
          <w:sz w:val="20"/>
          <w:szCs w:val="18"/>
          <w:lang w:eastAsia="es-AR"/>
        </w:rPr>
        <w:drawing>
          <wp:inline distT="0" distB="0" distL="0" distR="0" wp14:anchorId="668D6496" wp14:editId="5958ABA0">
            <wp:extent cx="2393315" cy="1240155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 Veamos que sucede cuando el radicando es un número negativo: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</w:t>
      </w:r>
      <w:r w:rsidRPr="006F07D6">
        <w:rPr>
          <w:rFonts w:ascii="Arial" w:eastAsia="Times New Roman" w:hAnsi="Arial" w:cs="Arial"/>
          <w:noProof/>
          <w:color w:val="000000"/>
          <w:sz w:val="20"/>
          <w:szCs w:val="18"/>
          <w:lang w:eastAsia="es-AR"/>
        </w:rPr>
        <w:drawing>
          <wp:inline distT="0" distB="0" distL="0" distR="0" wp14:anchorId="39BD10DC" wp14:editId="253CABCE">
            <wp:extent cx="2799080" cy="1232535"/>
            <wp:effectExtent l="0" t="0" r="127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 En el último ejemplo se debería buscar un número elevado "a la cuatro" que dé como resultado -81, ¿existirá algún número que cumpla esa condición?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Si recordaste lo estudiado cuando se trabajó con la operación de potenciación, tu respuesta debería ser negativa, no existe ningún número entero que cumpla esa condición. </w:t>
      </w:r>
    </w:p>
    <w:p w:rsidR="007837A9" w:rsidRPr="006F07D6" w:rsidRDefault="007837A9" w:rsidP="007837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000000"/>
          <w:sz w:val="20"/>
          <w:szCs w:val="18"/>
          <w:lang w:eastAsia="es-AR"/>
        </w:rPr>
        <w:t>En general: cuando el índice es par y el radicando un número negativo, el resultado no existe en el conjunto de los números enteros. </w:t>
      </w:r>
    </w:p>
    <w:p w:rsidR="007103B0" w:rsidRPr="006F07D6" w:rsidRDefault="007103B0" w:rsidP="007103B0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w:r w:rsidRPr="006F07D6">
        <w:rPr>
          <w:rFonts w:ascii="Arial" w:eastAsia="Times New Roman" w:hAnsi="Arial" w:cs="Arial"/>
          <w:color w:val="2C4E46"/>
          <w:sz w:val="20"/>
          <w:szCs w:val="18"/>
          <w:lang w:eastAsia="es-AR"/>
        </w:rPr>
        <w:t>Calcular</w:t>
      </w:r>
    </w:p>
    <w:p w:rsidR="007103B0" w:rsidRPr="006F07D6" w:rsidRDefault="007103B0" w:rsidP="007103B0">
      <w:pPr>
        <w:shd w:val="clear" w:color="auto" w:fill="F2F4EB"/>
        <w:spacing w:before="100" w:beforeAutospacing="1" w:after="100" w:afterAutospacing="1" w:line="240" w:lineRule="auto"/>
        <w:rPr>
          <w:rFonts w:ascii="Arial" w:eastAsia="Times New Roman" w:hAnsi="Arial" w:cs="Arial"/>
          <w:color w:val="2C4E46"/>
          <w:sz w:val="20"/>
          <w:szCs w:val="18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a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degHide m:val="1"/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49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b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3</m:t>
              </m:r>
            </m:deg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-64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c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degHide m:val="1"/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81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d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4</m:t>
              </m:r>
            </m:deg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81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e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5</m:t>
              </m:r>
            </m:deg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-32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f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6</m:t>
              </m:r>
            </m:deg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1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 xml:space="preserve">=    </m:t>
          </m:r>
          <m: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g</m:t>
          </m:r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)</m:t>
          </m:r>
          <m:rad>
            <m:radPr>
              <m:degHide m:val="1"/>
              <m:ctrl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2C4E46"/>
                  <w:sz w:val="20"/>
                  <w:szCs w:val="18"/>
                  <w:lang w:eastAsia="es-AR"/>
                </w:rPr>
                <m:t>9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  <w:color w:val="2C4E46"/>
              <w:sz w:val="20"/>
              <w:szCs w:val="18"/>
              <w:lang w:eastAsia="es-AR"/>
            </w:rPr>
            <m:t>=</m:t>
          </m:r>
        </m:oMath>
      </m:oMathPara>
    </w:p>
    <w:p w:rsidR="007837A9" w:rsidRPr="007837A9" w:rsidRDefault="007837A9" w:rsidP="00084C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:rsidR="000745BD" w:rsidRPr="000745BD" w:rsidRDefault="000745BD" w:rsidP="000745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 w:rsidRPr="000745BD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</w:t>
      </w:r>
    </w:p>
    <w:p w:rsidR="00C0019C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C0019C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C0019C" w:rsidRDefault="00C0019C" w:rsidP="00C0019C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43B75" w:rsidRDefault="00C43B75"/>
    <w:sectPr w:rsidR="00C43B75" w:rsidSect="00C00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DAD"/>
    <w:multiLevelType w:val="multilevel"/>
    <w:tmpl w:val="2156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A04CF"/>
    <w:multiLevelType w:val="hybridMultilevel"/>
    <w:tmpl w:val="70643838"/>
    <w:lvl w:ilvl="0" w:tplc="0B4E20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4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C25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AB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C0B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6C0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ECB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EAB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22A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F4239"/>
    <w:multiLevelType w:val="multilevel"/>
    <w:tmpl w:val="6AE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A72D2"/>
    <w:multiLevelType w:val="multilevel"/>
    <w:tmpl w:val="70D0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E149C"/>
    <w:multiLevelType w:val="hybridMultilevel"/>
    <w:tmpl w:val="CDDE6A76"/>
    <w:lvl w:ilvl="0" w:tplc="98F0A7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CDA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E6A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009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F03A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AE9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82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ECE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326F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384E8C"/>
    <w:multiLevelType w:val="multilevel"/>
    <w:tmpl w:val="2F9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B3B0A"/>
    <w:multiLevelType w:val="multilevel"/>
    <w:tmpl w:val="37A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82A2D"/>
    <w:multiLevelType w:val="multilevel"/>
    <w:tmpl w:val="919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50FED"/>
    <w:multiLevelType w:val="multilevel"/>
    <w:tmpl w:val="2ED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9C"/>
    <w:rsid w:val="000745BD"/>
    <w:rsid w:val="00084C2F"/>
    <w:rsid w:val="00461D0E"/>
    <w:rsid w:val="004F57ED"/>
    <w:rsid w:val="006F07D6"/>
    <w:rsid w:val="007103B0"/>
    <w:rsid w:val="00751C5B"/>
    <w:rsid w:val="007837A9"/>
    <w:rsid w:val="00C0019C"/>
    <w:rsid w:val="00C43B75"/>
    <w:rsid w:val="00C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B2E1B3EB-CA32-406F-BB69-E9DF5477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0019C"/>
    <w:rPr>
      <w:b/>
      <w:bCs/>
    </w:rPr>
  </w:style>
  <w:style w:type="character" w:styleId="nfasis">
    <w:name w:val="Emphasis"/>
    <w:basedOn w:val="Fuentedeprrafopredeter"/>
    <w:uiPriority w:val="20"/>
    <w:qFormat/>
    <w:rsid w:val="00C0019C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F15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F157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F15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F157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461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image" Target="media/image7.jpeg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image" Target="media/image3.jpeg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image" Target="media/image5.jpeg"/><Relationship Id="rId10" Type="http://schemas.openxmlformats.org/officeDocument/2006/relationships/control" Target="activeX/activeX4.xml"/><Relationship Id="rId19" Type="http://schemas.openxmlformats.org/officeDocument/2006/relationships/image" Target="media/image2.jpeg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image" Target="media/image4.jpe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D188-8D38-429F-B29F-6BA38BD7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1948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sonia</cp:lastModifiedBy>
  <cp:revision>3</cp:revision>
  <dcterms:created xsi:type="dcterms:W3CDTF">2020-03-17T21:34:00Z</dcterms:created>
  <dcterms:modified xsi:type="dcterms:W3CDTF">2020-03-19T00:11:00Z</dcterms:modified>
</cp:coreProperties>
</file>