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3C" w:rsidRPr="00B96074" w:rsidRDefault="001C773C" w:rsidP="001C773C">
      <w:pPr>
        <w:ind w:hanging="567"/>
        <w:jc w:val="center"/>
        <w:rPr>
          <w:b/>
          <w:u w:val="single"/>
        </w:rPr>
      </w:pPr>
      <w:r w:rsidRPr="00B96074">
        <w:rPr>
          <w:b/>
          <w:u w:val="single"/>
        </w:rPr>
        <w:t>DE LO PRESENCIAL A LO DIGITAL</w:t>
      </w:r>
    </w:p>
    <w:p w:rsidR="0069539A" w:rsidRDefault="00D400D8" w:rsidP="0069539A">
      <w:pPr>
        <w:rPr>
          <w:sz w:val="24"/>
          <w:szCs w:val="24"/>
        </w:rPr>
      </w:pPr>
      <w:r w:rsidRPr="0069539A">
        <w:rPr>
          <w:b/>
          <w:sz w:val="24"/>
          <w:szCs w:val="24"/>
          <w:u w:val="single"/>
        </w:rPr>
        <w:t>TURNO</w:t>
      </w:r>
      <w:r w:rsidRPr="009068A6">
        <w:rPr>
          <w:b/>
          <w:sz w:val="24"/>
          <w:szCs w:val="24"/>
        </w:rPr>
        <w:t>:</w:t>
      </w:r>
      <w:r w:rsidR="0069539A">
        <w:rPr>
          <w:sz w:val="24"/>
          <w:szCs w:val="24"/>
        </w:rPr>
        <w:t xml:space="preserve"> Todo</w:t>
      </w:r>
      <w:r w:rsidR="000C172B">
        <w:rPr>
          <w:sz w:val="24"/>
          <w:szCs w:val="24"/>
        </w:rPr>
        <w:t>s</w:t>
      </w:r>
    </w:p>
    <w:p w:rsidR="00D400D8" w:rsidRPr="0069539A" w:rsidRDefault="00D400D8" w:rsidP="0069539A">
      <w:pPr>
        <w:rPr>
          <w:sz w:val="24"/>
          <w:szCs w:val="24"/>
        </w:rPr>
      </w:pPr>
      <w:r w:rsidRPr="0069539A">
        <w:rPr>
          <w:b/>
          <w:sz w:val="24"/>
          <w:szCs w:val="24"/>
          <w:u w:val="single"/>
        </w:rPr>
        <w:t>Materia:</w:t>
      </w:r>
      <w:r w:rsidR="0069539A">
        <w:rPr>
          <w:sz w:val="24"/>
          <w:szCs w:val="24"/>
        </w:rPr>
        <w:t xml:space="preserve"> Historia</w:t>
      </w:r>
      <w:bookmarkStart w:id="0" w:name="_GoBack"/>
      <w:bookmarkEnd w:id="0"/>
    </w:p>
    <w:p w:rsidR="00D400D8" w:rsidRPr="009F1BD2" w:rsidRDefault="00D400D8" w:rsidP="00D400D8">
      <w:pPr>
        <w:rPr>
          <w:sz w:val="24"/>
          <w:szCs w:val="24"/>
        </w:rPr>
      </w:pPr>
      <w:r w:rsidRPr="009F1BD2">
        <w:rPr>
          <w:b/>
          <w:sz w:val="24"/>
          <w:szCs w:val="24"/>
          <w:u w:val="single"/>
        </w:rPr>
        <w:t>Curso:</w:t>
      </w:r>
      <w:r w:rsidR="009F1BD2">
        <w:rPr>
          <w:b/>
          <w:sz w:val="24"/>
          <w:szCs w:val="24"/>
        </w:rPr>
        <w:t xml:space="preserve"> </w:t>
      </w:r>
      <w:r w:rsidR="009F1BD2">
        <w:rPr>
          <w:sz w:val="24"/>
          <w:szCs w:val="24"/>
        </w:rPr>
        <w:t>2º Año</w:t>
      </w:r>
    </w:p>
    <w:p w:rsidR="00D400D8" w:rsidRPr="007613F5" w:rsidRDefault="00D400D8" w:rsidP="00D400D8">
      <w:pPr>
        <w:rPr>
          <w:b/>
          <w:sz w:val="24"/>
          <w:szCs w:val="24"/>
        </w:rPr>
      </w:pPr>
      <w:r w:rsidRPr="009F1BD2">
        <w:rPr>
          <w:b/>
          <w:sz w:val="24"/>
          <w:szCs w:val="24"/>
          <w:u w:val="single"/>
        </w:rPr>
        <w:t>Semana:</w:t>
      </w:r>
      <w:r>
        <w:rPr>
          <w:b/>
          <w:sz w:val="24"/>
          <w:szCs w:val="24"/>
        </w:rPr>
        <w:t xml:space="preserve"> </w:t>
      </w:r>
      <w:r w:rsidR="00E85028">
        <w:rPr>
          <w:sz w:val="24"/>
          <w:szCs w:val="24"/>
        </w:rPr>
        <w:t>del 29/04/20 al 13/05/20</w:t>
      </w:r>
      <w:r w:rsidR="007613F5">
        <w:rPr>
          <w:sz w:val="24"/>
          <w:szCs w:val="24"/>
        </w:rPr>
        <w:t xml:space="preserve">           </w:t>
      </w:r>
    </w:p>
    <w:p w:rsidR="00D400D8" w:rsidRPr="006D446C" w:rsidRDefault="00D400D8" w:rsidP="00D400D8">
      <w:pPr>
        <w:pStyle w:val="NormalWeb"/>
        <w:rPr>
          <w:rFonts w:asciiTheme="minorHAnsi" w:hAnsiTheme="minorHAnsi" w:cstheme="minorHAnsi"/>
          <w:color w:val="000000"/>
        </w:rPr>
      </w:pPr>
      <w:r w:rsidRPr="009F1BD2">
        <w:rPr>
          <w:b/>
          <w:u w:val="single"/>
        </w:rPr>
        <w:t>Profesor</w:t>
      </w:r>
      <w:r w:rsidR="009F1BD2" w:rsidRPr="009F1BD2">
        <w:rPr>
          <w:b/>
          <w:u w:val="single"/>
        </w:rPr>
        <w:t>a</w:t>
      </w:r>
      <w:r w:rsidR="009F1BD2">
        <w:rPr>
          <w:b/>
        </w:rPr>
        <w:t xml:space="preserve">: </w:t>
      </w:r>
      <w:r w:rsidR="009F1BD2">
        <w:t xml:space="preserve">Lidia Gallo   </w:t>
      </w:r>
      <w:r w:rsidR="00B96074">
        <w:t xml:space="preserve">  </w:t>
      </w:r>
      <w:r w:rsidRPr="009F1BD2">
        <w:rPr>
          <w:rFonts w:asciiTheme="minorHAnsi" w:hAnsiTheme="minorHAnsi" w:cstheme="minorHAnsi"/>
          <w:b/>
          <w:color w:val="000000"/>
          <w:u w:val="single"/>
        </w:rPr>
        <w:t>Curso</w:t>
      </w:r>
      <w:r w:rsidRPr="009F1BD2">
        <w:rPr>
          <w:rFonts w:asciiTheme="minorHAnsi" w:hAnsiTheme="minorHAnsi" w:cstheme="minorHAnsi"/>
          <w:color w:val="000000"/>
          <w:u w:val="single"/>
        </w:rPr>
        <w:t>:</w:t>
      </w:r>
      <w:r w:rsidR="00B96074">
        <w:rPr>
          <w:rFonts w:asciiTheme="minorHAnsi" w:hAnsiTheme="minorHAnsi" w:cstheme="minorHAnsi"/>
          <w:color w:val="000000"/>
        </w:rPr>
        <w:t xml:space="preserve"> 2º   </w:t>
      </w:r>
      <w:r w:rsidR="009F1BD2">
        <w:rPr>
          <w:rFonts w:asciiTheme="minorHAnsi" w:hAnsiTheme="minorHAnsi" w:cstheme="minorHAnsi"/>
          <w:color w:val="000000"/>
        </w:rPr>
        <w:t xml:space="preserve"> </w:t>
      </w:r>
      <w:r w:rsidRPr="009F1BD2">
        <w:rPr>
          <w:rFonts w:asciiTheme="minorHAnsi" w:hAnsiTheme="minorHAnsi" w:cstheme="minorHAnsi"/>
          <w:b/>
          <w:color w:val="000000"/>
          <w:u w:val="single"/>
        </w:rPr>
        <w:t>Div</w:t>
      </w:r>
      <w:r w:rsidR="00B96074">
        <w:rPr>
          <w:rFonts w:asciiTheme="minorHAnsi" w:hAnsiTheme="minorHAnsi" w:cstheme="minorHAnsi"/>
          <w:b/>
          <w:color w:val="000000"/>
          <w:u w:val="single"/>
        </w:rPr>
        <w:t>:</w:t>
      </w:r>
      <w:r w:rsidR="009F1BD2">
        <w:rPr>
          <w:rFonts w:asciiTheme="minorHAnsi" w:hAnsiTheme="minorHAnsi" w:cstheme="minorHAnsi"/>
          <w:color w:val="000000"/>
        </w:rPr>
        <w:t xml:space="preserve"> 1º </w:t>
      </w:r>
      <w:r w:rsidR="00B96074">
        <w:rPr>
          <w:rFonts w:asciiTheme="minorHAnsi" w:hAnsiTheme="minorHAnsi" w:cstheme="minorHAnsi"/>
          <w:color w:val="000000"/>
        </w:rPr>
        <w:t xml:space="preserve">  </w:t>
      </w:r>
      <w:r w:rsidR="00C21971">
        <w:rPr>
          <w:rFonts w:asciiTheme="minorHAnsi" w:hAnsiTheme="minorHAnsi" w:cstheme="minorHAnsi"/>
          <w:color w:val="000000"/>
        </w:rPr>
        <w:t xml:space="preserve">   </w:t>
      </w:r>
      <w:r w:rsidR="009F1BD2">
        <w:rPr>
          <w:rFonts w:asciiTheme="minorHAnsi" w:hAnsiTheme="minorHAnsi" w:cstheme="minorHAnsi"/>
          <w:color w:val="000000"/>
        </w:rPr>
        <w:t xml:space="preserve"> </w:t>
      </w:r>
      <w:r w:rsidRPr="00B96074">
        <w:rPr>
          <w:rFonts w:asciiTheme="minorHAnsi" w:hAnsiTheme="minorHAnsi" w:cstheme="minorHAnsi"/>
          <w:b/>
          <w:color w:val="000000"/>
          <w:u w:val="single"/>
        </w:rPr>
        <w:t>ema</w:t>
      </w:r>
      <w:r w:rsidR="00B96074" w:rsidRPr="00B96074">
        <w:rPr>
          <w:rFonts w:asciiTheme="minorHAnsi" w:hAnsiTheme="minorHAnsi" w:cstheme="minorHAnsi"/>
          <w:b/>
          <w:color w:val="000000"/>
          <w:u w:val="single"/>
        </w:rPr>
        <w:t>il</w:t>
      </w:r>
      <w:r w:rsidR="00B96074">
        <w:rPr>
          <w:rFonts w:asciiTheme="minorHAnsi" w:hAnsiTheme="minorHAnsi" w:cstheme="minorHAnsi"/>
          <w:color w:val="000000"/>
        </w:rPr>
        <w:t xml:space="preserve">: </w:t>
      </w:r>
      <w:hyperlink r:id="rId8" w:history="1">
        <w:r w:rsidR="00B96074" w:rsidRPr="001738B8">
          <w:rPr>
            <w:rStyle w:val="Hipervnculo"/>
            <w:rFonts w:asciiTheme="minorHAnsi" w:hAnsiTheme="minorHAnsi" w:cstheme="minorHAnsi"/>
          </w:rPr>
          <w:t>lidiamercedes70@hotmail.com</w:t>
        </w:r>
      </w:hyperlink>
      <w:r w:rsidR="00B96074">
        <w:rPr>
          <w:rFonts w:asciiTheme="minorHAnsi" w:hAnsiTheme="minorHAnsi" w:cstheme="minorHAnsi"/>
          <w:color w:val="000000"/>
        </w:rPr>
        <w:t xml:space="preserve">  </w:t>
      </w:r>
      <w:r w:rsidRPr="00B96074">
        <w:rPr>
          <w:rFonts w:asciiTheme="minorHAnsi" w:hAnsiTheme="minorHAnsi" w:cstheme="minorHAnsi"/>
          <w:b/>
          <w:color w:val="000000"/>
          <w:u w:val="single"/>
        </w:rPr>
        <w:t>Turno</w:t>
      </w:r>
      <w:r>
        <w:rPr>
          <w:rFonts w:asciiTheme="minorHAnsi" w:hAnsiTheme="minorHAnsi" w:cstheme="minorHAnsi"/>
          <w:color w:val="000000"/>
        </w:rPr>
        <w:t xml:space="preserve">: </w:t>
      </w:r>
      <w:r w:rsidR="00B96074">
        <w:rPr>
          <w:rFonts w:asciiTheme="minorHAnsi" w:hAnsiTheme="minorHAnsi" w:cstheme="minorHAnsi"/>
          <w:color w:val="000000"/>
        </w:rPr>
        <w:t>Tarde</w:t>
      </w:r>
    </w:p>
    <w:p w:rsidR="00D400D8" w:rsidRPr="000C172B" w:rsidRDefault="00B96074" w:rsidP="00D400D8">
      <w:pPr>
        <w:pStyle w:val="NormalWeb"/>
        <w:rPr>
          <w:rFonts w:asciiTheme="minorHAnsi" w:hAnsiTheme="minorHAnsi" w:cstheme="minorHAnsi"/>
          <w:color w:val="000000"/>
        </w:rPr>
      </w:pPr>
      <w:r w:rsidRPr="00B96074">
        <w:rPr>
          <w:rFonts w:asciiTheme="minorHAnsi" w:hAnsiTheme="minorHAnsi" w:cstheme="minorHAnsi"/>
          <w:b/>
          <w:color w:val="000000"/>
          <w:u w:val="single"/>
        </w:rPr>
        <w:t>Profesor</w:t>
      </w:r>
      <w:r>
        <w:rPr>
          <w:rFonts w:asciiTheme="minorHAnsi" w:hAnsiTheme="minorHAnsi" w:cstheme="minorHAnsi"/>
          <w:b/>
          <w:color w:val="000000"/>
          <w:u w:val="single"/>
        </w:rPr>
        <w:t>a:</w:t>
      </w:r>
      <w:r>
        <w:rPr>
          <w:rFonts w:asciiTheme="minorHAnsi" w:hAnsiTheme="minorHAnsi" w:cstheme="minorHAnsi"/>
          <w:color w:val="000000"/>
        </w:rPr>
        <w:t xml:space="preserve"> Marta Guarache </w:t>
      </w:r>
      <w:r>
        <w:rPr>
          <w:rFonts w:asciiTheme="minorHAnsi" w:hAnsiTheme="minorHAnsi" w:cstheme="minorHAnsi"/>
          <w:b/>
          <w:color w:val="000000"/>
          <w:u w:val="single"/>
        </w:rPr>
        <w:t>Curso:</w:t>
      </w:r>
      <w:r>
        <w:rPr>
          <w:rFonts w:asciiTheme="minorHAnsi" w:hAnsiTheme="minorHAnsi" w:cstheme="minorHAnsi"/>
          <w:color w:val="000000"/>
        </w:rPr>
        <w:t xml:space="preserve"> 2º </w:t>
      </w:r>
      <w:r>
        <w:rPr>
          <w:rFonts w:asciiTheme="minorHAnsi" w:hAnsiTheme="minorHAnsi" w:cstheme="minorHAnsi"/>
          <w:b/>
          <w:color w:val="000000"/>
          <w:u w:val="single"/>
        </w:rPr>
        <w:t>Div:</w:t>
      </w:r>
      <w:r>
        <w:rPr>
          <w:rFonts w:asciiTheme="minorHAnsi" w:hAnsiTheme="minorHAnsi" w:cstheme="minorHAnsi"/>
          <w:color w:val="000000"/>
        </w:rPr>
        <w:t xml:space="preserve"> 2º       </w:t>
      </w:r>
      <w:r w:rsidR="00D400D8" w:rsidRPr="00B96074">
        <w:rPr>
          <w:rFonts w:asciiTheme="minorHAnsi" w:hAnsiTheme="minorHAnsi" w:cstheme="minorHAnsi"/>
          <w:b/>
          <w:color w:val="000000"/>
          <w:u w:val="single"/>
        </w:rPr>
        <w:t>ema</w:t>
      </w:r>
      <w:r>
        <w:rPr>
          <w:rFonts w:asciiTheme="minorHAnsi" w:hAnsiTheme="minorHAnsi" w:cstheme="minorHAnsi"/>
          <w:b/>
          <w:color w:val="000000"/>
          <w:u w:val="single"/>
        </w:rPr>
        <w:t>il:</w:t>
      </w:r>
      <w:r>
        <w:rPr>
          <w:rFonts w:asciiTheme="minorHAnsi" w:hAnsiTheme="minorHAnsi" w:cstheme="minorHAnsi"/>
          <w:color w:val="000000"/>
        </w:rPr>
        <w:t xml:space="preserve"> </w:t>
      </w:r>
      <w:hyperlink r:id="rId9" w:history="1">
        <w:r w:rsidRPr="001738B8">
          <w:rPr>
            <w:rStyle w:val="Hipervnculo"/>
            <w:rFonts w:asciiTheme="minorHAnsi" w:hAnsiTheme="minorHAnsi" w:cstheme="minorHAnsi"/>
          </w:rPr>
          <w:t>martg221@gmail.com</w:t>
        </w:r>
      </w:hyperlink>
      <w:r>
        <w:rPr>
          <w:rFonts w:asciiTheme="minorHAnsi" w:hAnsiTheme="minorHAnsi" w:cstheme="minorHAnsi"/>
          <w:color w:val="000000"/>
        </w:rPr>
        <w:t xml:space="preserve"> </w:t>
      </w:r>
      <w:r w:rsidR="000C172B">
        <w:rPr>
          <w:rFonts w:asciiTheme="minorHAnsi" w:hAnsiTheme="minorHAnsi" w:cstheme="minorHAnsi"/>
          <w:color w:val="000000"/>
        </w:rPr>
        <w:t xml:space="preserve">                 </w:t>
      </w:r>
      <w:r w:rsidR="00D400D8" w:rsidRPr="00B96074">
        <w:rPr>
          <w:rFonts w:asciiTheme="minorHAnsi" w:hAnsiTheme="minorHAnsi" w:cstheme="minorHAnsi"/>
          <w:b/>
          <w:color w:val="000000"/>
          <w:u w:val="single"/>
        </w:rPr>
        <w:t xml:space="preserve">Turno: </w:t>
      </w:r>
      <w:r w:rsidR="000C172B">
        <w:rPr>
          <w:rFonts w:asciiTheme="minorHAnsi" w:hAnsiTheme="minorHAnsi" w:cstheme="minorHAnsi"/>
          <w:color w:val="000000"/>
        </w:rPr>
        <w:t>Tarde</w:t>
      </w:r>
    </w:p>
    <w:p w:rsidR="00D400D8" w:rsidRPr="006D446C" w:rsidRDefault="00C21971" w:rsidP="00D400D8">
      <w:pPr>
        <w:pStyle w:val="NormalWeb"/>
        <w:rPr>
          <w:rFonts w:asciiTheme="minorHAnsi" w:hAnsiTheme="minorHAnsi" w:cstheme="minorHAnsi"/>
          <w:color w:val="000000"/>
        </w:rPr>
      </w:pPr>
      <w:r w:rsidRPr="00C21971">
        <w:rPr>
          <w:rFonts w:asciiTheme="minorHAnsi" w:hAnsiTheme="minorHAnsi" w:cstheme="minorHAnsi"/>
          <w:b/>
          <w:color w:val="000000"/>
          <w:u w:val="single"/>
        </w:rPr>
        <w:t>Profesor</w:t>
      </w:r>
      <w:r w:rsidR="00D400D8" w:rsidRPr="006D446C">
        <w:rPr>
          <w:rFonts w:asciiTheme="minorHAnsi" w:hAnsiTheme="minorHAnsi" w:cstheme="minorHAnsi"/>
          <w:b/>
          <w:color w:val="000000"/>
        </w:rPr>
        <w:t xml:space="preserve">: </w:t>
      </w:r>
      <w:r>
        <w:rPr>
          <w:rFonts w:asciiTheme="minorHAnsi" w:hAnsiTheme="minorHAnsi" w:cstheme="minorHAnsi"/>
          <w:color w:val="000000"/>
        </w:rPr>
        <w:t xml:space="preserve">Marcelo Garrido. </w:t>
      </w:r>
      <w:r w:rsidR="00D400D8" w:rsidRPr="00C21971">
        <w:rPr>
          <w:rFonts w:asciiTheme="minorHAnsi" w:hAnsiTheme="minorHAnsi" w:cstheme="minorHAnsi"/>
          <w:b/>
          <w:color w:val="000000"/>
          <w:u w:val="single"/>
        </w:rPr>
        <w:t>Curso</w:t>
      </w:r>
      <w:r>
        <w:rPr>
          <w:rFonts w:asciiTheme="minorHAnsi" w:hAnsiTheme="minorHAnsi" w:cstheme="minorHAnsi"/>
          <w:color w:val="000000"/>
        </w:rPr>
        <w:t xml:space="preserve">: 2º  </w:t>
      </w:r>
      <w:r w:rsidR="00D400D8" w:rsidRPr="00C21971">
        <w:rPr>
          <w:rFonts w:asciiTheme="minorHAnsi" w:hAnsiTheme="minorHAnsi" w:cstheme="minorHAnsi"/>
          <w:b/>
          <w:color w:val="000000"/>
          <w:u w:val="single"/>
        </w:rPr>
        <w:t>Div</w:t>
      </w:r>
      <w:r>
        <w:rPr>
          <w:rFonts w:asciiTheme="minorHAnsi" w:hAnsiTheme="minorHAnsi" w:cstheme="minorHAnsi"/>
          <w:color w:val="000000"/>
        </w:rPr>
        <w:t xml:space="preserve">: 1º       </w:t>
      </w:r>
      <w:r w:rsidRPr="00C21971">
        <w:rPr>
          <w:rFonts w:asciiTheme="minorHAnsi" w:hAnsiTheme="minorHAnsi" w:cstheme="minorHAnsi"/>
          <w:b/>
          <w:color w:val="000000"/>
          <w:u w:val="single"/>
        </w:rPr>
        <w:t>e</w:t>
      </w:r>
      <w:r w:rsidR="00D400D8" w:rsidRPr="00C21971">
        <w:rPr>
          <w:rFonts w:asciiTheme="minorHAnsi" w:hAnsiTheme="minorHAnsi" w:cstheme="minorHAnsi"/>
          <w:b/>
          <w:color w:val="000000"/>
          <w:u w:val="single"/>
        </w:rPr>
        <w:t>mail</w:t>
      </w:r>
      <w:r>
        <w:rPr>
          <w:rFonts w:asciiTheme="minorHAnsi" w:hAnsiTheme="minorHAnsi" w:cstheme="minorHAnsi"/>
          <w:color w:val="000000"/>
        </w:rPr>
        <w:t xml:space="preserve">: </w:t>
      </w:r>
      <w:hyperlink r:id="rId10" w:history="1">
        <w:r w:rsidRPr="003D1587">
          <w:rPr>
            <w:rStyle w:val="Hipervnculo"/>
            <w:rFonts w:asciiTheme="minorHAnsi" w:hAnsiTheme="minorHAnsi" w:cstheme="minorHAnsi"/>
          </w:rPr>
          <w:t>loremargarrido@hotmail.com</w:t>
        </w:r>
      </w:hyperlink>
      <w:r>
        <w:rPr>
          <w:rFonts w:asciiTheme="minorHAnsi" w:hAnsiTheme="minorHAnsi" w:cstheme="minorHAnsi"/>
          <w:color w:val="000000"/>
        </w:rPr>
        <w:t xml:space="preserve"> </w:t>
      </w:r>
      <w:r w:rsidR="00D400D8" w:rsidRPr="00C21971">
        <w:rPr>
          <w:rFonts w:asciiTheme="minorHAnsi" w:hAnsiTheme="minorHAnsi" w:cstheme="minorHAnsi"/>
          <w:b/>
          <w:color w:val="000000"/>
          <w:u w:val="single"/>
        </w:rPr>
        <w:t>Turno</w:t>
      </w:r>
      <w:r w:rsidR="00D400D8">
        <w:rPr>
          <w:rFonts w:asciiTheme="minorHAnsi" w:hAnsiTheme="minorHAnsi" w:cstheme="minorHAnsi"/>
          <w:color w:val="000000"/>
        </w:rPr>
        <w:t xml:space="preserve">: </w:t>
      </w:r>
      <w:r>
        <w:rPr>
          <w:rFonts w:asciiTheme="minorHAnsi" w:hAnsiTheme="minorHAnsi" w:cstheme="minorHAnsi"/>
          <w:color w:val="000000"/>
        </w:rPr>
        <w:t>Mañana</w:t>
      </w:r>
    </w:p>
    <w:p w:rsidR="00D400D8" w:rsidRPr="006D446C" w:rsidRDefault="00C21971" w:rsidP="00D400D8">
      <w:pPr>
        <w:pStyle w:val="NormalWeb"/>
        <w:rPr>
          <w:rFonts w:asciiTheme="minorHAnsi" w:hAnsiTheme="minorHAnsi" w:cstheme="minorHAnsi"/>
          <w:color w:val="000000"/>
        </w:rPr>
      </w:pPr>
      <w:r w:rsidRPr="00C21971">
        <w:rPr>
          <w:rFonts w:asciiTheme="minorHAnsi" w:hAnsiTheme="minorHAnsi" w:cstheme="minorHAnsi"/>
          <w:b/>
          <w:color w:val="000000"/>
          <w:u w:val="single"/>
        </w:rPr>
        <w:t>Profesor</w:t>
      </w:r>
      <w:r w:rsidR="00D400D8" w:rsidRPr="00C21971">
        <w:rPr>
          <w:rFonts w:asciiTheme="minorHAnsi" w:hAnsiTheme="minorHAnsi" w:cstheme="minorHAnsi"/>
          <w:b/>
          <w:color w:val="000000"/>
          <w:u w:val="single"/>
        </w:rPr>
        <w:t>a</w:t>
      </w:r>
      <w:r w:rsidR="00D400D8" w:rsidRPr="006D446C">
        <w:rPr>
          <w:rFonts w:asciiTheme="minorHAnsi" w:hAnsiTheme="minorHAnsi" w:cstheme="minorHAnsi"/>
          <w:b/>
          <w:color w:val="000000"/>
        </w:rPr>
        <w:t>:</w:t>
      </w:r>
      <w:r w:rsidR="00820B4C">
        <w:rPr>
          <w:rFonts w:asciiTheme="minorHAnsi" w:hAnsiTheme="minorHAnsi" w:cstheme="minorHAnsi"/>
          <w:b/>
          <w:color w:val="000000"/>
        </w:rPr>
        <w:t xml:space="preserve"> </w:t>
      </w:r>
      <w:r>
        <w:rPr>
          <w:rFonts w:asciiTheme="minorHAnsi" w:hAnsiTheme="minorHAnsi" w:cstheme="minorHAnsi"/>
          <w:color w:val="000000"/>
        </w:rPr>
        <w:t xml:space="preserve">Claudia Carrizo  </w:t>
      </w:r>
      <w:r w:rsidRPr="00C21971">
        <w:rPr>
          <w:rFonts w:asciiTheme="minorHAnsi" w:hAnsiTheme="minorHAnsi" w:cstheme="minorHAnsi"/>
          <w:b/>
          <w:color w:val="000000"/>
          <w:u w:val="single"/>
        </w:rPr>
        <w:t>Curso</w:t>
      </w:r>
      <w:r>
        <w:rPr>
          <w:rFonts w:asciiTheme="minorHAnsi" w:hAnsiTheme="minorHAnsi" w:cstheme="minorHAnsi"/>
          <w:color w:val="000000"/>
        </w:rPr>
        <w:t>: 2º</w:t>
      </w:r>
      <w:r w:rsidR="00820B4C">
        <w:rPr>
          <w:rFonts w:asciiTheme="minorHAnsi" w:hAnsiTheme="minorHAnsi" w:cstheme="minorHAnsi"/>
          <w:color w:val="000000"/>
        </w:rPr>
        <w:t xml:space="preserve"> </w:t>
      </w:r>
      <w:r>
        <w:rPr>
          <w:rFonts w:asciiTheme="minorHAnsi" w:hAnsiTheme="minorHAnsi" w:cstheme="minorHAnsi"/>
          <w:color w:val="000000"/>
        </w:rPr>
        <w:t xml:space="preserve"> </w:t>
      </w:r>
      <w:r w:rsidR="00D400D8" w:rsidRPr="00C21971">
        <w:rPr>
          <w:rFonts w:asciiTheme="minorHAnsi" w:hAnsiTheme="minorHAnsi" w:cstheme="minorHAnsi"/>
          <w:b/>
          <w:color w:val="000000"/>
          <w:u w:val="single"/>
        </w:rPr>
        <w:t>Div</w:t>
      </w:r>
      <w:r w:rsidR="00D400D8" w:rsidRPr="006D446C">
        <w:rPr>
          <w:rFonts w:asciiTheme="minorHAnsi" w:hAnsiTheme="minorHAnsi" w:cstheme="minorHAnsi"/>
          <w:color w:val="000000"/>
        </w:rPr>
        <w:t xml:space="preserve">: </w:t>
      </w:r>
      <w:r>
        <w:rPr>
          <w:rFonts w:asciiTheme="minorHAnsi" w:hAnsiTheme="minorHAnsi" w:cstheme="minorHAnsi"/>
          <w:color w:val="000000"/>
        </w:rPr>
        <w:t xml:space="preserve">2º       </w:t>
      </w:r>
      <w:r w:rsidRPr="00C21971">
        <w:rPr>
          <w:rFonts w:asciiTheme="minorHAnsi" w:hAnsiTheme="minorHAnsi" w:cstheme="minorHAnsi"/>
          <w:b/>
          <w:color w:val="000000"/>
          <w:u w:val="single"/>
        </w:rPr>
        <w:t>e</w:t>
      </w:r>
      <w:r w:rsidR="00D400D8" w:rsidRPr="00C21971">
        <w:rPr>
          <w:rFonts w:asciiTheme="minorHAnsi" w:hAnsiTheme="minorHAnsi" w:cstheme="minorHAnsi"/>
          <w:b/>
          <w:color w:val="000000"/>
          <w:u w:val="single"/>
        </w:rPr>
        <w:t>mai</w:t>
      </w:r>
      <w:r>
        <w:rPr>
          <w:rFonts w:asciiTheme="minorHAnsi" w:hAnsiTheme="minorHAnsi" w:cstheme="minorHAnsi"/>
          <w:b/>
          <w:color w:val="000000"/>
          <w:u w:val="single"/>
        </w:rPr>
        <w:t>l:</w:t>
      </w:r>
      <w:r>
        <w:rPr>
          <w:rFonts w:asciiTheme="minorHAnsi" w:hAnsiTheme="minorHAnsi" w:cstheme="minorHAnsi"/>
          <w:color w:val="000000"/>
        </w:rPr>
        <w:t xml:space="preserve"> </w:t>
      </w:r>
      <w:hyperlink r:id="rId11" w:history="1">
        <w:r w:rsidR="00820B4C" w:rsidRPr="003D1587">
          <w:rPr>
            <w:rStyle w:val="Hipervnculo"/>
            <w:rFonts w:asciiTheme="minorHAnsi" w:hAnsiTheme="minorHAnsi" w:cstheme="minorHAnsi"/>
          </w:rPr>
          <w:t>kaddyoo40@gmail.com</w:t>
        </w:r>
      </w:hyperlink>
      <w:r w:rsidR="00820B4C">
        <w:rPr>
          <w:rFonts w:asciiTheme="minorHAnsi" w:hAnsiTheme="minorHAnsi" w:cstheme="minorHAnsi"/>
          <w:color w:val="000000"/>
        </w:rPr>
        <w:t xml:space="preserve">        </w:t>
      </w:r>
      <w:r w:rsidR="00D400D8" w:rsidRPr="00820B4C">
        <w:rPr>
          <w:rFonts w:asciiTheme="minorHAnsi" w:hAnsiTheme="minorHAnsi" w:cstheme="minorHAnsi"/>
          <w:b/>
          <w:color w:val="000000"/>
          <w:u w:val="single"/>
        </w:rPr>
        <w:t>Turno</w:t>
      </w:r>
      <w:r w:rsidR="00D400D8">
        <w:rPr>
          <w:rFonts w:asciiTheme="minorHAnsi" w:hAnsiTheme="minorHAnsi" w:cstheme="minorHAnsi"/>
          <w:color w:val="000000"/>
        </w:rPr>
        <w:t xml:space="preserve">: </w:t>
      </w:r>
      <w:r w:rsidR="00820B4C">
        <w:rPr>
          <w:rFonts w:asciiTheme="minorHAnsi" w:hAnsiTheme="minorHAnsi" w:cstheme="minorHAnsi"/>
          <w:color w:val="000000"/>
        </w:rPr>
        <w:t>Vespertino</w:t>
      </w:r>
    </w:p>
    <w:p w:rsidR="00D400D8" w:rsidRPr="006D446C" w:rsidRDefault="00820B4C" w:rsidP="00D400D8">
      <w:pPr>
        <w:pStyle w:val="NormalWeb"/>
        <w:rPr>
          <w:rFonts w:asciiTheme="minorHAnsi" w:hAnsiTheme="minorHAnsi" w:cstheme="minorHAnsi"/>
          <w:color w:val="000000"/>
        </w:rPr>
      </w:pPr>
      <w:r w:rsidRPr="00820B4C">
        <w:rPr>
          <w:rFonts w:asciiTheme="minorHAnsi" w:hAnsiTheme="minorHAnsi" w:cstheme="minorHAnsi"/>
          <w:b/>
          <w:color w:val="000000"/>
          <w:u w:val="single"/>
        </w:rPr>
        <w:t>Profesor</w:t>
      </w:r>
      <w:r w:rsidR="00D400D8" w:rsidRPr="006D446C">
        <w:rPr>
          <w:rFonts w:asciiTheme="minorHAnsi" w:hAnsiTheme="minorHAnsi" w:cstheme="minorHAnsi"/>
          <w:b/>
          <w:color w:val="000000"/>
        </w:rPr>
        <w:t xml:space="preserve">: </w:t>
      </w:r>
      <w:r>
        <w:rPr>
          <w:rFonts w:asciiTheme="minorHAnsi" w:hAnsiTheme="minorHAnsi" w:cstheme="minorHAnsi"/>
          <w:color w:val="000000"/>
        </w:rPr>
        <w:t xml:space="preserve">Gabriel Parada   </w:t>
      </w:r>
      <w:r w:rsidR="00D400D8" w:rsidRPr="006D446C">
        <w:rPr>
          <w:rFonts w:asciiTheme="minorHAnsi" w:hAnsiTheme="minorHAnsi" w:cstheme="minorHAnsi"/>
          <w:color w:val="000000"/>
        </w:rPr>
        <w:t xml:space="preserve"> </w:t>
      </w:r>
      <w:r w:rsidR="00D400D8" w:rsidRPr="00820B4C">
        <w:rPr>
          <w:rFonts w:asciiTheme="minorHAnsi" w:hAnsiTheme="minorHAnsi" w:cstheme="minorHAnsi"/>
          <w:b/>
          <w:color w:val="000000"/>
          <w:u w:val="single"/>
        </w:rPr>
        <w:t>Curso:</w:t>
      </w:r>
      <w:r>
        <w:rPr>
          <w:rFonts w:asciiTheme="minorHAnsi" w:hAnsiTheme="minorHAnsi" w:cstheme="minorHAnsi"/>
          <w:color w:val="000000"/>
        </w:rPr>
        <w:t xml:space="preserve"> 2º  </w:t>
      </w:r>
      <w:r w:rsidR="00D400D8" w:rsidRPr="00820B4C">
        <w:rPr>
          <w:rFonts w:asciiTheme="minorHAnsi" w:hAnsiTheme="minorHAnsi" w:cstheme="minorHAnsi"/>
          <w:b/>
          <w:color w:val="000000"/>
          <w:u w:val="single"/>
        </w:rPr>
        <w:t>Div</w:t>
      </w:r>
      <w:r w:rsidR="00D400D8" w:rsidRPr="006D446C">
        <w:rPr>
          <w:rFonts w:asciiTheme="minorHAnsi" w:hAnsiTheme="minorHAnsi" w:cstheme="minorHAnsi"/>
          <w:color w:val="000000"/>
        </w:rPr>
        <w:t xml:space="preserve">: </w:t>
      </w:r>
      <w:r>
        <w:rPr>
          <w:rFonts w:asciiTheme="minorHAnsi" w:hAnsiTheme="minorHAnsi" w:cstheme="minorHAnsi"/>
          <w:color w:val="000000"/>
        </w:rPr>
        <w:t xml:space="preserve"> 3º     </w:t>
      </w:r>
      <w:r w:rsidRPr="00820B4C">
        <w:rPr>
          <w:rFonts w:asciiTheme="minorHAnsi" w:hAnsiTheme="minorHAnsi" w:cstheme="minorHAnsi"/>
          <w:b/>
          <w:color w:val="000000"/>
          <w:u w:val="single"/>
        </w:rPr>
        <w:t>e</w:t>
      </w:r>
      <w:r w:rsidR="00D400D8" w:rsidRPr="00820B4C">
        <w:rPr>
          <w:rFonts w:asciiTheme="minorHAnsi" w:hAnsiTheme="minorHAnsi" w:cstheme="minorHAnsi"/>
          <w:b/>
          <w:color w:val="000000"/>
          <w:u w:val="single"/>
        </w:rPr>
        <w:t>mail:</w:t>
      </w:r>
      <w:r>
        <w:rPr>
          <w:rFonts w:asciiTheme="minorHAnsi" w:hAnsiTheme="minorHAnsi" w:cstheme="minorHAnsi"/>
          <w:color w:val="000000"/>
        </w:rPr>
        <w:t xml:space="preserve"> </w:t>
      </w:r>
      <w:hyperlink r:id="rId12" w:history="1">
        <w:r w:rsidRPr="003D1587">
          <w:rPr>
            <w:rStyle w:val="Hipervnculo"/>
            <w:rFonts w:asciiTheme="minorHAnsi" w:hAnsiTheme="minorHAnsi" w:cstheme="minorHAnsi"/>
          </w:rPr>
          <w:t>gaboskyr@hotmail.com</w:t>
        </w:r>
      </w:hyperlink>
      <w:r>
        <w:rPr>
          <w:rFonts w:asciiTheme="minorHAnsi" w:hAnsiTheme="minorHAnsi" w:cstheme="minorHAnsi"/>
          <w:color w:val="000000"/>
        </w:rPr>
        <w:t xml:space="preserve">        </w:t>
      </w:r>
      <w:r w:rsidR="00D400D8" w:rsidRPr="00820B4C">
        <w:rPr>
          <w:rFonts w:asciiTheme="minorHAnsi" w:hAnsiTheme="minorHAnsi" w:cstheme="minorHAnsi"/>
          <w:b/>
          <w:color w:val="000000"/>
          <w:u w:val="single"/>
        </w:rPr>
        <w:t>Turno:</w:t>
      </w:r>
      <w:r w:rsidR="00D400D8">
        <w:rPr>
          <w:rFonts w:asciiTheme="minorHAnsi" w:hAnsiTheme="minorHAnsi" w:cstheme="minorHAnsi"/>
          <w:color w:val="000000"/>
        </w:rPr>
        <w:t xml:space="preserve"> </w:t>
      </w:r>
      <w:r>
        <w:rPr>
          <w:rFonts w:asciiTheme="minorHAnsi" w:hAnsiTheme="minorHAnsi" w:cstheme="minorHAnsi"/>
          <w:color w:val="000000"/>
        </w:rPr>
        <w:t>Vespertino</w:t>
      </w:r>
    </w:p>
    <w:p w:rsidR="00D80FFB" w:rsidRPr="00D80FFB" w:rsidRDefault="00D80FFB" w:rsidP="00C23D92">
      <w:pPr>
        <w:spacing w:after="0" w:line="240" w:lineRule="auto"/>
        <w:ind w:hanging="567"/>
        <w:rPr>
          <w:i/>
        </w:rPr>
      </w:pPr>
      <w:r w:rsidRPr="00D80FFB">
        <w:rPr>
          <w:b/>
          <w:i/>
        </w:rPr>
        <w:t>Responder las tareas al cor</w:t>
      </w:r>
      <w:r w:rsidR="007613F5">
        <w:rPr>
          <w:b/>
          <w:i/>
        </w:rPr>
        <w:t>reo del docente según el turno,</w:t>
      </w:r>
      <w:r w:rsidRPr="00D80FFB">
        <w:rPr>
          <w:b/>
          <w:i/>
        </w:rPr>
        <w:t xml:space="preserve"> curso</w:t>
      </w:r>
      <w:r w:rsidR="007613F5">
        <w:rPr>
          <w:b/>
          <w:i/>
        </w:rPr>
        <w:t xml:space="preserve"> y </w:t>
      </w:r>
      <w:r w:rsidR="007613F5" w:rsidRPr="007613F5">
        <w:rPr>
          <w:b/>
          <w:i/>
          <w:color w:val="FF0000"/>
        </w:rPr>
        <w:t>fecha de presentación</w:t>
      </w:r>
      <w:r w:rsidRPr="00D80FFB">
        <w:rPr>
          <w:b/>
          <w:i/>
        </w:rPr>
        <w:t>.</w:t>
      </w:r>
    </w:p>
    <w:p w:rsidR="00C23D92" w:rsidRDefault="00C23D92" w:rsidP="00C23D92">
      <w:pPr>
        <w:spacing w:after="0" w:line="240" w:lineRule="auto"/>
        <w:ind w:hanging="567"/>
      </w:pPr>
    </w:p>
    <w:p w:rsidR="00D400D8" w:rsidRDefault="00D80FFB" w:rsidP="00D400D8">
      <w:pPr>
        <w:spacing w:after="0" w:line="240" w:lineRule="auto"/>
        <w:ind w:hanging="567"/>
        <w:rPr>
          <w:color w:val="0070C0"/>
        </w:rPr>
      </w:pPr>
      <w:r w:rsidRPr="00B466C0">
        <w:t xml:space="preserve"> </w:t>
      </w:r>
    </w:p>
    <w:tbl>
      <w:tblPr>
        <w:tblStyle w:val="Tabladecuadrcula1clara-nfasis11"/>
        <w:tblW w:w="0" w:type="auto"/>
        <w:tblLook w:val="04A0" w:firstRow="1" w:lastRow="0" w:firstColumn="1" w:lastColumn="0" w:noHBand="0" w:noVBand="1"/>
      </w:tblPr>
      <w:tblGrid>
        <w:gridCol w:w="10063"/>
      </w:tblGrid>
      <w:tr w:rsidR="00D400D8" w:rsidTr="00D40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D400D8" w:rsidRDefault="00D400D8" w:rsidP="00D400D8">
            <w:pPr>
              <w:spacing w:after="0" w:line="240" w:lineRule="auto"/>
              <w:rPr>
                <w:color w:val="0070C0"/>
              </w:rPr>
            </w:pPr>
            <w:r>
              <w:rPr>
                <w:color w:val="0070C0"/>
              </w:rPr>
              <w:t>Datos a completar por el alumno</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APELLIDO Y NOMBRE</w:t>
            </w:r>
            <w:r w:rsidRPr="00D400D8">
              <w:rPr>
                <w:color w:val="7F7F7F" w:themeColor="text1" w:themeTint="80"/>
              </w:rPr>
              <w:t xml:space="preserve">:         </w:t>
            </w:r>
            <w:r w:rsidR="000C172B">
              <w:rPr>
                <w:color w:val="7F7F7F" w:themeColor="text1" w:themeTint="80"/>
              </w:rPr>
              <w:t xml:space="preserve">  </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CURSO:</w:t>
            </w:r>
            <w:r w:rsidRPr="00D400D8">
              <w:rPr>
                <w:color w:val="7F7F7F" w:themeColor="text1" w:themeTint="80"/>
              </w:rPr>
              <w:t xml:space="preserve">    </w:t>
            </w:r>
            <w:r w:rsidR="000C172B">
              <w:rPr>
                <w:color w:val="7F7F7F" w:themeColor="text1" w:themeTint="80"/>
              </w:rPr>
              <w:t xml:space="preserve">                      </w:t>
            </w:r>
            <w:r w:rsidRPr="00D400D8">
              <w:rPr>
                <w:color w:val="7F7F7F" w:themeColor="text1" w:themeTint="80"/>
              </w:rPr>
              <w:t xml:space="preserve">   </w:t>
            </w:r>
            <w:r w:rsidRPr="000C172B">
              <w:rPr>
                <w:color w:val="7F7F7F" w:themeColor="text1" w:themeTint="80"/>
                <w:u w:val="single"/>
              </w:rPr>
              <w:t>DIVISIÓN</w:t>
            </w:r>
            <w:r w:rsidRPr="00D400D8">
              <w:rPr>
                <w:color w:val="7F7F7F" w:themeColor="text1" w:themeTint="80"/>
              </w:rPr>
              <w:t xml:space="preserve">:                  </w:t>
            </w:r>
            <w:r w:rsidRPr="000C172B">
              <w:rPr>
                <w:color w:val="7F7F7F" w:themeColor="text1" w:themeTint="80"/>
                <w:u w:val="single"/>
              </w:rPr>
              <w:t>TURNO:</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E-MAIL</w:t>
            </w:r>
            <w:r w:rsidRPr="00D400D8">
              <w:rPr>
                <w:color w:val="7F7F7F" w:themeColor="text1" w:themeTint="80"/>
              </w:rPr>
              <w:t xml:space="preserve">:    </w:t>
            </w:r>
            <w:r w:rsidR="000C172B">
              <w:rPr>
                <w:color w:val="7F7F7F" w:themeColor="text1" w:themeTint="80"/>
              </w:rPr>
              <w:t xml:space="preserve">  </w:t>
            </w:r>
            <w:r w:rsidRPr="00D400D8">
              <w:rPr>
                <w:color w:val="7F7F7F" w:themeColor="text1" w:themeTint="80"/>
              </w:rPr>
              <w:t xml:space="preserve">  </w:t>
            </w:r>
          </w:p>
          <w:p w:rsidR="00D400D8" w:rsidRDefault="00D400D8" w:rsidP="00D400D8">
            <w:pPr>
              <w:spacing w:after="0" w:line="240" w:lineRule="auto"/>
              <w:rPr>
                <w:color w:val="0070C0"/>
              </w:rPr>
            </w:pPr>
            <w:r w:rsidRPr="000C172B">
              <w:rPr>
                <w:color w:val="7F7F7F" w:themeColor="text1" w:themeTint="80"/>
                <w:u w:val="single"/>
              </w:rPr>
              <w:t>TELÉFONO:</w:t>
            </w:r>
            <w:r w:rsidRPr="00D400D8">
              <w:rPr>
                <w:color w:val="7F7F7F" w:themeColor="text1" w:themeTint="80"/>
              </w:rPr>
              <w:t xml:space="preserve">                               </w:t>
            </w:r>
            <w:r>
              <w:rPr>
                <w:color w:val="7F7F7F" w:themeColor="text1" w:themeTint="80"/>
              </w:rPr>
              <w:t xml:space="preserve">      </w:t>
            </w:r>
            <w:r w:rsidRPr="00D400D8">
              <w:rPr>
                <w:color w:val="7F7F7F" w:themeColor="text1" w:themeTint="80"/>
              </w:rPr>
              <w:t>(SEÑALAR: FIJO O MÓVIL)</w:t>
            </w:r>
          </w:p>
        </w:tc>
      </w:tr>
    </w:tbl>
    <w:p w:rsidR="000856DD" w:rsidRDefault="000856DD" w:rsidP="00D400D8">
      <w:pPr>
        <w:spacing w:after="0" w:line="240" w:lineRule="auto"/>
        <w:ind w:hanging="567"/>
        <w:rPr>
          <w:color w:val="0070C0"/>
        </w:rPr>
      </w:pPr>
    </w:p>
    <w:p w:rsidR="00D80FFB" w:rsidRPr="003B5A02" w:rsidRDefault="003B5A02" w:rsidP="003B5A02">
      <w:pPr>
        <w:tabs>
          <w:tab w:val="left" w:pos="150"/>
        </w:tabs>
        <w:spacing w:after="0"/>
        <w:ind w:hanging="567"/>
      </w:pPr>
      <w:r>
        <w:rPr>
          <w:b/>
        </w:rPr>
        <w:t xml:space="preserve">         </w:t>
      </w:r>
      <w:r>
        <w:rPr>
          <w:b/>
          <w:u w:val="single"/>
        </w:rPr>
        <w:t>FECHA DE PRESENTACIÓN:</w:t>
      </w:r>
      <w:r>
        <w:t xml:space="preserve"> EL 13 de Mayo</w:t>
      </w:r>
    </w:p>
    <w:p w:rsidR="003B5A02" w:rsidRDefault="003B5A02" w:rsidP="00C23D92">
      <w:pPr>
        <w:spacing w:after="0"/>
        <w:ind w:hanging="567"/>
        <w:jc w:val="center"/>
        <w:rPr>
          <w:b/>
          <w:u w:val="single"/>
        </w:rPr>
      </w:pPr>
    </w:p>
    <w:p w:rsidR="00D80FFB" w:rsidRPr="00D80FFB" w:rsidRDefault="00D80FFB" w:rsidP="00D80FFB">
      <w:pPr>
        <w:ind w:hanging="567"/>
        <w:jc w:val="center"/>
        <w:rPr>
          <w:b/>
          <w:u w:val="single"/>
        </w:rPr>
      </w:pPr>
      <w:r w:rsidRPr="00D80FFB">
        <w:rPr>
          <w:b/>
          <w:u w:val="single"/>
        </w:rPr>
        <w:t>ACTIVIDAD PROPUESTA</w:t>
      </w:r>
      <w:r w:rsidR="003B5A02">
        <w:rPr>
          <w:b/>
          <w:u w:val="single"/>
        </w:rPr>
        <w:t>. - TAREA Nº4</w:t>
      </w:r>
    </w:p>
    <w:p w:rsidR="002E0786" w:rsidRDefault="000C172B" w:rsidP="00FC6AE1">
      <w:pPr>
        <w:rPr>
          <w:sz w:val="24"/>
          <w:szCs w:val="24"/>
          <w:lang w:val="es-ES"/>
        </w:rPr>
      </w:pPr>
      <w:r>
        <w:rPr>
          <w:b/>
          <w:u w:val="single"/>
          <w:lang w:val="es-ES"/>
        </w:rPr>
        <w:t>TEMA:</w:t>
      </w:r>
      <w:r>
        <w:rPr>
          <w:lang w:val="es-ES"/>
        </w:rPr>
        <w:t xml:space="preserve"> </w:t>
      </w:r>
      <w:r w:rsidR="003B5A02">
        <w:rPr>
          <w:sz w:val="24"/>
          <w:szCs w:val="24"/>
          <w:lang w:val="es-ES"/>
        </w:rPr>
        <w:t>“EL RENACIMIENTO” (SIGLOS XV  Y  XVI)</w:t>
      </w:r>
    </w:p>
    <w:p w:rsidR="007D1573" w:rsidRDefault="007D1573" w:rsidP="00FC6AE1">
      <w:pPr>
        <w:rPr>
          <w:sz w:val="24"/>
          <w:szCs w:val="24"/>
          <w:lang w:val="es-ES"/>
        </w:rPr>
      </w:pPr>
      <w:r>
        <w:rPr>
          <w:b/>
          <w:sz w:val="24"/>
          <w:szCs w:val="24"/>
          <w:u w:val="single"/>
          <w:lang w:val="es-ES"/>
        </w:rPr>
        <w:t>ACTIVIDADES:</w:t>
      </w:r>
    </w:p>
    <w:p w:rsidR="007D1573" w:rsidRDefault="007D1573" w:rsidP="007D1573">
      <w:pPr>
        <w:pStyle w:val="Prrafodelista"/>
        <w:numPr>
          <w:ilvl w:val="0"/>
          <w:numId w:val="5"/>
        </w:numPr>
        <w:rPr>
          <w:sz w:val="24"/>
          <w:szCs w:val="24"/>
          <w:lang w:val="es-ES"/>
        </w:rPr>
      </w:pPr>
      <w:r>
        <w:rPr>
          <w:sz w:val="24"/>
          <w:szCs w:val="24"/>
          <w:lang w:val="es-ES"/>
        </w:rPr>
        <w:t>Hacer una lectura comprensiva del siguiente texto:</w:t>
      </w:r>
    </w:p>
    <w:p w:rsidR="003B5A02" w:rsidRDefault="003B5A02" w:rsidP="002F2C8F">
      <w:pPr>
        <w:pStyle w:val="NormalWeb"/>
        <w:shd w:val="clear" w:color="auto" w:fill="FFFFFF"/>
        <w:spacing w:before="0" w:beforeAutospacing="0" w:after="0" w:afterAutospacing="0" w:line="405" w:lineRule="atLeast"/>
        <w:ind w:left="720"/>
        <w:jc w:val="both"/>
        <w:rPr>
          <w:rFonts w:ascii="merriweather" w:hAnsi="merriweather"/>
          <w:color w:val="000000"/>
          <w:sz w:val="27"/>
          <w:szCs w:val="27"/>
        </w:rPr>
      </w:pPr>
      <w:r>
        <w:rPr>
          <w:rFonts w:ascii="merriweather" w:hAnsi="merriweather"/>
          <w:color w:val="000000"/>
          <w:sz w:val="27"/>
          <w:szCs w:val="27"/>
        </w:rPr>
        <w:t>El</w:t>
      </w:r>
      <w:r>
        <w:rPr>
          <w:rStyle w:val="apple-converted-space"/>
          <w:rFonts w:ascii="merriweather" w:hAnsi="merriweather"/>
          <w:color w:val="000000"/>
          <w:sz w:val="27"/>
          <w:szCs w:val="27"/>
        </w:rPr>
        <w:t> </w:t>
      </w:r>
      <w:r>
        <w:rPr>
          <w:rStyle w:val="Textoennegrita"/>
          <w:rFonts w:ascii="merriweather" w:hAnsi="merriweather"/>
          <w:color w:val="000000"/>
          <w:sz w:val="27"/>
          <w:szCs w:val="27"/>
        </w:rPr>
        <w:t>Renacimiento</w:t>
      </w:r>
      <w:r>
        <w:rPr>
          <w:rStyle w:val="apple-converted-space"/>
          <w:rFonts w:ascii="merriweather" w:hAnsi="merriweather"/>
          <w:color w:val="000000"/>
          <w:sz w:val="27"/>
          <w:szCs w:val="27"/>
        </w:rPr>
        <w:t> </w:t>
      </w:r>
      <w:r>
        <w:rPr>
          <w:rFonts w:ascii="merriweather" w:hAnsi="merriweather"/>
          <w:color w:val="000000"/>
          <w:sz w:val="27"/>
          <w:szCs w:val="27"/>
        </w:rPr>
        <w:t>es el nombre que recibe el movimiento cultural que nació de la difusión de las ideas del humanismo, corriente intelectual paralela basada en la integración de los valores humanos. Su origen se remonta al siglo XV, actuando como período de transición entre la</w:t>
      </w:r>
      <w:r>
        <w:rPr>
          <w:rStyle w:val="apple-converted-space"/>
          <w:rFonts w:ascii="merriweather" w:hAnsi="merriweather"/>
          <w:color w:val="000000"/>
          <w:sz w:val="27"/>
          <w:szCs w:val="27"/>
        </w:rPr>
        <w:t> </w:t>
      </w:r>
      <w:hyperlink r:id="rId13" w:tgtFrame="_blank" w:history="1">
        <w:r>
          <w:rPr>
            <w:rStyle w:val="Hipervnculo"/>
            <w:rFonts w:ascii="merriweather" w:hAnsi="merriweather"/>
            <w:color w:val="264F84"/>
            <w:sz w:val="27"/>
            <w:szCs w:val="27"/>
          </w:rPr>
          <w:t>Edad Media</w:t>
        </w:r>
      </w:hyperlink>
      <w:r>
        <w:rPr>
          <w:rStyle w:val="apple-converted-space"/>
          <w:rFonts w:ascii="merriweather" w:hAnsi="merriweather"/>
          <w:color w:val="000000"/>
          <w:sz w:val="27"/>
          <w:szCs w:val="27"/>
        </w:rPr>
        <w:t> </w:t>
      </w:r>
      <w:r>
        <w:rPr>
          <w:rFonts w:ascii="merriweather" w:hAnsi="merriweather"/>
          <w:color w:val="000000"/>
          <w:sz w:val="27"/>
          <w:szCs w:val="27"/>
        </w:rPr>
        <w:t>y la Edad Moderna. A pesar de que su influencia afectó a todos los ámbitos de la sociedad,</w:t>
      </w:r>
      <w:r>
        <w:rPr>
          <w:rStyle w:val="apple-converted-space"/>
          <w:rFonts w:ascii="merriweather" w:hAnsi="merriweather"/>
          <w:color w:val="000000"/>
          <w:sz w:val="27"/>
          <w:szCs w:val="27"/>
        </w:rPr>
        <w:t> </w:t>
      </w:r>
      <w:r>
        <w:rPr>
          <w:rStyle w:val="Textoennegrita"/>
          <w:rFonts w:ascii="merriweather" w:hAnsi="merriweather"/>
          <w:color w:val="000000"/>
          <w:sz w:val="27"/>
          <w:szCs w:val="27"/>
        </w:rPr>
        <w:t>el Renacimiento contribuyó notablemente al desarrollo de las ciencias y las artes, determinando una nueva concepción del mundo y el hombre.</w:t>
      </w:r>
    </w:p>
    <w:p w:rsidR="003B5A02" w:rsidRPr="002F2C8F" w:rsidRDefault="003B5A02" w:rsidP="002F2C8F">
      <w:pPr>
        <w:pStyle w:val="NormalWeb"/>
        <w:shd w:val="clear" w:color="auto" w:fill="FFFFFF"/>
        <w:spacing w:before="0" w:beforeAutospacing="0" w:after="0" w:afterAutospacing="0" w:line="405" w:lineRule="atLeast"/>
        <w:ind w:left="720"/>
        <w:jc w:val="both"/>
        <w:rPr>
          <w:rFonts w:ascii="merriweather" w:hAnsi="merriweather"/>
          <w:color w:val="000000"/>
          <w:sz w:val="27"/>
          <w:szCs w:val="27"/>
        </w:rPr>
      </w:pPr>
      <w:r>
        <w:rPr>
          <w:rFonts w:ascii="merriweather" w:hAnsi="merriweather"/>
          <w:color w:val="000000"/>
          <w:sz w:val="27"/>
          <w:szCs w:val="27"/>
        </w:rPr>
        <w:lastRenderedPageBreak/>
        <w:t>Son muchos los nombres que esta doctrina dejó para la posteridad. Artistas de la talla de Tiziano, Botticelli o el gran</w:t>
      </w:r>
      <w:r>
        <w:rPr>
          <w:rStyle w:val="apple-converted-space"/>
          <w:rFonts w:ascii="merriweather" w:hAnsi="merriweather"/>
          <w:color w:val="000000"/>
          <w:sz w:val="27"/>
          <w:szCs w:val="27"/>
        </w:rPr>
        <w:t> </w:t>
      </w:r>
      <w:hyperlink r:id="rId14" w:tgtFrame="_blank" w:history="1">
        <w:r>
          <w:rPr>
            <w:rStyle w:val="Hipervnculo"/>
            <w:rFonts w:ascii="merriweather" w:hAnsi="merriweather"/>
            <w:color w:val="264F84"/>
            <w:sz w:val="27"/>
            <w:szCs w:val="27"/>
          </w:rPr>
          <w:t>Leonardo Da Vinci</w:t>
        </w:r>
      </w:hyperlink>
      <w:r>
        <w:rPr>
          <w:rFonts w:ascii="merriweather" w:hAnsi="merriweather"/>
          <w:color w:val="000000"/>
          <w:sz w:val="27"/>
          <w:szCs w:val="27"/>
        </w:rPr>
        <w:t>. Y no solo hablamos de la pintura o la escultura, sino también de las letras.</w:t>
      </w:r>
      <w:r w:rsidR="00B0481C">
        <w:rPr>
          <w:rFonts w:ascii="merriweather" w:hAnsi="merriweather"/>
          <w:color w:val="000000"/>
          <w:sz w:val="27"/>
          <w:szCs w:val="27"/>
        </w:rPr>
        <w:t xml:space="preserve"> </w:t>
      </w:r>
      <w:r>
        <w:rPr>
          <w:rStyle w:val="Textoennegrita"/>
          <w:rFonts w:ascii="merriweather" w:hAnsi="merriweather"/>
          <w:color w:val="000000"/>
          <w:sz w:val="27"/>
          <w:szCs w:val="27"/>
        </w:rPr>
        <w:t>Alighieri Petrarca, William Shakespeare o el español Garcilaso de la Vega también pertenecieron al Renacimiento.</w:t>
      </w:r>
      <w:r>
        <w:rPr>
          <w:rStyle w:val="apple-converted-space"/>
          <w:rFonts w:ascii="merriweather" w:hAnsi="merriweather"/>
          <w:color w:val="000000"/>
          <w:sz w:val="27"/>
          <w:szCs w:val="27"/>
        </w:rPr>
        <w:t> </w:t>
      </w:r>
      <w:r>
        <w:rPr>
          <w:rFonts w:ascii="merriweather" w:hAnsi="merriweather"/>
          <w:color w:val="000000"/>
          <w:sz w:val="27"/>
          <w:szCs w:val="27"/>
        </w:rPr>
        <w:t>A continuación, descubre sus características principales.</w:t>
      </w:r>
    </w:p>
    <w:p w:rsidR="00F97995" w:rsidRPr="00805F55" w:rsidRDefault="00F97995" w:rsidP="003B5A02">
      <w:pPr>
        <w:pStyle w:val="NormalWeb"/>
        <w:shd w:val="clear" w:color="auto" w:fill="FFFFFF"/>
        <w:spacing w:before="0" w:beforeAutospacing="0" w:after="75" w:afterAutospacing="0" w:line="300" w:lineRule="atLeast"/>
        <w:jc w:val="both"/>
        <w:rPr>
          <w:rFonts w:ascii="Arial" w:hAnsi="Arial" w:cs="Arial"/>
          <w:color w:val="333333"/>
        </w:rPr>
      </w:pPr>
    </w:p>
    <w:p w:rsidR="00805F55" w:rsidRPr="002F2C8F" w:rsidRDefault="002F2C8F" w:rsidP="002F2C8F">
      <w:pPr>
        <w:pStyle w:val="NormalWeb"/>
        <w:numPr>
          <w:ilvl w:val="0"/>
          <w:numId w:val="11"/>
        </w:numPr>
        <w:shd w:val="clear" w:color="auto" w:fill="FFFFFF"/>
        <w:spacing w:before="0" w:beforeAutospacing="0" w:after="75" w:afterAutospacing="0" w:line="300" w:lineRule="atLeast"/>
        <w:jc w:val="both"/>
        <w:rPr>
          <w:rStyle w:val="Textoennegrita"/>
          <w:rFonts w:ascii="Arial" w:hAnsi="Arial" w:cs="Arial"/>
          <w:b w:val="0"/>
          <w:bCs w:val="0"/>
          <w:color w:val="333333"/>
        </w:rPr>
      </w:pPr>
      <w:r>
        <w:rPr>
          <w:rStyle w:val="Textoennegrita"/>
          <w:rFonts w:ascii="merriweather" w:hAnsi="merriweather"/>
          <w:color w:val="000000"/>
          <w:sz w:val="27"/>
          <w:szCs w:val="27"/>
          <w:shd w:val="clear" w:color="auto" w:fill="FFFFFF"/>
        </w:rPr>
        <w:t>L</w:t>
      </w:r>
      <w:r w:rsidR="00B208F7">
        <w:rPr>
          <w:rStyle w:val="Textoennegrita"/>
          <w:rFonts w:ascii="merriweather" w:hAnsi="merriweather"/>
          <w:color w:val="000000"/>
          <w:sz w:val="27"/>
          <w:szCs w:val="27"/>
          <w:shd w:val="clear" w:color="auto" w:fill="FFFFFF"/>
        </w:rPr>
        <w:t>os artistas del Renacimiento defendían el valor estético y cultural del arte de la antigüedad clásica.</w:t>
      </w:r>
      <w:r w:rsidR="00B208F7">
        <w:rPr>
          <w:rStyle w:val="apple-converted-space"/>
          <w:rFonts w:ascii="merriweather" w:hAnsi="merriweather"/>
          <w:color w:val="000000"/>
          <w:sz w:val="27"/>
          <w:szCs w:val="27"/>
          <w:shd w:val="clear" w:color="auto" w:fill="FFFFFF"/>
        </w:rPr>
        <w:t> </w:t>
      </w:r>
      <w:r>
        <w:rPr>
          <w:rStyle w:val="Textoennegrita"/>
          <w:rFonts w:ascii="merriweather" w:hAnsi="merriweather"/>
          <w:color w:val="000000"/>
          <w:sz w:val="27"/>
          <w:szCs w:val="27"/>
          <w:shd w:val="clear" w:color="auto" w:fill="FFFFFF"/>
        </w:rPr>
        <w:t>(griegas y romanas)</w:t>
      </w:r>
    </w:p>
    <w:p w:rsidR="002F2C8F" w:rsidRPr="002F2C8F" w:rsidRDefault="002F2C8F" w:rsidP="002F2C8F">
      <w:pPr>
        <w:pStyle w:val="NormalWeb"/>
        <w:numPr>
          <w:ilvl w:val="0"/>
          <w:numId w:val="11"/>
        </w:numPr>
        <w:shd w:val="clear" w:color="auto" w:fill="FFFFFF"/>
        <w:spacing w:before="0" w:beforeAutospacing="0" w:after="75" w:afterAutospacing="0" w:line="300" w:lineRule="atLeast"/>
        <w:jc w:val="both"/>
        <w:rPr>
          <w:rFonts w:ascii="Arial" w:hAnsi="Arial" w:cs="Arial"/>
          <w:color w:val="333333"/>
        </w:rPr>
      </w:pPr>
      <w:r>
        <w:rPr>
          <w:rStyle w:val="Textoennegrita"/>
          <w:rFonts w:ascii="merriweather" w:hAnsi="merriweather"/>
          <w:color w:val="000000"/>
          <w:sz w:val="27"/>
          <w:szCs w:val="27"/>
          <w:shd w:val="clear" w:color="auto" w:fill="FFFFFF"/>
        </w:rPr>
        <w:t xml:space="preserve">La búsqueda del conocimiento: </w:t>
      </w:r>
      <w:r w:rsidRPr="002F2C8F">
        <w:rPr>
          <w:rFonts w:ascii="merriweather" w:hAnsi="merriweather"/>
          <w:color w:val="000000"/>
          <w:sz w:val="27"/>
          <w:szCs w:val="27"/>
          <w:shd w:val="clear" w:color="auto" w:fill="FFFFFF"/>
        </w:rPr>
        <w:t>Este</w:t>
      </w:r>
      <w:r w:rsidRPr="002F2C8F">
        <w:rPr>
          <w:rStyle w:val="apple-converted-space"/>
          <w:rFonts w:ascii="merriweather" w:hAnsi="merriweather"/>
          <w:color w:val="000000"/>
          <w:sz w:val="27"/>
          <w:szCs w:val="27"/>
          <w:shd w:val="clear" w:color="auto" w:fill="FFFFFF"/>
        </w:rPr>
        <w:t> </w:t>
      </w:r>
      <w:r w:rsidRPr="002F2C8F">
        <w:rPr>
          <w:rStyle w:val="Textoennegrita"/>
          <w:rFonts w:ascii="merriweather" w:hAnsi="merriweather"/>
          <w:color w:val="000000"/>
          <w:sz w:val="27"/>
          <w:szCs w:val="27"/>
          <w:shd w:val="clear" w:color="auto" w:fill="FFFFFF"/>
        </w:rPr>
        <w:t>era abordado a través del estudio y la observación, mediante los cuales se obtuvo una idea más clara del funcionamiento de nuestro planeta.</w:t>
      </w:r>
      <w:r w:rsidRPr="002F2C8F">
        <w:rPr>
          <w:rStyle w:val="apple-converted-space"/>
          <w:rFonts w:ascii="merriweather" w:hAnsi="merriweather"/>
          <w:color w:val="000000"/>
          <w:sz w:val="27"/>
          <w:szCs w:val="27"/>
          <w:shd w:val="clear" w:color="auto" w:fill="FFFFFF"/>
        </w:rPr>
        <w:t> </w:t>
      </w:r>
      <w:r w:rsidRPr="002F2C8F">
        <w:rPr>
          <w:rFonts w:ascii="merriweather" w:hAnsi="merriweather"/>
          <w:color w:val="000000"/>
          <w:sz w:val="27"/>
          <w:szCs w:val="27"/>
          <w:shd w:val="clear" w:color="auto" w:fill="FFFFFF"/>
        </w:rPr>
        <w:t>En este punto de la historia, nacieron algunas de las ciencias más relevantes de la actualidad, como la física, la biología o la anatomía.</w:t>
      </w:r>
    </w:p>
    <w:p w:rsidR="002F2C8F" w:rsidRDefault="002F2C8F" w:rsidP="002F2C8F">
      <w:pPr>
        <w:pStyle w:val="NormalWeb"/>
        <w:numPr>
          <w:ilvl w:val="0"/>
          <w:numId w:val="11"/>
        </w:numPr>
        <w:shd w:val="clear" w:color="auto" w:fill="FFFFFF"/>
        <w:spacing w:before="0" w:beforeAutospacing="0" w:after="75" w:afterAutospacing="0" w:line="300" w:lineRule="atLeast"/>
        <w:jc w:val="both"/>
        <w:rPr>
          <w:rFonts w:ascii="Arial" w:hAnsi="Arial" w:cs="Arial"/>
          <w:color w:val="333333"/>
        </w:rPr>
      </w:pPr>
      <w:r>
        <w:rPr>
          <w:rFonts w:ascii="Arial" w:hAnsi="Arial" w:cs="Arial"/>
          <w:b/>
          <w:color w:val="333333"/>
        </w:rPr>
        <w:t xml:space="preserve">La importancia de la Razón: </w:t>
      </w:r>
      <w:r>
        <w:rPr>
          <w:rStyle w:val="Textoennegrita"/>
          <w:rFonts w:ascii="merriweather" w:hAnsi="merriweather"/>
          <w:color w:val="000000"/>
          <w:sz w:val="27"/>
          <w:szCs w:val="27"/>
          <w:shd w:val="clear" w:color="auto" w:fill="FFFFFF"/>
        </w:rPr>
        <w:t>se defendió la idea de una explicación lógica y científica para cualquier suceso o fenómeno.</w:t>
      </w:r>
      <w:r>
        <w:rPr>
          <w:rStyle w:val="apple-converted-space"/>
          <w:rFonts w:ascii="merriweather" w:hAnsi="merriweather"/>
          <w:color w:val="000000"/>
          <w:sz w:val="27"/>
          <w:szCs w:val="27"/>
          <w:shd w:val="clear" w:color="auto" w:fill="FFFFFF"/>
        </w:rPr>
        <w:t> </w:t>
      </w:r>
      <w:r>
        <w:rPr>
          <w:rFonts w:ascii="merriweather" w:hAnsi="merriweather"/>
          <w:color w:val="000000"/>
          <w:sz w:val="27"/>
          <w:szCs w:val="27"/>
          <w:shd w:val="clear" w:color="auto" w:fill="FFFFFF"/>
        </w:rPr>
        <w:t>Desarrollando al mismo tiempo el pensamiento racional que representa actualmente al ser humano.</w:t>
      </w:r>
    </w:p>
    <w:p w:rsidR="002F2C8F" w:rsidRPr="002F2C8F" w:rsidRDefault="002F2C8F" w:rsidP="002F2C8F">
      <w:pPr>
        <w:pStyle w:val="NormalWeb"/>
        <w:numPr>
          <w:ilvl w:val="0"/>
          <w:numId w:val="11"/>
        </w:numPr>
        <w:shd w:val="clear" w:color="auto" w:fill="FFFFFF"/>
        <w:spacing w:before="0" w:beforeAutospacing="0" w:after="75" w:afterAutospacing="0" w:line="300" w:lineRule="atLeast"/>
        <w:jc w:val="both"/>
        <w:rPr>
          <w:rStyle w:val="Textoennegrita"/>
          <w:rFonts w:ascii="Arial" w:hAnsi="Arial" w:cs="Arial"/>
          <w:b w:val="0"/>
          <w:bCs w:val="0"/>
          <w:color w:val="333333"/>
        </w:rPr>
      </w:pPr>
      <w:r w:rsidRPr="002F2C8F">
        <w:rPr>
          <w:rFonts w:ascii="merriweather" w:hAnsi="merriweather"/>
          <w:color w:val="000000"/>
          <w:sz w:val="27"/>
          <w:szCs w:val="27"/>
          <w:shd w:val="clear" w:color="auto" w:fill="FFFFFF"/>
        </w:rPr>
        <w:t>Los valores éticos más profundos, como la libertad, el amor o la justicia, adquieren durante el Renacimiento su mayor expresión.</w:t>
      </w:r>
      <w:r w:rsidRPr="002F2C8F">
        <w:rPr>
          <w:rStyle w:val="apple-converted-space"/>
          <w:rFonts w:ascii="merriweather" w:hAnsi="merriweather"/>
          <w:color w:val="000000"/>
          <w:sz w:val="27"/>
          <w:szCs w:val="27"/>
          <w:shd w:val="clear" w:color="auto" w:fill="FFFFFF"/>
        </w:rPr>
        <w:t> </w:t>
      </w:r>
      <w:r w:rsidRPr="002F2C8F">
        <w:rPr>
          <w:rStyle w:val="Textoennegrita"/>
          <w:rFonts w:ascii="merriweather" w:hAnsi="merriweather"/>
          <w:color w:val="000000"/>
          <w:sz w:val="27"/>
          <w:szCs w:val="27"/>
          <w:shd w:val="clear" w:color="auto" w:fill="FFFFFF"/>
        </w:rPr>
        <w:t>El hombre decide enfrentarse a la vida con optimismo e ilusión, aprovechando cada momento de su corta existencia.</w:t>
      </w:r>
    </w:p>
    <w:p w:rsidR="00151CA4" w:rsidRPr="002F2C8F" w:rsidRDefault="002F2C8F" w:rsidP="002F2C8F">
      <w:pPr>
        <w:pStyle w:val="NormalWeb"/>
        <w:numPr>
          <w:ilvl w:val="0"/>
          <w:numId w:val="11"/>
        </w:numPr>
        <w:shd w:val="clear" w:color="auto" w:fill="FFFFFF"/>
        <w:spacing w:before="0" w:beforeAutospacing="0" w:after="75" w:afterAutospacing="0" w:line="300" w:lineRule="atLeast"/>
        <w:jc w:val="both"/>
        <w:rPr>
          <w:rFonts w:ascii="Arial" w:hAnsi="Arial" w:cs="Arial"/>
          <w:color w:val="333333"/>
        </w:rPr>
      </w:pPr>
      <w:r w:rsidRPr="002F2C8F">
        <w:rPr>
          <w:rFonts w:ascii="merriweather" w:hAnsi="merriweather"/>
          <w:color w:val="000000"/>
          <w:sz w:val="27"/>
          <w:szCs w:val="27"/>
          <w:shd w:val="clear" w:color="auto" w:fill="FFFFFF"/>
        </w:rPr>
        <w:t xml:space="preserve"> </w:t>
      </w:r>
      <w:r>
        <w:rPr>
          <w:rFonts w:ascii="merriweather" w:hAnsi="merriweather"/>
          <w:color w:val="000000"/>
          <w:sz w:val="27"/>
          <w:szCs w:val="27"/>
          <w:shd w:val="clear" w:color="auto" w:fill="FFFFFF"/>
        </w:rPr>
        <w:t>El Renacimiento trajo consigo la evolución de la sociedad del momento. Nacieron los primeros bancos, a través de la necesidad de otorgar préstamos a los mercaderes. Mientras que la exploración y el comercio vivieron su época de mayor esplendor.</w:t>
      </w:r>
      <w:r>
        <w:rPr>
          <w:rStyle w:val="apple-converted-space"/>
          <w:rFonts w:ascii="merriweather" w:hAnsi="merriweather"/>
          <w:color w:val="000000"/>
          <w:sz w:val="27"/>
          <w:szCs w:val="27"/>
          <w:shd w:val="clear" w:color="auto" w:fill="FFFFFF"/>
        </w:rPr>
        <w:t> </w:t>
      </w:r>
      <w:r>
        <w:rPr>
          <w:rStyle w:val="Textoennegrita"/>
          <w:rFonts w:ascii="merriweather" w:hAnsi="merriweather"/>
          <w:color w:val="000000"/>
          <w:sz w:val="27"/>
          <w:szCs w:val="27"/>
          <w:shd w:val="clear" w:color="auto" w:fill="FFFFFF"/>
        </w:rPr>
        <w:t>Los marineros lograron llegar hasta tierras lejanas, mejorando la economía mediante la importación y exportación de productos locales.</w:t>
      </w:r>
      <w:r>
        <w:rPr>
          <w:rStyle w:val="apple-converted-space"/>
          <w:rFonts w:ascii="merriweather" w:hAnsi="merriweather"/>
          <w:color w:val="000000"/>
          <w:sz w:val="27"/>
          <w:szCs w:val="27"/>
          <w:shd w:val="clear" w:color="auto" w:fill="FFFFFF"/>
        </w:rPr>
        <w:t> </w:t>
      </w:r>
      <w:r>
        <w:rPr>
          <w:rFonts w:ascii="merriweather" w:hAnsi="merriweather"/>
          <w:color w:val="000000"/>
          <w:sz w:val="27"/>
          <w:szCs w:val="27"/>
          <w:shd w:val="clear" w:color="auto" w:fill="FFFFFF"/>
        </w:rPr>
        <w:t>Un poder monetario que terminó por impulsar el crecimiento de la burguesía.</w:t>
      </w:r>
    </w:p>
    <w:p w:rsidR="002F2C8F" w:rsidRPr="002F2C8F" w:rsidRDefault="002F2C8F" w:rsidP="002F2C8F">
      <w:pPr>
        <w:pStyle w:val="NormalWeb"/>
        <w:numPr>
          <w:ilvl w:val="0"/>
          <w:numId w:val="5"/>
        </w:numPr>
        <w:shd w:val="clear" w:color="auto" w:fill="FFFFFF"/>
        <w:spacing w:before="0" w:beforeAutospacing="0" w:after="75" w:afterAutospacing="0" w:line="300" w:lineRule="atLeast"/>
        <w:jc w:val="both"/>
        <w:rPr>
          <w:rFonts w:ascii="Arial" w:hAnsi="Arial" w:cs="Arial"/>
          <w:color w:val="333333"/>
        </w:rPr>
      </w:pPr>
      <w:r>
        <w:rPr>
          <w:rFonts w:ascii="merriweather" w:hAnsi="merriweather"/>
          <w:color w:val="000000"/>
          <w:sz w:val="27"/>
          <w:szCs w:val="27"/>
          <w:shd w:val="clear" w:color="auto" w:fill="FFFFFF"/>
        </w:rPr>
        <w:t xml:space="preserve">Elaborar un esquema con ideas principales de las características más importantes que tiene este movimiento artístico, conocido como: </w:t>
      </w:r>
      <w:r>
        <w:rPr>
          <w:rFonts w:ascii="merriweather" w:hAnsi="merriweather" w:hint="eastAsia"/>
          <w:color w:val="000000"/>
          <w:sz w:val="27"/>
          <w:szCs w:val="27"/>
          <w:shd w:val="clear" w:color="auto" w:fill="FFFFFF"/>
        </w:rPr>
        <w:t>“</w:t>
      </w:r>
      <w:r>
        <w:rPr>
          <w:rFonts w:ascii="merriweather" w:hAnsi="merriweather"/>
          <w:color w:val="000000"/>
          <w:sz w:val="27"/>
          <w:szCs w:val="27"/>
          <w:shd w:val="clear" w:color="auto" w:fill="FFFFFF"/>
        </w:rPr>
        <w:t>EL RENACIMIENTO</w:t>
      </w:r>
      <w:r>
        <w:rPr>
          <w:rFonts w:ascii="merriweather" w:hAnsi="merriweather" w:hint="eastAsia"/>
          <w:color w:val="000000"/>
          <w:sz w:val="27"/>
          <w:szCs w:val="27"/>
          <w:shd w:val="clear" w:color="auto" w:fill="FFFFFF"/>
        </w:rPr>
        <w:t>”</w:t>
      </w:r>
    </w:p>
    <w:p w:rsidR="00735590" w:rsidRPr="00735590" w:rsidRDefault="00735590" w:rsidP="00735590">
      <w:pPr>
        <w:pStyle w:val="NormalWeb"/>
        <w:numPr>
          <w:ilvl w:val="0"/>
          <w:numId w:val="5"/>
        </w:numPr>
        <w:shd w:val="clear" w:color="auto" w:fill="FFFFFF"/>
        <w:spacing w:before="0" w:beforeAutospacing="0" w:after="75" w:afterAutospacing="0" w:line="300" w:lineRule="atLeast"/>
        <w:jc w:val="both"/>
        <w:rPr>
          <w:rFonts w:ascii="Arial" w:hAnsi="Arial" w:cs="Arial"/>
          <w:color w:val="333333"/>
        </w:rPr>
      </w:pPr>
      <w:r>
        <w:rPr>
          <w:rFonts w:ascii="merriweather" w:hAnsi="merriweather"/>
          <w:color w:val="000000"/>
          <w:sz w:val="27"/>
          <w:szCs w:val="27"/>
          <w:shd w:val="clear" w:color="auto" w:fill="FFFFFF"/>
        </w:rPr>
        <w:t xml:space="preserve">Observar las  pinturas del Renacimiento, y mencionar tres características importantes que descubras en cada una de ellas: (mencionarlas al lado de cada </w:t>
      </w:r>
      <w:r>
        <w:rPr>
          <w:rFonts w:ascii="merriweather" w:hAnsi="merriweather" w:hint="eastAsia"/>
          <w:color w:val="000000"/>
          <w:sz w:val="27"/>
          <w:szCs w:val="27"/>
          <w:shd w:val="clear" w:color="auto" w:fill="FFFFFF"/>
        </w:rPr>
        <w:t>imagen</w:t>
      </w:r>
      <w:r>
        <w:rPr>
          <w:rFonts w:ascii="merriweather" w:hAnsi="merriweather"/>
          <w:color w:val="000000"/>
          <w:sz w:val="27"/>
          <w:szCs w:val="27"/>
          <w:shd w:val="clear" w:color="auto" w:fill="FFFFFF"/>
        </w:rPr>
        <w:t>)</w:t>
      </w:r>
    </w:p>
    <w:p w:rsidR="00735590" w:rsidRDefault="00735590" w:rsidP="00735590">
      <w:pPr>
        <w:pStyle w:val="NormalWeb"/>
        <w:shd w:val="clear" w:color="auto" w:fill="FFFFFF"/>
        <w:spacing w:before="0" w:beforeAutospacing="0" w:after="75" w:afterAutospacing="0" w:line="300" w:lineRule="atLeast"/>
        <w:jc w:val="both"/>
        <w:rPr>
          <w:rFonts w:ascii="merriweather" w:hAnsi="merriweather"/>
          <w:color w:val="000000"/>
          <w:sz w:val="27"/>
          <w:szCs w:val="27"/>
          <w:shd w:val="clear" w:color="auto" w:fill="FFFFFF"/>
        </w:rPr>
      </w:pPr>
    </w:p>
    <w:p w:rsidR="00735590" w:rsidRPr="00735590" w:rsidRDefault="00735590" w:rsidP="00735590">
      <w:pPr>
        <w:pStyle w:val="NormalWeb"/>
        <w:shd w:val="clear" w:color="auto" w:fill="FFFFFF"/>
        <w:spacing w:before="0" w:beforeAutospacing="0" w:after="75" w:afterAutospacing="0" w:line="300" w:lineRule="atLeast"/>
        <w:jc w:val="both"/>
        <w:rPr>
          <w:rFonts w:ascii="Arial" w:hAnsi="Arial" w:cs="Arial"/>
          <w:color w:val="333333"/>
        </w:rPr>
      </w:pPr>
    </w:p>
    <w:p w:rsidR="00735590" w:rsidRPr="00735590" w:rsidRDefault="00735590" w:rsidP="00735590">
      <w:pPr>
        <w:pStyle w:val="NormalWeb"/>
        <w:shd w:val="clear" w:color="auto" w:fill="FFFFFF"/>
        <w:spacing w:before="0" w:beforeAutospacing="0" w:after="75" w:afterAutospacing="0" w:line="300" w:lineRule="atLeast"/>
        <w:jc w:val="both"/>
        <w:rPr>
          <w:rFonts w:ascii="Arial" w:hAnsi="Arial" w:cs="Arial"/>
          <w:color w:val="333333"/>
        </w:rPr>
      </w:pPr>
      <w:r>
        <w:rPr>
          <w:rFonts w:ascii="Arial" w:hAnsi="Arial" w:cs="Arial"/>
          <w:noProof/>
          <w:color w:val="333333"/>
        </w:rPr>
        <w:drawing>
          <wp:inline distT="0" distB="0" distL="0" distR="0">
            <wp:extent cx="3038475" cy="1571625"/>
            <wp:effectExtent l="19050" t="0" r="9525" b="0"/>
            <wp:docPr id="3" name="Imagen 2" descr="C:\Documents and Settings\Administrador\Mis documentos\renacimient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dor\Mis documentos\renacimiento 4.jpg"/>
                    <pic:cNvPicPr>
                      <a:picLocks noChangeAspect="1" noChangeArrowheads="1"/>
                    </pic:cNvPicPr>
                  </pic:nvPicPr>
                  <pic:blipFill>
                    <a:blip r:embed="rId15" cstate="print"/>
                    <a:srcRect/>
                    <a:stretch>
                      <a:fillRect/>
                    </a:stretch>
                  </pic:blipFill>
                  <pic:spPr bwMode="auto">
                    <a:xfrm>
                      <a:off x="0" y="0"/>
                      <a:ext cx="3038475" cy="1571625"/>
                    </a:xfrm>
                    <a:prstGeom prst="rect">
                      <a:avLst/>
                    </a:prstGeom>
                    <a:noFill/>
                    <a:ln w="9525">
                      <a:noFill/>
                      <a:miter lim="800000"/>
                      <a:headEnd/>
                      <a:tailEnd/>
                    </a:ln>
                  </pic:spPr>
                </pic:pic>
              </a:graphicData>
            </a:graphic>
          </wp:inline>
        </w:drawing>
      </w:r>
      <w:r>
        <w:rPr>
          <w:rFonts w:ascii="Arial" w:hAnsi="Arial" w:cs="Arial"/>
          <w:color w:val="333333"/>
        </w:rPr>
        <w:t xml:space="preserve">                                                    </w:t>
      </w:r>
    </w:p>
    <w:p w:rsidR="002F2C8F" w:rsidRPr="002F2C8F" w:rsidRDefault="00735590" w:rsidP="00B0481C">
      <w:pPr>
        <w:pStyle w:val="NormalWeb"/>
        <w:shd w:val="clear" w:color="auto" w:fill="FFFFFF"/>
        <w:spacing w:before="0" w:beforeAutospacing="0" w:after="75" w:afterAutospacing="0" w:line="300" w:lineRule="atLeast"/>
        <w:jc w:val="both"/>
        <w:rPr>
          <w:rFonts w:ascii="Arial" w:hAnsi="Arial" w:cs="Arial"/>
          <w:color w:val="333333"/>
        </w:rPr>
      </w:pPr>
      <w:r>
        <w:rPr>
          <w:rFonts w:ascii="Arial" w:hAnsi="Arial" w:cs="Arial"/>
          <w:noProof/>
          <w:color w:val="333333"/>
        </w:rPr>
        <w:drawing>
          <wp:inline distT="0" distB="0" distL="0" distR="0">
            <wp:extent cx="3181350" cy="1885950"/>
            <wp:effectExtent l="19050" t="0" r="0" b="0"/>
            <wp:docPr id="2" name="Imagen 1" descr="C:\Documents and Settings\Administrador\Mis documentos\renacimien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renacimiento 1.jpg"/>
                    <pic:cNvPicPr>
                      <a:picLocks noChangeAspect="1" noChangeArrowheads="1"/>
                    </pic:cNvPicPr>
                  </pic:nvPicPr>
                  <pic:blipFill>
                    <a:blip r:embed="rId16" cstate="print"/>
                    <a:srcRect/>
                    <a:stretch>
                      <a:fillRect/>
                    </a:stretch>
                  </pic:blipFill>
                  <pic:spPr bwMode="auto">
                    <a:xfrm>
                      <a:off x="0" y="0"/>
                      <a:ext cx="3181350" cy="1885950"/>
                    </a:xfrm>
                    <a:prstGeom prst="rect">
                      <a:avLst/>
                    </a:prstGeom>
                    <a:noFill/>
                    <a:ln w="9525">
                      <a:noFill/>
                      <a:miter lim="800000"/>
                      <a:headEnd/>
                      <a:tailEnd/>
                    </a:ln>
                  </pic:spPr>
                </pic:pic>
              </a:graphicData>
            </a:graphic>
          </wp:inline>
        </w:drawing>
      </w:r>
    </w:p>
    <w:p w:rsidR="00ED5D26" w:rsidRPr="00ED5D26" w:rsidRDefault="00ED5D26" w:rsidP="00ED5D26">
      <w:pPr>
        <w:shd w:val="clear" w:color="auto" w:fill="FFFFFF"/>
        <w:spacing w:after="0" w:line="300" w:lineRule="atLeast"/>
        <w:jc w:val="both"/>
        <w:rPr>
          <w:rFonts w:ascii="Times New Roman" w:eastAsia="Times New Roman" w:hAnsi="Times New Roman" w:cs="Times New Roman"/>
          <w:color w:val="333333"/>
          <w:sz w:val="21"/>
          <w:szCs w:val="21"/>
          <w:lang w:val="es-ES" w:eastAsia="es-ES"/>
        </w:rPr>
      </w:pPr>
    </w:p>
    <w:p w:rsidR="00ED5D26" w:rsidRPr="00ED5D26" w:rsidRDefault="00B0481C" w:rsidP="00B0481C">
      <w:pPr>
        <w:rPr>
          <w:rFonts w:ascii="Times New Roman" w:eastAsia="Times New Roman" w:hAnsi="Times New Roman" w:cs="Times New Roman"/>
          <w:color w:val="333333"/>
          <w:sz w:val="21"/>
          <w:szCs w:val="21"/>
          <w:lang w:val="es-ES" w:eastAsia="es-ES"/>
        </w:rPr>
      </w:pPr>
      <w:r>
        <w:rPr>
          <w:noProof/>
          <w:lang w:eastAsia="es-AR"/>
        </w:rPr>
        <w:drawing>
          <wp:inline distT="0" distB="0" distL="0" distR="0">
            <wp:extent cx="3181350" cy="2400300"/>
            <wp:effectExtent l="19050" t="0" r="0" b="0"/>
            <wp:docPr id="5" name="Imagen 4" descr="C:\Documents and Settings\Administrador\Mis documentos\Renacimien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Mis documentos\Renacimiento 3.jpg"/>
                    <pic:cNvPicPr>
                      <a:picLocks noChangeAspect="1" noChangeArrowheads="1"/>
                    </pic:cNvPicPr>
                  </pic:nvPicPr>
                  <pic:blipFill>
                    <a:blip r:embed="rId17" cstate="print"/>
                    <a:srcRect/>
                    <a:stretch>
                      <a:fillRect/>
                    </a:stretch>
                  </pic:blipFill>
                  <pic:spPr bwMode="auto">
                    <a:xfrm>
                      <a:off x="0" y="0"/>
                      <a:ext cx="3181350" cy="2400300"/>
                    </a:xfrm>
                    <a:prstGeom prst="rect">
                      <a:avLst/>
                    </a:prstGeom>
                    <a:noFill/>
                    <a:ln w="9525">
                      <a:noFill/>
                      <a:miter lim="800000"/>
                      <a:headEnd/>
                      <a:tailEnd/>
                    </a:ln>
                  </pic:spPr>
                </pic:pic>
              </a:graphicData>
            </a:graphic>
          </wp:inline>
        </w:drawing>
      </w:r>
    </w:p>
    <w:p w:rsidR="00ED5D26" w:rsidRPr="00ED5D26" w:rsidRDefault="00ED5D26" w:rsidP="00ED5D26">
      <w:pPr>
        <w:shd w:val="clear" w:color="auto" w:fill="FFFFFF"/>
        <w:spacing w:after="0" w:line="300" w:lineRule="atLeast"/>
        <w:ind w:left="720"/>
        <w:jc w:val="both"/>
        <w:rPr>
          <w:rFonts w:ascii="Times New Roman" w:eastAsia="Times New Roman" w:hAnsi="Times New Roman" w:cs="Times New Roman"/>
          <w:color w:val="333333"/>
          <w:sz w:val="21"/>
          <w:szCs w:val="21"/>
          <w:lang w:val="es-ES" w:eastAsia="es-ES"/>
        </w:rPr>
      </w:pPr>
    </w:p>
    <w:p w:rsidR="007D1573" w:rsidRDefault="00B0481C" w:rsidP="007D1573">
      <w:pPr>
        <w:rPr>
          <w:sz w:val="24"/>
          <w:szCs w:val="24"/>
          <w:lang w:val="es-ES"/>
        </w:rPr>
      </w:pPr>
      <w:r>
        <w:rPr>
          <w:noProof/>
          <w:sz w:val="24"/>
          <w:szCs w:val="24"/>
          <w:lang w:eastAsia="es-AR"/>
        </w:rPr>
        <w:drawing>
          <wp:inline distT="0" distB="0" distL="0" distR="0">
            <wp:extent cx="3181350" cy="2419350"/>
            <wp:effectExtent l="19050" t="0" r="0" b="0"/>
            <wp:docPr id="6" name="Imagen 5" descr="C:\Documents and Settings\Administrador\Mis documentos\renacimien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dor\Mis documentos\renacimiento 2.jpg"/>
                    <pic:cNvPicPr>
                      <a:picLocks noChangeAspect="1" noChangeArrowheads="1"/>
                    </pic:cNvPicPr>
                  </pic:nvPicPr>
                  <pic:blipFill>
                    <a:blip r:embed="rId18" cstate="print"/>
                    <a:srcRect/>
                    <a:stretch>
                      <a:fillRect/>
                    </a:stretch>
                  </pic:blipFill>
                  <pic:spPr bwMode="auto">
                    <a:xfrm>
                      <a:off x="0" y="0"/>
                      <a:ext cx="3181350" cy="2419350"/>
                    </a:xfrm>
                    <a:prstGeom prst="rect">
                      <a:avLst/>
                    </a:prstGeom>
                    <a:noFill/>
                    <a:ln w="9525">
                      <a:noFill/>
                      <a:miter lim="800000"/>
                      <a:headEnd/>
                      <a:tailEnd/>
                    </a:ln>
                  </pic:spPr>
                </pic:pic>
              </a:graphicData>
            </a:graphic>
          </wp:inline>
        </w:drawing>
      </w:r>
    </w:p>
    <w:p w:rsidR="00B0481C" w:rsidRPr="00B0481C" w:rsidRDefault="00B0481C" w:rsidP="00B0481C">
      <w:pPr>
        <w:pStyle w:val="Prrafodelista"/>
        <w:numPr>
          <w:ilvl w:val="0"/>
          <w:numId w:val="5"/>
        </w:numPr>
        <w:rPr>
          <w:sz w:val="24"/>
          <w:szCs w:val="24"/>
          <w:lang w:val="es-ES"/>
        </w:rPr>
      </w:pPr>
      <w:r>
        <w:rPr>
          <w:sz w:val="24"/>
          <w:szCs w:val="24"/>
          <w:lang w:val="es-ES"/>
        </w:rPr>
        <w:t>Elegir un artista del Renacimiento, que se mencionan en el texto, buscar y escribir su biografía: (entre 10 y 15 renglones)</w:t>
      </w:r>
    </w:p>
    <w:sectPr w:rsidR="00B0481C" w:rsidRPr="00B0481C" w:rsidSect="001C773C">
      <w:headerReference w:type="default" r:id="rId19"/>
      <w:footerReference w:type="default" r:id="rId20"/>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8FB" w:rsidRDefault="003278FB" w:rsidP="00C27487">
      <w:pPr>
        <w:spacing w:after="0" w:line="240" w:lineRule="auto"/>
      </w:pPr>
      <w:r>
        <w:separator/>
      </w:r>
    </w:p>
  </w:endnote>
  <w:endnote w:type="continuationSeparator" w:id="0">
    <w:p w:rsidR="003278FB" w:rsidRDefault="003278FB"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 w:name="Arial Rounded MT Bold">
    <w:altName w:val="Calibri"/>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6858DB"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8FB" w:rsidRDefault="003278FB" w:rsidP="00C27487">
      <w:pPr>
        <w:spacing w:after="0" w:line="240" w:lineRule="auto"/>
      </w:pPr>
      <w:r>
        <w:separator/>
      </w:r>
    </w:p>
  </w:footnote>
  <w:footnote w:type="continuationSeparator" w:id="0">
    <w:p w:rsidR="003278FB" w:rsidRDefault="003278FB"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1F1AD4">
      <w:rPr>
        <w:noProof/>
        <w:lang w:eastAsia="es-AR"/>
      </w:rPr>
      <w:pict>
        <v:group id="Group 1" o:spid="_x0000_s2049" style="position:absolute;margin-left:-24.25pt;margin-top:-1.85pt;width:532.9pt;height:72.2pt;z-index:251658240;mso-position-horizontal-relative:text;mso-position-vertical-relative:text"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">
          <v:shapetype id="_x0000_t202" coordsize="21600,21600" o:spt="202" path="m,l,21600r21600,l21600,xe">
            <v:stroke joinstyle="miter"/>
            <v:path gradientshapeok="t" o:connecttype="rect"/>
          </v:shapetype>
          <v:shape id="Text Box 2" o:spid="_x0000_s2051" type="#_x0000_t202" style="position:absolute;left:689;top:5115;width:9057;height:1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2">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1F1AD4" w:rsidRPr="007C38D2">
                      <w:rPr>
                        <w:rStyle w:val="Hipervnculo"/>
                        <w:sz w:val="18"/>
                        <w:szCs w:val="18"/>
                        <w:lang w:val="es-ES"/>
                      </w:rPr>
                      <w:t>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2050" type="#_x0000_t32" style="position:absolute;left:749;top:6660;width:106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296F"/>
    <w:multiLevelType w:val="hybridMultilevel"/>
    <w:tmpl w:val="3BC42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6028CD"/>
    <w:multiLevelType w:val="multilevel"/>
    <w:tmpl w:val="D9F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3">
    <w:nsid w:val="17C92D45"/>
    <w:multiLevelType w:val="hybridMultilevel"/>
    <w:tmpl w:val="6B7E36C2"/>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nsid w:val="2CB13FC1"/>
    <w:multiLevelType w:val="multilevel"/>
    <w:tmpl w:val="258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5AB149A"/>
    <w:multiLevelType w:val="hybridMultilevel"/>
    <w:tmpl w:val="116EF8AC"/>
    <w:lvl w:ilvl="0" w:tplc="9274DADE">
      <w:numFmt w:val="bullet"/>
      <w:lvlText w:val=""/>
      <w:lvlJc w:val="left"/>
      <w:pPr>
        <w:ind w:left="840" w:hanging="360"/>
      </w:pPr>
      <w:rPr>
        <w:rFonts w:ascii="Symbol" w:eastAsia="Times New Roman" w:hAnsi="Symbol" w:cs="Times New Roman" w:hint="default"/>
        <w:b/>
        <w:color w:val="000000"/>
        <w:sz w:val="27"/>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7">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62D270D"/>
    <w:multiLevelType w:val="multilevel"/>
    <w:tmpl w:val="B57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C82908"/>
    <w:multiLevelType w:val="multilevel"/>
    <w:tmpl w:val="C08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2"/>
  </w:num>
  <w:num w:numId="5">
    <w:abstractNumId w:val="0"/>
  </w:num>
  <w:num w:numId="6">
    <w:abstractNumId w:val="1"/>
  </w:num>
  <w:num w:numId="7">
    <w:abstractNumId w:val="9"/>
  </w:num>
  <w:num w:numId="8">
    <w:abstractNumId w:val="4"/>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53"/>
    <o:shapelayout v:ext="edit">
      <o:idmap v:ext="edit" data="2"/>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24405F"/>
    <w:rsid w:val="0001217B"/>
    <w:rsid w:val="00032E72"/>
    <w:rsid w:val="00035D54"/>
    <w:rsid w:val="00045261"/>
    <w:rsid w:val="000711BD"/>
    <w:rsid w:val="00073C79"/>
    <w:rsid w:val="000773C2"/>
    <w:rsid w:val="000826FF"/>
    <w:rsid w:val="00085254"/>
    <w:rsid w:val="000856DD"/>
    <w:rsid w:val="000902C1"/>
    <w:rsid w:val="000947EB"/>
    <w:rsid w:val="000A3C9A"/>
    <w:rsid w:val="000B2E3C"/>
    <w:rsid w:val="000B4C10"/>
    <w:rsid w:val="000C172B"/>
    <w:rsid w:val="000D0D82"/>
    <w:rsid w:val="000E2738"/>
    <w:rsid w:val="000E4287"/>
    <w:rsid w:val="000E6094"/>
    <w:rsid w:val="000F677B"/>
    <w:rsid w:val="001018E8"/>
    <w:rsid w:val="00102B9A"/>
    <w:rsid w:val="00105DB4"/>
    <w:rsid w:val="00106CD9"/>
    <w:rsid w:val="00106F51"/>
    <w:rsid w:val="001128F0"/>
    <w:rsid w:val="00144536"/>
    <w:rsid w:val="001479F6"/>
    <w:rsid w:val="00151CA4"/>
    <w:rsid w:val="00153389"/>
    <w:rsid w:val="001606E9"/>
    <w:rsid w:val="00174BAB"/>
    <w:rsid w:val="00182DEC"/>
    <w:rsid w:val="0018319D"/>
    <w:rsid w:val="0018342D"/>
    <w:rsid w:val="001A2EC2"/>
    <w:rsid w:val="001A79BC"/>
    <w:rsid w:val="001A7A3C"/>
    <w:rsid w:val="001C36B4"/>
    <w:rsid w:val="001C773C"/>
    <w:rsid w:val="001D4BC9"/>
    <w:rsid w:val="001F0677"/>
    <w:rsid w:val="001F1AD4"/>
    <w:rsid w:val="002019B2"/>
    <w:rsid w:val="002064F0"/>
    <w:rsid w:val="00206E95"/>
    <w:rsid w:val="00210715"/>
    <w:rsid w:val="00212AF7"/>
    <w:rsid w:val="002214FE"/>
    <w:rsid w:val="00222F0D"/>
    <w:rsid w:val="00235850"/>
    <w:rsid w:val="00237F68"/>
    <w:rsid w:val="0024405F"/>
    <w:rsid w:val="00244582"/>
    <w:rsid w:val="00256D32"/>
    <w:rsid w:val="00267585"/>
    <w:rsid w:val="00267C41"/>
    <w:rsid w:val="00285310"/>
    <w:rsid w:val="002869B6"/>
    <w:rsid w:val="002A1D87"/>
    <w:rsid w:val="002A3A4D"/>
    <w:rsid w:val="002C2B19"/>
    <w:rsid w:val="002D4D75"/>
    <w:rsid w:val="002E0786"/>
    <w:rsid w:val="002E08E1"/>
    <w:rsid w:val="002E0B27"/>
    <w:rsid w:val="002E5F74"/>
    <w:rsid w:val="002F0101"/>
    <w:rsid w:val="002F2C8F"/>
    <w:rsid w:val="00302BFC"/>
    <w:rsid w:val="00305520"/>
    <w:rsid w:val="003278FB"/>
    <w:rsid w:val="003478EF"/>
    <w:rsid w:val="00355E96"/>
    <w:rsid w:val="003645B5"/>
    <w:rsid w:val="00372D91"/>
    <w:rsid w:val="00374DE6"/>
    <w:rsid w:val="003900AF"/>
    <w:rsid w:val="00391A05"/>
    <w:rsid w:val="003A5CB0"/>
    <w:rsid w:val="003B2C3F"/>
    <w:rsid w:val="003B5A02"/>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F1F"/>
    <w:rsid w:val="004E5368"/>
    <w:rsid w:val="004F69D4"/>
    <w:rsid w:val="00501600"/>
    <w:rsid w:val="00510310"/>
    <w:rsid w:val="00516E8F"/>
    <w:rsid w:val="00520286"/>
    <w:rsid w:val="00530443"/>
    <w:rsid w:val="00530A57"/>
    <w:rsid w:val="005368CD"/>
    <w:rsid w:val="0055612D"/>
    <w:rsid w:val="00564BBE"/>
    <w:rsid w:val="00577C76"/>
    <w:rsid w:val="00580E9C"/>
    <w:rsid w:val="00593DB6"/>
    <w:rsid w:val="005977D6"/>
    <w:rsid w:val="005A65FD"/>
    <w:rsid w:val="005C10F0"/>
    <w:rsid w:val="005C1567"/>
    <w:rsid w:val="005D268F"/>
    <w:rsid w:val="005D74D1"/>
    <w:rsid w:val="005E03CD"/>
    <w:rsid w:val="005E2BEA"/>
    <w:rsid w:val="005F2746"/>
    <w:rsid w:val="005F2FC3"/>
    <w:rsid w:val="005F3B76"/>
    <w:rsid w:val="00621BB0"/>
    <w:rsid w:val="00625B31"/>
    <w:rsid w:val="0062709B"/>
    <w:rsid w:val="00631FB0"/>
    <w:rsid w:val="006360DD"/>
    <w:rsid w:val="006509F3"/>
    <w:rsid w:val="006671D1"/>
    <w:rsid w:val="0067446F"/>
    <w:rsid w:val="006858DB"/>
    <w:rsid w:val="00687161"/>
    <w:rsid w:val="0069539A"/>
    <w:rsid w:val="006A3B77"/>
    <w:rsid w:val="006A594A"/>
    <w:rsid w:val="006A6619"/>
    <w:rsid w:val="006C6B86"/>
    <w:rsid w:val="006C7976"/>
    <w:rsid w:val="006E2CC6"/>
    <w:rsid w:val="006F3CEB"/>
    <w:rsid w:val="0070401B"/>
    <w:rsid w:val="00725A80"/>
    <w:rsid w:val="007305F4"/>
    <w:rsid w:val="00732FD0"/>
    <w:rsid w:val="00735590"/>
    <w:rsid w:val="00742B04"/>
    <w:rsid w:val="00744F4E"/>
    <w:rsid w:val="00750186"/>
    <w:rsid w:val="007613F5"/>
    <w:rsid w:val="0076247C"/>
    <w:rsid w:val="0077267D"/>
    <w:rsid w:val="00773B9C"/>
    <w:rsid w:val="00780CBF"/>
    <w:rsid w:val="007A135C"/>
    <w:rsid w:val="007A3757"/>
    <w:rsid w:val="007B738B"/>
    <w:rsid w:val="007D1573"/>
    <w:rsid w:val="00805F55"/>
    <w:rsid w:val="008130D6"/>
    <w:rsid w:val="00820B4C"/>
    <w:rsid w:val="00821399"/>
    <w:rsid w:val="0083247F"/>
    <w:rsid w:val="00874B32"/>
    <w:rsid w:val="0088172B"/>
    <w:rsid w:val="00897BD0"/>
    <w:rsid w:val="00915BE6"/>
    <w:rsid w:val="00925765"/>
    <w:rsid w:val="009260F2"/>
    <w:rsid w:val="00937C0E"/>
    <w:rsid w:val="00955825"/>
    <w:rsid w:val="00957C43"/>
    <w:rsid w:val="00966528"/>
    <w:rsid w:val="00994A16"/>
    <w:rsid w:val="009A4DFF"/>
    <w:rsid w:val="009A6921"/>
    <w:rsid w:val="009B6A6F"/>
    <w:rsid w:val="009B7839"/>
    <w:rsid w:val="009C22AD"/>
    <w:rsid w:val="009C30C4"/>
    <w:rsid w:val="009C786B"/>
    <w:rsid w:val="009D484F"/>
    <w:rsid w:val="009E5034"/>
    <w:rsid w:val="009E71E1"/>
    <w:rsid w:val="009F1BD2"/>
    <w:rsid w:val="009F2170"/>
    <w:rsid w:val="009F5C14"/>
    <w:rsid w:val="00A01455"/>
    <w:rsid w:val="00A1126C"/>
    <w:rsid w:val="00A24520"/>
    <w:rsid w:val="00A27EA4"/>
    <w:rsid w:val="00A34C01"/>
    <w:rsid w:val="00A36F43"/>
    <w:rsid w:val="00A373FB"/>
    <w:rsid w:val="00A37575"/>
    <w:rsid w:val="00A37EBA"/>
    <w:rsid w:val="00A42B35"/>
    <w:rsid w:val="00A50982"/>
    <w:rsid w:val="00A9013E"/>
    <w:rsid w:val="00A90BD0"/>
    <w:rsid w:val="00AA2E9A"/>
    <w:rsid w:val="00AB0DE2"/>
    <w:rsid w:val="00AB21C3"/>
    <w:rsid w:val="00AC72AA"/>
    <w:rsid w:val="00AD1F64"/>
    <w:rsid w:val="00AE329D"/>
    <w:rsid w:val="00AF00CD"/>
    <w:rsid w:val="00B0481C"/>
    <w:rsid w:val="00B05288"/>
    <w:rsid w:val="00B06158"/>
    <w:rsid w:val="00B1303A"/>
    <w:rsid w:val="00B1614F"/>
    <w:rsid w:val="00B17F63"/>
    <w:rsid w:val="00B208F7"/>
    <w:rsid w:val="00B307AC"/>
    <w:rsid w:val="00B34737"/>
    <w:rsid w:val="00B35E35"/>
    <w:rsid w:val="00B40C9F"/>
    <w:rsid w:val="00B43194"/>
    <w:rsid w:val="00B44E7A"/>
    <w:rsid w:val="00B466C0"/>
    <w:rsid w:val="00B46FC2"/>
    <w:rsid w:val="00B56F7A"/>
    <w:rsid w:val="00B755C0"/>
    <w:rsid w:val="00B84958"/>
    <w:rsid w:val="00B85F03"/>
    <w:rsid w:val="00B9186E"/>
    <w:rsid w:val="00B9586E"/>
    <w:rsid w:val="00B96074"/>
    <w:rsid w:val="00B974BB"/>
    <w:rsid w:val="00BA63CC"/>
    <w:rsid w:val="00BC253C"/>
    <w:rsid w:val="00BC2974"/>
    <w:rsid w:val="00BC3225"/>
    <w:rsid w:val="00BD1DDC"/>
    <w:rsid w:val="00BF4A7F"/>
    <w:rsid w:val="00C03A93"/>
    <w:rsid w:val="00C052AD"/>
    <w:rsid w:val="00C157C2"/>
    <w:rsid w:val="00C17465"/>
    <w:rsid w:val="00C21971"/>
    <w:rsid w:val="00C23D92"/>
    <w:rsid w:val="00C27487"/>
    <w:rsid w:val="00C36942"/>
    <w:rsid w:val="00C46454"/>
    <w:rsid w:val="00C50F69"/>
    <w:rsid w:val="00C53BAF"/>
    <w:rsid w:val="00C54750"/>
    <w:rsid w:val="00C6419E"/>
    <w:rsid w:val="00C65DB4"/>
    <w:rsid w:val="00C77522"/>
    <w:rsid w:val="00CA2BA2"/>
    <w:rsid w:val="00CB2F2A"/>
    <w:rsid w:val="00CC1EFB"/>
    <w:rsid w:val="00CD06C1"/>
    <w:rsid w:val="00CD7477"/>
    <w:rsid w:val="00D05662"/>
    <w:rsid w:val="00D11EA1"/>
    <w:rsid w:val="00D12621"/>
    <w:rsid w:val="00D2204C"/>
    <w:rsid w:val="00D25378"/>
    <w:rsid w:val="00D400D8"/>
    <w:rsid w:val="00D45DC4"/>
    <w:rsid w:val="00D577D2"/>
    <w:rsid w:val="00D77F2E"/>
    <w:rsid w:val="00D80FFB"/>
    <w:rsid w:val="00D93B91"/>
    <w:rsid w:val="00D95447"/>
    <w:rsid w:val="00D976EC"/>
    <w:rsid w:val="00DA078A"/>
    <w:rsid w:val="00DB0BFA"/>
    <w:rsid w:val="00DD76C4"/>
    <w:rsid w:val="00DE1BA9"/>
    <w:rsid w:val="00DE32A0"/>
    <w:rsid w:val="00E40E10"/>
    <w:rsid w:val="00E45805"/>
    <w:rsid w:val="00E53128"/>
    <w:rsid w:val="00E57F1F"/>
    <w:rsid w:val="00E71D53"/>
    <w:rsid w:val="00E71F59"/>
    <w:rsid w:val="00E73A12"/>
    <w:rsid w:val="00E85028"/>
    <w:rsid w:val="00E90346"/>
    <w:rsid w:val="00EB205D"/>
    <w:rsid w:val="00EB3FF3"/>
    <w:rsid w:val="00ED5D26"/>
    <w:rsid w:val="00F15E53"/>
    <w:rsid w:val="00F22DA4"/>
    <w:rsid w:val="00F32868"/>
    <w:rsid w:val="00F443B7"/>
    <w:rsid w:val="00F44AF5"/>
    <w:rsid w:val="00F54FC6"/>
    <w:rsid w:val="00F663E8"/>
    <w:rsid w:val="00F83154"/>
    <w:rsid w:val="00F93F44"/>
    <w:rsid w:val="00F97995"/>
    <w:rsid w:val="00FA277B"/>
    <w:rsid w:val="00FA61E7"/>
    <w:rsid w:val="00FA65F7"/>
    <w:rsid w:val="00FA7F68"/>
    <w:rsid w:val="00FC0FD9"/>
    <w:rsid w:val="00FC3399"/>
    <w:rsid w:val="00FC6AE1"/>
    <w:rsid w:val="00FD3264"/>
    <w:rsid w:val="00FD65B1"/>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18804423-8E60-4A29-A86B-116ED433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link w:val="Ttulo2Car"/>
    <w:uiPriority w:val="9"/>
    <w:qFormat/>
    <w:locked/>
    <w:rsid w:val="00ED5D26"/>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locked/>
    <w:rsid w:val="00ED5D26"/>
    <w:rPr>
      <w:b/>
      <w:bCs/>
    </w:rPr>
  </w:style>
  <w:style w:type="character" w:customStyle="1" w:styleId="apple-converted-space">
    <w:name w:val="apple-converted-space"/>
    <w:basedOn w:val="Fuentedeprrafopredeter"/>
    <w:rsid w:val="00ED5D26"/>
  </w:style>
  <w:style w:type="character" w:customStyle="1" w:styleId="Ttulo2Car">
    <w:name w:val="Título 2 Car"/>
    <w:basedOn w:val="Fuentedeprrafopredeter"/>
    <w:link w:val="Ttulo2"/>
    <w:uiPriority w:val="9"/>
    <w:rsid w:val="00ED5D26"/>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6004345">
      <w:bodyDiv w:val="1"/>
      <w:marLeft w:val="0"/>
      <w:marRight w:val="0"/>
      <w:marTop w:val="0"/>
      <w:marBottom w:val="0"/>
      <w:divBdr>
        <w:top w:val="none" w:sz="0" w:space="0" w:color="auto"/>
        <w:left w:val="none" w:sz="0" w:space="0" w:color="auto"/>
        <w:bottom w:val="none" w:sz="0" w:space="0" w:color="auto"/>
        <w:right w:val="none" w:sz="0" w:space="0" w:color="auto"/>
      </w:divBdr>
    </w:div>
    <w:div w:id="261500322">
      <w:bodyDiv w:val="1"/>
      <w:marLeft w:val="0"/>
      <w:marRight w:val="0"/>
      <w:marTop w:val="0"/>
      <w:marBottom w:val="0"/>
      <w:divBdr>
        <w:top w:val="none" w:sz="0" w:space="0" w:color="auto"/>
        <w:left w:val="none" w:sz="0" w:space="0" w:color="auto"/>
        <w:bottom w:val="none" w:sz="0" w:space="0" w:color="auto"/>
        <w:right w:val="none" w:sz="0" w:space="0" w:color="auto"/>
      </w:divBdr>
    </w:div>
    <w:div w:id="318074114">
      <w:bodyDiv w:val="1"/>
      <w:marLeft w:val="0"/>
      <w:marRight w:val="0"/>
      <w:marTop w:val="0"/>
      <w:marBottom w:val="0"/>
      <w:divBdr>
        <w:top w:val="none" w:sz="0" w:space="0" w:color="auto"/>
        <w:left w:val="none" w:sz="0" w:space="0" w:color="auto"/>
        <w:bottom w:val="none" w:sz="0" w:space="0" w:color="auto"/>
        <w:right w:val="none" w:sz="0" w:space="0" w:color="auto"/>
      </w:divBdr>
    </w:div>
    <w:div w:id="363677973">
      <w:bodyDiv w:val="1"/>
      <w:marLeft w:val="0"/>
      <w:marRight w:val="0"/>
      <w:marTop w:val="0"/>
      <w:marBottom w:val="0"/>
      <w:divBdr>
        <w:top w:val="none" w:sz="0" w:space="0" w:color="auto"/>
        <w:left w:val="none" w:sz="0" w:space="0" w:color="auto"/>
        <w:bottom w:val="none" w:sz="0" w:space="0" w:color="auto"/>
        <w:right w:val="none" w:sz="0" w:space="0" w:color="auto"/>
      </w:divBdr>
    </w:div>
    <w:div w:id="376125811">
      <w:bodyDiv w:val="1"/>
      <w:marLeft w:val="0"/>
      <w:marRight w:val="0"/>
      <w:marTop w:val="0"/>
      <w:marBottom w:val="0"/>
      <w:divBdr>
        <w:top w:val="none" w:sz="0" w:space="0" w:color="auto"/>
        <w:left w:val="none" w:sz="0" w:space="0" w:color="auto"/>
        <w:bottom w:val="none" w:sz="0" w:space="0" w:color="auto"/>
        <w:right w:val="none" w:sz="0" w:space="0" w:color="auto"/>
      </w:divBdr>
    </w:div>
    <w:div w:id="431169675">
      <w:bodyDiv w:val="1"/>
      <w:marLeft w:val="0"/>
      <w:marRight w:val="0"/>
      <w:marTop w:val="0"/>
      <w:marBottom w:val="0"/>
      <w:divBdr>
        <w:top w:val="none" w:sz="0" w:space="0" w:color="auto"/>
        <w:left w:val="none" w:sz="0" w:space="0" w:color="auto"/>
        <w:bottom w:val="none" w:sz="0" w:space="0" w:color="auto"/>
        <w:right w:val="none" w:sz="0" w:space="0" w:color="auto"/>
      </w:divBdr>
    </w:div>
    <w:div w:id="495650585">
      <w:bodyDiv w:val="1"/>
      <w:marLeft w:val="0"/>
      <w:marRight w:val="0"/>
      <w:marTop w:val="0"/>
      <w:marBottom w:val="0"/>
      <w:divBdr>
        <w:top w:val="none" w:sz="0" w:space="0" w:color="auto"/>
        <w:left w:val="none" w:sz="0" w:space="0" w:color="auto"/>
        <w:bottom w:val="none" w:sz="0" w:space="0" w:color="auto"/>
        <w:right w:val="none" w:sz="0" w:space="0" w:color="auto"/>
      </w:divBdr>
      <w:divsChild>
        <w:div w:id="1894805899">
          <w:marLeft w:val="0"/>
          <w:marRight w:val="0"/>
          <w:marTop w:val="0"/>
          <w:marBottom w:val="0"/>
          <w:divBdr>
            <w:top w:val="none" w:sz="0" w:space="0" w:color="auto"/>
            <w:left w:val="none" w:sz="0" w:space="0" w:color="auto"/>
            <w:bottom w:val="none" w:sz="0" w:space="0" w:color="auto"/>
            <w:right w:val="none" w:sz="0" w:space="0" w:color="auto"/>
          </w:divBdr>
        </w:div>
      </w:divsChild>
    </w:div>
    <w:div w:id="538248448">
      <w:bodyDiv w:val="1"/>
      <w:marLeft w:val="0"/>
      <w:marRight w:val="0"/>
      <w:marTop w:val="0"/>
      <w:marBottom w:val="0"/>
      <w:divBdr>
        <w:top w:val="none" w:sz="0" w:space="0" w:color="auto"/>
        <w:left w:val="none" w:sz="0" w:space="0" w:color="auto"/>
        <w:bottom w:val="none" w:sz="0" w:space="0" w:color="auto"/>
        <w:right w:val="none" w:sz="0" w:space="0" w:color="auto"/>
      </w:divBdr>
    </w:div>
    <w:div w:id="743180594">
      <w:bodyDiv w:val="1"/>
      <w:marLeft w:val="0"/>
      <w:marRight w:val="0"/>
      <w:marTop w:val="0"/>
      <w:marBottom w:val="0"/>
      <w:divBdr>
        <w:top w:val="none" w:sz="0" w:space="0" w:color="auto"/>
        <w:left w:val="none" w:sz="0" w:space="0" w:color="auto"/>
        <w:bottom w:val="none" w:sz="0" w:space="0" w:color="auto"/>
        <w:right w:val="none" w:sz="0" w:space="0" w:color="auto"/>
      </w:divBdr>
    </w:div>
    <w:div w:id="787821131">
      <w:bodyDiv w:val="1"/>
      <w:marLeft w:val="0"/>
      <w:marRight w:val="0"/>
      <w:marTop w:val="0"/>
      <w:marBottom w:val="0"/>
      <w:divBdr>
        <w:top w:val="none" w:sz="0" w:space="0" w:color="auto"/>
        <w:left w:val="none" w:sz="0" w:space="0" w:color="auto"/>
        <w:bottom w:val="none" w:sz="0" w:space="0" w:color="auto"/>
        <w:right w:val="none" w:sz="0" w:space="0" w:color="auto"/>
      </w:divBdr>
    </w:div>
    <w:div w:id="812794822">
      <w:bodyDiv w:val="1"/>
      <w:marLeft w:val="0"/>
      <w:marRight w:val="0"/>
      <w:marTop w:val="0"/>
      <w:marBottom w:val="0"/>
      <w:divBdr>
        <w:top w:val="none" w:sz="0" w:space="0" w:color="auto"/>
        <w:left w:val="none" w:sz="0" w:space="0" w:color="auto"/>
        <w:bottom w:val="none" w:sz="0" w:space="0" w:color="auto"/>
        <w:right w:val="none" w:sz="0" w:space="0" w:color="auto"/>
      </w:divBdr>
    </w:div>
    <w:div w:id="885995025">
      <w:bodyDiv w:val="1"/>
      <w:marLeft w:val="0"/>
      <w:marRight w:val="0"/>
      <w:marTop w:val="0"/>
      <w:marBottom w:val="0"/>
      <w:divBdr>
        <w:top w:val="none" w:sz="0" w:space="0" w:color="auto"/>
        <w:left w:val="none" w:sz="0" w:space="0" w:color="auto"/>
        <w:bottom w:val="none" w:sz="0" w:space="0" w:color="auto"/>
        <w:right w:val="none" w:sz="0" w:space="0" w:color="auto"/>
      </w:divBdr>
    </w:div>
    <w:div w:id="950434356">
      <w:bodyDiv w:val="1"/>
      <w:marLeft w:val="0"/>
      <w:marRight w:val="0"/>
      <w:marTop w:val="0"/>
      <w:marBottom w:val="0"/>
      <w:divBdr>
        <w:top w:val="none" w:sz="0" w:space="0" w:color="auto"/>
        <w:left w:val="none" w:sz="0" w:space="0" w:color="auto"/>
        <w:bottom w:val="none" w:sz="0" w:space="0" w:color="auto"/>
        <w:right w:val="none" w:sz="0" w:space="0" w:color="auto"/>
      </w:divBdr>
    </w:div>
    <w:div w:id="1199395671">
      <w:bodyDiv w:val="1"/>
      <w:marLeft w:val="0"/>
      <w:marRight w:val="0"/>
      <w:marTop w:val="0"/>
      <w:marBottom w:val="0"/>
      <w:divBdr>
        <w:top w:val="none" w:sz="0" w:space="0" w:color="auto"/>
        <w:left w:val="none" w:sz="0" w:space="0" w:color="auto"/>
        <w:bottom w:val="none" w:sz="0" w:space="0" w:color="auto"/>
        <w:right w:val="none" w:sz="0" w:space="0" w:color="auto"/>
      </w:divBdr>
    </w:div>
    <w:div w:id="1278560659">
      <w:bodyDiv w:val="1"/>
      <w:marLeft w:val="0"/>
      <w:marRight w:val="0"/>
      <w:marTop w:val="0"/>
      <w:marBottom w:val="0"/>
      <w:divBdr>
        <w:top w:val="none" w:sz="0" w:space="0" w:color="auto"/>
        <w:left w:val="none" w:sz="0" w:space="0" w:color="auto"/>
        <w:bottom w:val="none" w:sz="0" w:space="0" w:color="auto"/>
        <w:right w:val="none" w:sz="0" w:space="0" w:color="auto"/>
      </w:divBdr>
    </w:div>
    <w:div w:id="1299996832">
      <w:bodyDiv w:val="1"/>
      <w:marLeft w:val="0"/>
      <w:marRight w:val="0"/>
      <w:marTop w:val="0"/>
      <w:marBottom w:val="0"/>
      <w:divBdr>
        <w:top w:val="none" w:sz="0" w:space="0" w:color="auto"/>
        <w:left w:val="none" w:sz="0" w:space="0" w:color="auto"/>
        <w:bottom w:val="none" w:sz="0" w:space="0" w:color="auto"/>
        <w:right w:val="none" w:sz="0" w:space="0" w:color="auto"/>
      </w:divBdr>
    </w:div>
    <w:div w:id="1403334444">
      <w:bodyDiv w:val="1"/>
      <w:marLeft w:val="0"/>
      <w:marRight w:val="0"/>
      <w:marTop w:val="0"/>
      <w:marBottom w:val="0"/>
      <w:divBdr>
        <w:top w:val="none" w:sz="0" w:space="0" w:color="auto"/>
        <w:left w:val="none" w:sz="0" w:space="0" w:color="auto"/>
        <w:bottom w:val="none" w:sz="0" w:space="0" w:color="auto"/>
        <w:right w:val="none" w:sz="0" w:space="0" w:color="auto"/>
      </w:divBdr>
    </w:div>
    <w:div w:id="1722555915">
      <w:bodyDiv w:val="1"/>
      <w:marLeft w:val="0"/>
      <w:marRight w:val="0"/>
      <w:marTop w:val="0"/>
      <w:marBottom w:val="0"/>
      <w:divBdr>
        <w:top w:val="none" w:sz="0" w:space="0" w:color="auto"/>
        <w:left w:val="none" w:sz="0" w:space="0" w:color="auto"/>
        <w:bottom w:val="none" w:sz="0" w:space="0" w:color="auto"/>
        <w:right w:val="none" w:sz="0" w:space="0" w:color="auto"/>
      </w:divBdr>
    </w:div>
    <w:div w:id="17686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mercedes70@hotmail.com" TargetMode="External"/><Relationship Id="rId13" Type="http://schemas.openxmlformats.org/officeDocument/2006/relationships/hyperlink" Target="https://okdiario.com/curiosidades/2017/08/16/curiosas-costumbres-edad-media-1241771"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aboskyr@hotmail.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dyoo40@gmail.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loremargarrido@hot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g221@gmail.com" TargetMode="External"/><Relationship Id="rId14" Type="http://schemas.openxmlformats.org/officeDocument/2006/relationships/hyperlink" Target="https://okdiario.com/curiosidades/2017/04/27/5-datos-curiosos-leonardo-da-vinci-94769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isDatos\Escritorio\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FC1E-2048-4565-A738-E34DC573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7</TotalTime>
  <Pages>3</Pages>
  <Words>669</Words>
  <Characters>3685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Gabriela Vistas</cp:lastModifiedBy>
  <cp:revision>5</cp:revision>
  <cp:lastPrinted>2019-10-24T00:22:00Z</cp:lastPrinted>
  <dcterms:created xsi:type="dcterms:W3CDTF">2020-04-28T00:00:00Z</dcterms:created>
  <dcterms:modified xsi:type="dcterms:W3CDTF">2020-04-30T20:25:00Z</dcterms:modified>
</cp:coreProperties>
</file>