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106" w:rsidRDefault="00E67106" w:rsidP="00E67106">
      <w:pPr>
        <w:rPr>
          <w:rFonts w:ascii="Arial" w:hAnsi="Arial" w:cs="Arial"/>
          <w:b/>
          <w:sz w:val="24"/>
          <w:szCs w:val="24"/>
        </w:rPr>
      </w:pPr>
      <w:r w:rsidRPr="003B3327">
        <w:rPr>
          <w:rFonts w:ascii="Arial" w:hAnsi="Arial" w:cs="Arial"/>
          <w:b/>
          <w:sz w:val="24"/>
          <w:szCs w:val="24"/>
        </w:rPr>
        <w:t xml:space="preserve">ÁREA: LENGUA Y LITERATURA         1° </w:t>
      </w:r>
      <w:r>
        <w:rPr>
          <w:rFonts w:ascii="Arial" w:hAnsi="Arial" w:cs="Arial"/>
          <w:b/>
          <w:sz w:val="24"/>
          <w:szCs w:val="24"/>
        </w:rPr>
        <w:t xml:space="preserve">AÑO: </w:t>
      </w:r>
      <w:r w:rsidRPr="003B3327">
        <w:rPr>
          <w:rFonts w:ascii="Arial" w:hAnsi="Arial" w:cs="Arial"/>
          <w:b/>
          <w:sz w:val="24"/>
          <w:szCs w:val="24"/>
        </w:rPr>
        <w:t>C</w:t>
      </w:r>
      <w:r>
        <w:rPr>
          <w:rFonts w:ascii="Arial" w:hAnsi="Arial" w:cs="Arial"/>
          <w:b/>
          <w:sz w:val="24"/>
          <w:szCs w:val="24"/>
        </w:rPr>
        <w:t>.</w:t>
      </w:r>
      <w:r w:rsidRPr="003B3327">
        <w:rPr>
          <w:rFonts w:ascii="Arial" w:hAnsi="Arial" w:cs="Arial"/>
          <w:b/>
          <w:sz w:val="24"/>
          <w:szCs w:val="24"/>
        </w:rPr>
        <w:t>B</w:t>
      </w:r>
      <w:r>
        <w:rPr>
          <w:rFonts w:ascii="Arial" w:hAnsi="Arial" w:cs="Arial"/>
          <w:b/>
          <w:sz w:val="24"/>
          <w:szCs w:val="24"/>
        </w:rPr>
        <w:t>.C.</w:t>
      </w:r>
    </w:p>
    <w:p w:rsidR="00E67106" w:rsidRPr="00440FEE" w:rsidRDefault="00E67106" w:rsidP="00E67106">
      <w:pPr>
        <w:jc w:val="both"/>
        <w:rPr>
          <w:rFonts w:ascii="Arial" w:hAnsi="Arial" w:cs="Arial"/>
          <w:b/>
          <w:sz w:val="28"/>
          <w:szCs w:val="28"/>
          <w:u w:val="single"/>
        </w:rPr>
      </w:pPr>
      <w:r>
        <w:rPr>
          <w:rFonts w:ascii="Arial" w:hAnsi="Arial" w:cs="Arial"/>
          <w:b/>
          <w:sz w:val="28"/>
          <w:szCs w:val="28"/>
          <w:u w:val="single"/>
        </w:rPr>
        <w:t>Clase N° 4</w:t>
      </w:r>
    </w:p>
    <w:p w:rsidR="00E67106" w:rsidRPr="00A04778" w:rsidRDefault="00E67106" w:rsidP="00E67106">
      <w:pPr>
        <w:pStyle w:val="Default"/>
        <w:rPr>
          <w:rFonts w:ascii="Andalus" w:hAnsi="Andalus" w:cs="Andalus"/>
          <w:sz w:val="23"/>
          <w:szCs w:val="23"/>
        </w:rPr>
      </w:pPr>
      <w:r w:rsidRPr="00A04778">
        <w:rPr>
          <w:rFonts w:ascii="Andalus" w:hAnsi="Andalus" w:cs="Andalus"/>
          <w:b/>
          <w:bCs/>
          <w:sz w:val="23"/>
          <w:szCs w:val="23"/>
        </w:rPr>
        <w:t>TURNO:</w:t>
      </w:r>
      <w:r w:rsidRPr="00A04778">
        <w:rPr>
          <w:rFonts w:ascii="Andalus" w:hAnsi="Andalus" w:cs="Andalus"/>
          <w:sz w:val="23"/>
          <w:szCs w:val="23"/>
        </w:rPr>
        <w:t xml:space="preserve"> Mañana / Tarde / Vespertino</w:t>
      </w:r>
    </w:p>
    <w:p w:rsidR="00E67106" w:rsidRDefault="00E67106" w:rsidP="00E67106">
      <w:pPr>
        <w:pStyle w:val="Default"/>
        <w:rPr>
          <w:rFonts w:ascii="Andalus" w:hAnsi="Andalus" w:cs="Andalus"/>
          <w:b/>
          <w:bCs/>
          <w:sz w:val="22"/>
          <w:szCs w:val="22"/>
        </w:rPr>
      </w:pPr>
    </w:p>
    <w:p w:rsidR="00E67106" w:rsidRPr="00A04778" w:rsidRDefault="00E67106" w:rsidP="00E67106">
      <w:pPr>
        <w:pStyle w:val="Default"/>
        <w:rPr>
          <w:rFonts w:ascii="Andalus" w:hAnsi="Andalus" w:cs="Andalus"/>
          <w:b/>
          <w:bCs/>
          <w:sz w:val="22"/>
          <w:szCs w:val="22"/>
        </w:rPr>
      </w:pPr>
      <w:r w:rsidRPr="00A04778">
        <w:rPr>
          <w:rFonts w:ascii="Andalus" w:hAnsi="Andalus" w:cs="Andalus"/>
          <w:b/>
          <w:bCs/>
          <w:sz w:val="22"/>
          <w:szCs w:val="22"/>
        </w:rPr>
        <w:t xml:space="preserve">DE LO PRESENCIAL A LO </w:t>
      </w:r>
      <w:r w:rsidR="00A424B5" w:rsidRPr="00A04778">
        <w:rPr>
          <w:rFonts w:ascii="Andalus" w:hAnsi="Andalus" w:cs="Andalus"/>
          <w:b/>
          <w:bCs/>
          <w:sz w:val="22"/>
          <w:szCs w:val="22"/>
        </w:rPr>
        <w:t>DIGITAL</w:t>
      </w:r>
      <w:r w:rsidR="00A424B5">
        <w:rPr>
          <w:rFonts w:ascii="Andalus" w:hAnsi="Andalus" w:cs="Andalus"/>
          <w:b/>
          <w:bCs/>
          <w:sz w:val="22"/>
          <w:szCs w:val="22"/>
        </w:rPr>
        <w:t xml:space="preserve"> Fecha</w:t>
      </w:r>
      <w:r>
        <w:rPr>
          <w:rFonts w:ascii="Andalus" w:hAnsi="Andalus" w:cs="Andalus"/>
          <w:b/>
          <w:bCs/>
          <w:sz w:val="22"/>
          <w:szCs w:val="22"/>
        </w:rPr>
        <w:t xml:space="preserve"> de presentación: viernes </w:t>
      </w:r>
      <w:r w:rsidR="0016209F">
        <w:rPr>
          <w:rFonts w:ascii="Andalus" w:hAnsi="Andalus" w:cs="Andalus"/>
          <w:b/>
          <w:bCs/>
          <w:sz w:val="22"/>
          <w:szCs w:val="22"/>
        </w:rPr>
        <w:t>13</w:t>
      </w:r>
      <w:r w:rsidR="00A424B5">
        <w:rPr>
          <w:rFonts w:ascii="Andalus" w:hAnsi="Andalus" w:cs="Andalus"/>
          <w:b/>
          <w:bCs/>
          <w:sz w:val="22"/>
          <w:szCs w:val="22"/>
        </w:rPr>
        <w:t xml:space="preserve"> de</w:t>
      </w:r>
      <w:r w:rsidR="0016209F">
        <w:rPr>
          <w:rFonts w:ascii="Andalus" w:hAnsi="Andalus" w:cs="Andalus"/>
          <w:b/>
          <w:bCs/>
          <w:sz w:val="22"/>
          <w:szCs w:val="22"/>
        </w:rPr>
        <w:t xml:space="preserve"> mayo</w:t>
      </w:r>
      <w:bookmarkStart w:id="0" w:name="_GoBack"/>
      <w:bookmarkEnd w:id="0"/>
      <w:r>
        <w:rPr>
          <w:rFonts w:ascii="Andalus" w:hAnsi="Andalus" w:cs="Andalus"/>
          <w:b/>
          <w:bCs/>
          <w:sz w:val="22"/>
          <w:szCs w:val="22"/>
        </w:rPr>
        <w:t xml:space="preserve"> de 2020</w:t>
      </w:r>
    </w:p>
    <w:p w:rsidR="00E67106" w:rsidRDefault="00E67106" w:rsidP="00E67106">
      <w:pPr>
        <w:pStyle w:val="Sangra2detindependiente"/>
        <w:spacing w:line="276" w:lineRule="auto"/>
        <w:ind w:firstLine="0"/>
        <w:rPr>
          <w:rFonts w:eastAsiaTheme="minorHAnsi"/>
          <w:b/>
          <w:sz w:val="24"/>
          <w:lang w:val="es-AR" w:eastAsia="en-US"/>
        </w:rPr>
      </w:pPr>
    </w:p>
    <w:p w:rsidR="00E67106" w:rsidRPr="00B7482B" w:rsidRDefault="00E67106" w:rsidP="00E67106">
      <w:pPr>
        <w:pStyle w:val="Sangra2detindependiente"/>
        <w:spacing w:line="276" w:lineRule="auto"/>
        <w:ind w:firstLine="0"/>
        <w:rPr>
          <w:rFonts w:asciiTheme="minorHAnsi" w:hAnsiTheme="minorHAnsi"/>
          <w:b/>
          <w:szCs w:val="22"/>
          <w:u w:val="single"/>
          <w:lang w:val="es-AR"/>
        </w:rPr>
      </w:pPr>
      <w:r>
        <w:rPr>
          <w:rFonts w:asciiTheme="minorHAnsi" w:hAnsiTheme="minorHAnsi"/>
          <w:b/>
          <w:szCs w:val="22"/>
          <w:u w:val="single"/>
          <w:lang w:val="es-AR"/>
        </w:rPr>
        <w:t>PROFESORAS DE 1° C.B.C</w:t>
      </w:r>
      <w:r w:rsidRPr="00B7482B">
        <w:rPr>
          <w:rFonts w:asciiTheme="minorHAnsi" w:hAnsiTheme="minorHAnsi"/>
          <w:b/>
          <w:szCs w:val="22"/>
          <w:u w:val="single"/>
          <w:lang w:val="es-AR"/>
        </w:rPr>
        <w:t>.</w:t>
      </w:r>
    </w:p>
    <w:p w:rsidR="00E67106" w:rsidRPr="002D2B0E" w:rsidRDefault="00E67106" w:rsidP="00E67106">
      <w:pPr>
        <w:pStyle w:val="Default"/>
        <w:rPr>
          <w:rFonts w:asciiTheme="minorHAnsi" w:hAnsiTheme="minorHAnsi" w:cstheme="minorBidi"/>
          <w:color w:val="auto"/>
          <w:sz w:val="22"/>
          <w:szCs w:val="22"/>
          <w:lang w:val="es-ES" w:eastAsia="es-ES"/>
        </w:rPr>
      </w:pPr>
      <w:r w:rsidRPr="005F3548">
        <w:rPr>
          <w:rFonts w:asciiTheme="minorHAnsi" w:hAnsiTheme="minorHAnsi" w:cstheme="minorBidi"/>
          <w:b/>
          <w:color w:val="auto"/>
          <w:sz w:val="22"/>
          <w:szCs w:val="22"/>
          <w:lang w:val="es-ES" w:eastAsia="es-ES"/>
        </w:rPr>
        <w:t xml:space="preserve">Liliana Palacios </w:t>
      </w:r>
      <w:r w:rsidR="00A424B5">
        <w:rPr>
          <w:rFonts w:asciiTheme="minorHAnsi" w:hAnsiTheme="minorHAnsi" w:cstheme="minorBidi"/>
          <w:b/>
          <w:color w:val="auto"/>
          <w:sz w:val="22"/>
          <w:szCs w:val="22"/>
          <w:lang w:val="es-ES" w:eastAsia="es-ES"/>
        </w:rPr>
        <w:t xml:space="preserve">      </w:t>
      </w:r>
      <w:r w:rsidRPr="005F3548">
        <w:rPr>
          <w:rFonts w:asciiTheme="minorHAnsi" w:hAnsiTheme="minorHAnsi" w:cstheme="minorBidi"/>
          <w:b/>
          <w:color w:val="auto"/>
          <w:sz w:val="22"/>
          <w:szCs w:val="22"/>
          <w:lang w:val="es-ES" w:eastAsia="es-ES"/>
        </w:rPr>
        <w:t>1°1° T. Mañana</w:t>
      </w:r>
      <w:r w:rsidR="009925FE">
        <w:rPr>
          <w:rFonts w:asciiTheme="minorHAnsi" w:hAnsiTheme="minorHAnsi" w:cstheme="minorBidi"/>
          <w:b/>
          <w:color w:val="auto"/>
          <w:sz w:val="22"/>
          <w:szCs w:val="22"/>
          <w:lang w:val="es-ES" w:eastAsia="es-ES"/>
        </w:rPr>
        <w:t xml:space="preserve">    </w:t>
      </w:r>
      <w:r w:rsidR="00A424B5">
        <w:rPr>
          <w:rFonts w:asciiTheme="minorHAnsi" w:hAnsiTheme="minorHAnsi" w:cstheme="minorBidi"/>
          <w:b/>
          <w:color w:val="auto"/>
          <w:sz w:val="22"/>
          <w:szCs w:val="22"/>
          <w:lang w:val="es-ES" w:eastAsia="es-ES"/>
        </w:rPr>
        <w:t xml:space="preserve"> </w:t>
      </w:r>
      <w:r w:rsidR="009925FE">
        <w:rPr>
          <w:rFonts w:asciiTheme="minorHAnsi" w:hAnsiTheme="minorHAnsi" w:cstheme="minorBidi"/>
          <w:b/>
          <w:color w:val="auto"/>
          <w:sz w:val="22"/>
          <w:szCs w:val="22"/>
          <w:lang w:val="es-ES" w:eastAsia="es-ES"/>
        </w:rPr>
        <w:t xml:space="preserve"> </w:t>
      </w:r>
      <w:r w:rsidR="00A424B5">
        <w:rPr>
          <w:rFonts w:asciiTheme="minorHAnsi" w:hAnsiTheme="minorHAnsi" w:cstheme="minorBidi"/>
          <w:b/>
          <w:color w:val="auto"/>
          <w:sz w:val="22"/>
          <w:szCs w:val="22"/>
          <w:lang w:val="es-ES" w:eastAsia="es-ES"/>
        </w:rPr>
        <w:t xml:space="preserve"> </w:t>
      </w:r>
      <w:r w:rsidR="009925FE">
        <w:rPr>
          <w:rFonts w:asciiTheme="minorHAnsi" w:hAnsiTheme="minorHAnsi" w:cstheme="minorBidi"/>
          <w:b/>
          <w:color w:val="auto"/>
          <w:sz w:val="22"/>
          <w:szCs w:val="22"/>
          <w:lang w:val="es-ES" w:eastAsia="es-ES"/>
        </w:rPr>
        <w:t xml:space="preserve"> </w:t>
      </w:r>
      <w:hyperlink r:id="rId7" w:history="1">
        <w:r w:rsidRPr="009925FE">
          <w:rPr>
            <w:rStyle w:val="Hipervnculo"/>
            <w:rFonts w:asciiTheme="minorHAnsi" w:hAnsiTheme="minorHAnsi" w:cstheme="minorBidi"/>
            <w:sz w:val="22"/>
            <w:szCs w:val="22"/>
            <w:u w:val="none"/>
            <w:lang w:val="es-ES" w:eastAsia="es-ES"/>
          </w:rPr>
          <w:t>palacioslili@gmail.com</w:t>
        </w:r>
      </w:hyperlink>
    </w:p>
    <w:p w:rsidR="00E67106" w:rsidRPr="009925FE" w:rsidRDefault="00E67106" w:rsidP="00E67106">
      <w:pPr>
        <w:pStyle w:val="Default"/>
        <w:rPr>
          <w:rFonts w:asciiTheme="minorHAnsi" w:hAnsiTheme="minorHAnsi" w:cstheme="minorBidi"/>
          <w:color w:val="auto"/>
          <w:sz w:val="22"/>
          <w:szCs w:val="22"/>
          <w:lang w:val="es-ES" w:eastAsia="es-ES"/>
        </w:rPr>
      </w:pPr>
      <w:r w:rsidRPr="005F3548">
        <w:rPr>
          <w:rFonts w:asciiTheme="minorHAnsi" w:hAnsiTheme="minorHAnsi" w:cstheme="minorBidi"/>
          <w:b/>
          <w:color w:val="auto"/>
          <w:sz w:val="22"/>
          <w:szCs w:val="22"/>
          <w:lang w:val="es-ES" w:eastAsia="es-ES"/>
        </w:rPr>
        <w:t xml:space="preserve">Adriana Amado </w:t>
      </w:r>
      <w:r w:rsidR="00A424B5">
        <w:rPr>
          <w:rFonts w:asciiTheme="minorHAnsi" w:hAnsiTheme="minorHAnsi" w:cstheme="minorBidi"/>
          <w:b/>
          <w:color w:val="auto"/>
          <w:sz w:val="22"/>
          <w:szCs w:val="22"/>
          <w:lang w:val="es-ES" w:eastAsia="es-ES"/>
        </w:rPr>
        <w:t xml:space="preserve">     </w:t>
      </w:r>
      <w:r w:rsidRPr="005F3548">
        <w:rPr>
          <w:rFonts w:asciiTheme="minorHAnsi" w:hAnsiTheme="minorHAnsi" w:cstheme="minorBidi"/>
          <w:b/>
          <w:color w:val="auto"/>
          <w:sz w:val="22"/>
          <w:szCs w:val="22"/>
          <w:lang w:val="es-ES" w:eastAsia="es-ES"/>
        </w:rPr>
        <w:t xml:space="preserve">1° 2° T. </w:t>
      </w:r>
      <w:r w:rsidRPr="002D2B0E">
        <w:rPr>
          <w:rFonts w:asciiTheme="minorHAnsi" w:hAnsiTheme="minorHAnsi" w:cstheme="minorBidi"/>
          <w:b/>
          <w:color w:val="auto"/>
          <w:sz w:val="22"/>
          <w:szCs w:val="22"/>
          <w:lang w:val="es-ES" w:eastAsia="es-ES"/>
        </w:rPr>
        <w:t>Mañana</w:t>
      </w:r>
      <w:r w:rsidR="009925FE">
        <w:rPr>
          <w:rFonts w:asciiTheme="minorHAnsi" w:hAnsiTheme="minorHAnsi" w:cstheme="minorBidi"/>
          <w:b/>
          <w:color w:val="auto"/>
          <w:sz w:val="22"/>
          <w:szCs w:val="22"/>
          <w:lang w:val="es-ES" w:eastAsia="es-ES"/>
        </w:rPr>
        <w:t xml:space="preserve">    </w:t>
      </w:r>
      <w:r w:rsidR="00A424B5">
        <w:rPr>
          <w:rFonts w:asciiTheme="minorHAnsi" w:hAnsiTheme="minorHAnsi" w:cstheme="minorBidi"/>
          <w:b/>
          <w:color w:val="auto"/>
          <w:sz w:val="22"/>
          <w:szCs w:val="22"/>
          <w:lang w:val="es-ES" w:eastAsia="es-ES"/>
        </w:rPr>
        <w:t xml:space="preserve"> </w:t>
      </w:r>
      <w:r w:rsidR="009925FE">
        <w:rPr>
          <w:rFonts w:asciiTheme="minorHAnsi" w:hAnsiTheme="minorHAnsi" w:cstheme="minorBidi"/>
          <w:b/>
          <w:color w:val="auto"/>
          <w:sz w:val="22"/>
          <w:szCs w:val="22"/>
          <w:lang w:val="es-ES" w:eastAsia="es-ES"/>
        </w:rPr>
        <w:t xml:space="preserve">  </w:t>
      </w:r>
      <w:hyperlink r:id="rId8" w:history="1">
        <w:r w:rsidRPr="009925FE">
          <w:rPr>
            <w:rStyle w:val="Hipervnculo"/>
            <w:rFonts w:asciiTheme="minorHAnsi" w:hAnsiTheme="minorHAnsi" w:cstheme="minorBidi"/>
            <w:sz w:val="22"/>
            <w:szCs w:val="22"/>
            <w:u w:val="none"/>
            <w:lang w:val="es-ES" w:eastAsia="es-ES"/>
          </w:rPr>
          <w:t>adrianaa013@hotmail.com</w:t>
        </w:r>
      </w:hyperlink>
    </w:p>
    <w:p w:rsidR="00E67106" w:rsidRPr="002D2B0E" w:rsidRDefault="00E67106" w:rsidP="00E67106">
      <w:pPr>
        <w:pStyle w:val="Ttulo2"/>
        <w:rPr>
          <w:rFonts w:asciiTheme="minorHAnsi" w:hAnsiTheme="minorHAnsi" w:cstheme="minorHAnsi"/>
          <w:b w:val="0"/>
          <w:sz w:val="22"/>
          <w:szCs w:val="22"/>
        </w:rPr>
      </w:pPr>
      <w:r w:rsidRPr="005F3548">
        <w:rPr>
          <w:rFonts w:asciiTheme="minorHAnsi" w:eastAsiaTheme="minorHAnsi" w:hAnsiTheme="minorHAnsi" w:cstheme="minorBidi"/>
          <w:bCs w:val="0"/>
          <w:sz w:val="22"/>
          <w:szCs w:val="22"/>
        </w:rPr>
        <w:t>Pa</w:t>
      </w:r>
      <w:r w:rsidR="00A424B5">
        <w:rPr>
          <w:rFonts w:asciiTheme="minorHAnsi" w:eastAsiaTheme="minorHAnsi" w:hAnsiTheme="minorHAnsi" w:cstheme="minorBidi"/>
          <w:bCs w:val="0"/>
          <w:sz w:val="22"/>
          <w:szCs w:val="22"/>
        </w:rPr>
        <w:t xml:space="preserve">tricia Mercado   1° 1° T.Tarde  </w:t>
      </w:r>
      <w:r w:rsidRPr="005F3548">
        <w:rPr>
          <w:rFonts w:asciiTheme="minorHAnsi" w:eastAsiaTheme="minorHAnsi" w:hAnsiTheme="minorHAnsi" w:cstheme="minorBidi"/>
          <w:bCs w:val="0"/>
          <w:sz w:val="22"/>
          <w:szCs w:val="22"/>
        </w:rPr>
        <w:t>y 1° 4°</w:t>
      </w:r>
      <w:r w:rsidR="00A424B5">
        <w:rPr>
          <w:rFonts w:asciiTheme="minorHAnsi" w:eastAsiaTheme="minorHAnsi" w:hAnsiTheme="minorHAnsi" w:cstheme="minorBidi"/>
          <w:bCs w:val="0"/>
          <w:sz w:val="22"/>
          <w:szCs w:val="22"/>
        </w:rPr>
        <w:t xml:space="preserve"> </w:t>
      </w:r>
      <w:r w:rsidRPr="005F3548">
        <w:rPr>
          <w:rFonts w:asciiTheme="minorHAnsi" w:eastAsiaTheme="minorHAnsi" w:hAnsiTheme="minorHAnsi" w:cstheme="minorBidi"/>
          <w:bCs w:val="0"/>
          <w:sz w:val="22"/>
          <w:szCs w:val="22"/>
        </w:rPr>
        <w:t>T. Vespertino</w:t>
      </w:r>
      <w:r w:rsidR="009925FE">
        <w:rPr>
          <w:rFonts w:asciiTheme="minorHAnsi" w:eastAsiaTheme="minorHAnsi" w:hAnsiTheme="minorHAnsi" w:cstheme="minorBidi"/>
          <w:bCs w:val="0"/>
          <w:sz w:val="22"/>
          <w:szCs w:val="22"/>
        </w:rPr>
        <w:t xml:space="preserve">      </w:t>
      </w:r>
      <w:hyperlink r:id="rId9" w:history="1">
        <w:r w:rsidRPr="009925FE">
          <w:rPr>
            <w:rStyle w:val="Hipervnculo"/>
            <w:rFonts w:asciiTheme="minorHAnsi" w:hAnsiTheme="minorHAnsi" w:cstheme="minorHAnsi"/>
            <w:b w:val="0"/>
            <w:sz w:val="22"/>
            <w:szCs w:val="22"/>
            <w:u w:val="none"/>
          </w:rPr>
          <w:t>patomercado22@gmail.com</w:t>
        </w:r>
      </w:hyperlink>
    </w:p>
    <w:p w:rsidR="00E67106" w:rsidRPr="009925FE" w:rsidRDefault="00E67106" w:rsidP="00E67106">
      <w:pPr>
        <w:pStyle w:val="Sinespaciado"/>
      </w:pPr>
      <w:r w:rsidRPr="005F3548">
        <w:rPr>
          <w:rFonts w:asciiTheme="minorHAnsi" w:eastAsiaTheme="minorHAnsi" w:hAnsiTheme="minorHAnsi" w:cstheme="minorBidi"/>
          <w:b/>
          <w:lang w:val="es-ES" w:eastAsia="es-ES"/>
        </w:rPr>
        <w:t xml:space="preserve">Andrea López     </w:t>
      </w:r>
      <w:r w:rsidR="00A424B5">
        <w:rPr>
          <w:rFonts w:asciiTheme="minorHAnsi" w:eastAsiaTheme="minorHAnsi" w:hAnsiTheme="minorHAnsi" w:cstheme="minorBidi"/>
          <w:b/>
          <w:lang w:val="es-ES" w:eastAsia="es-ES"/>
        </w:rPr>
        <w:t xml:space="preserve">    </w:t>
      </w:r>
      <w:r w:rsidRPr="005F3548">
        <w:rPr>
          <w:rFonts w:asciiTheme="minorHAnsi" w:eastAsiaTheme="minorHAnsi" w:hAnsiTheme="minorHAnsi" w:cstheme="minorBidi"/>
          <w:b/>
          <w:lang w:val="es-ES" w:eastAsia="es-ES"/>
        </w:rPr>
        <w:t>1° 2° T. Tarde  1°2° T. Vespertino</w:t>
      </w:r>
      <w:r w:rsidR="009925FE">
        <w:rPr>
          <w:rFonts w:asciiTheme="minorHAnsi" w:eastAsiaTheme="minorHAnsi" w:hAnsiTheme="minorHAnsi" w:cstheme="minorBidi"/>
          <w:b/>
          <w:lang w:val="es-ES" w:eastAsia="es-ES"/>
        </w:rPr>
        <w:t xml:space="preserve">      </w:t>
      </w:r>
      <w:r w:rsidR="00A424B5">
        <w:rPr>
          <w:rFonts w:asciiTheme="minorHAnsi" w:eastAsiaTheme="minorHAnsi" w:hAnsiTheme="minorHAnsi" w:cstheme="minorBidi"/>
          <w:b/>
          <w:lang w:val="es-ES" w:eastAsia="es-ES"/>
        </w:rPr>
        <w:t xml:space="preserve">  </w:t>
      </w:r>
      <w:r w:rsidR="009925FE">
        <w:rPr>
          <w:rFonts w:asciiTheme="minorHAnsi" w:eastAsiaTheme="minorHAnsi" w:hAnsiTheme="minorHAnsi" w:cstheme="minorBidi"/>
          <w:b/>
          <w:lang w:val="es-ES" w:eastAsia="es-ES"/>
        </w:rPr>
        <w:t xml:space="preserve"> </w:t>
      </w:r>
      <w:hyperlink r:id="rId10" w:history="1">
        <w:r w:rsidRPr="009925FE">
          <w:rPr>
            <w:rStyle w:val="Hipervnculo"/>
            <w:u w:val="none"/>
          </w:rPr>
          <w:t>andilopez1976@gmail.com</w:t>
        </w:r>
      </w:hyperlink>
    </w:p>
    <w:p w:rsidR="00E67106" w:rsidRPr="009925FE" w:rsidRDefault="00E67106" w:rsidP="00E67106">
      <w:pPr>
        <w:pStyle w:val="Sangra2detindependiente"/>
        <w:spacing w:line="276" w:lineRule="auto"/>
        <w:ind w:firstLine="0"/>
        <w:rPr>
          <w:rFonts w:asciiTheme="minorHAnsi" w:hAnsiTheme="minorHAnsi" w:cstheme="minorHAnsi"/>
          <w:szCs w:val="22"/>
        </w:rPr>
      </w:pPr>
      <w:r w:rsidRPr="005F3548">
        <w:rPr>
          <w:rFonts w:asciiTheme="minorHAnsi" w:eastAsiaTheme="minorHAnsi" w:hAnsiTheme="minorHAnsi" w:cstheme="minorBidi"/>
          <w:b/>
          <w:szCs w:val="22"/>
        </w:rPr>
        <w:t xml:space="preserve">Rita Rementería </w:t>
      </w:r>
      <w:r w:rsidR="00A424B5">
        <w:rPr>
          <w:rFonts w:asciiTheme="minorHAnsi" w:eastAsiaTheme="minorHAnsi" w:hAnsiTheme="minorHAnsi" w:cstheme="minorBidi"/>
          <w:b/>
          <w:szCs w:val="22"/>
        </w:rPr>
        <w:t xml:space="preserve">   </w:t>
      </w:r>
      <w:r w:rsidRPr="005F3548">
        <w:rPr>
          <w:rFonts w:asciiTheme="minorHAnsi" w:eastAsiaTheme="minorHAnsi" w:hAnsiTheme="minorHAnsi" w:cstheme="minorBidi"/>
          <w:b/>
          <w:szCs w:val="22"/>
        </w:rPr>
        <w:t>1° 3° T. Tarde</w:t>
      </w:r>
      <w:r w:rsidR="009925FE">
        <w:rPr>
          <w:rFonts w:asciiTheme="minorHAnsi" w:eastAsiaTheme="minorHAnsi" w:hAnsiTheme="minorHAnsi" w:cstheme="minorBidi"/>
          <w:b/>
          <w:szCs w:val="22"/>
        </w:rPr>
        <w:t xml:space="preserve">           </w:t>
      </w:r>
      <w:r w:rsidR="00A424B5">
        <w:rPr>
          <w:rFonts w:asciiTheme="minorHAnsi" w:eastAsiaTheme="minorHAnsi" w:hAnsiTheme="minorHAnsi" w:cstheme="minorBidi"/>
          <w:b/>
          <w:szCs w:val="22"/>
        </w:rPr>
        <w:t xml:space="preserve">    </w:t>
      </w:r>
      <w:hyperlink r:id="rId11" w:history="1">
        <w:r w:rsidRPr="009925FE">
          <w:rPr>
            <w:rStyle w:val="Hipervnculo"/>
            <w:rFonts w:asciiTheme="minorHAnsi" w:hAnsiTheme="minorHAnsi" w:cstheme="minorHAnsi"/>
            <w:szCs w:val="22"/>
            <w:u w:val="none"/>
          </w:rPr>
          <w:t>ritarementeria@hotmail.com</w:t>
        </w:r>
      </w:hyperlink>
    </w:p>
    <w:p w:rsidR="00E67106" w:rsidRPr="009925FE" w:rsidRDefault="00E67106" w:rsidP="00E67106">
      <w:pPr>
        <w:pStyle w:val="Default"/>
        <w:rPr>
          <w:rFonts w:ascii="Andalus" w:hAnsi="Andalus" w:cs="Andalus"/>
          <w:sz w:val="23"/>
          <w:szCs w:val="23"/>
        </w:rPr>
      </w:pPr>
      <w:r w:rsidRPr="005F3548">
        <w:rPr>
          <w:rFonts w:asciiTheme="minorHAnsi" w:hAnsiTheme="minorHAnsi" w:cstheme="minorBidi"/>
          <w:b/>
          <w:color w:val="auto"/>
          <w:sz w:val="22"/>
          <w:szCs w:val="22"/>
          <w:lang w:val="es-ES" w:eastAsia="es-ES"/>
        </w:rPr>
        <w:t>Ángela Altamirano 1°2° T. Vespertino</w:t>
      </w:r>
      <w:r w:rsidR="00A424B5">
        <w:rPr>
          <w:rFonts w:asciiTheme="minorHAnsi" w:hAnsiTheme="minorHAnsi" w:cstheme="minorBidi"/>
          <w:b/>
          <w:color w:val="auto"/>
          <w:sz w:val="22"/>
          <w:szCs w:val="22"/>
          <w:lang w:val="es-ES" w:eastAsia="es-ES"/>
        </w:rPr>
        <w:t xml:space="preserve">     </w:t>
      </w:r>
      <w:hyperlink r:id="rId12" w:history="1">
        <w:r w:rsidRPr="009925FE">
          <w:rPr>
            <w:rStyle w:val="Hipervnculo"/>
            <w:rFonts w:ascii="Andalus" w:hAnsi="Andalus" w:cs="Andalus"/>
            <w:sz w:val="23"/>
            <w:szCs w:val="23"/>
            <w:u w:val="none"/>
          </w:rPr>
          <w:t>mariangeles_321@yahoo.com</w:t>
        </w:r>
      </w:hyperlink>
      <w:r w:rsidRPr="009925FE">
        <w:rPr>
          <w:rStyle w:val="Hipervnculo"/>
          <w:rFonts w:ascii="Andalus" w:hAnsi="Andalus" w:cs="Andalus"/>
          <w:sz w:val="23"/>
          <w:szCs w:val="23"/>
          <w:u w:val="none"/>
        </w:rPr>
        <w:t>.ar</w:t>
      </w:r>
    </w:p>
    <w:p w:rsidR="00E67106" w:rsidRPr="009925FE" w:rsidRDefault="00E67106" w:rsidP="00E67106">
      <w:pPr>
        <w:pStyle w:val="Sangra2detindependiente"/>
        <w:spacing w:line="276" w:lineRule="auto"/>
        <w:ind w:firstLine="0"/>
        <w:rPr>
          <w:rFonts w:asciiTheme="minorHAnsi" w:hAnsiTheme="minorHAnsi" w:cstheme="minorHAnsi"/>
          <w:szCs w:val="22"/>
        </w:rPr>
      </w:pPr>
      <w:r w:rsidRPr="005F3548">
        <w:rPr>
          <w:rFonts w:asciiTheme="minorHAnsi" w:eastAsiaTheme="minorHAnsi" w:hAnsiTheme="minorHAnsi" w:cstheme="minorBidi"/>
          <w:b/>
          <w:szCs w:val="22"/>
        </w:rPr>
        <w:t xml:space="preserve">Judith Cabana     </w:t>
      </w:r>
      <w:r w:rsidR="00A424B5">
        <w:rPr>
          <w:rFonts w:asciiTheme="minorHAnsi" w:eastAsiaTheme="minorHAnsi" w:hAnsiTheme="minorHAnsi" w:cstheme="minorBidi"/>
          <w:b/>
          <w:szCs w:val="22"/>
        </w:rPr>
        <w:t xml:space="preserve">    </w:t>
      </w:r>
      <w:r w:rsidRPr="005F3548">
        <w:rPr>
          <w:rFonts w:asciiTheme="minorHAnsi" w:eastAsiaTheme="minorHAnsi" w:hAnsiTheme="minorHAnsi" w:cstheme="minorBidi"/>
          <w:b/>
          <w:szCs w:val="22"/>
        </w:rPr>
        <w:t>1° 3° T. Vespertino</w:t>
      </w:r>
      <w:r w:rsidR="009925FE">
        <w:rPr>
          <w:rFonts w:asciiTheme="minorHAnsi" w:eastAsiaTheme="minorHAnsi" w:hAnsiTheme="minorHAnsi" w:cstheme="minorBidi"/>
          <w:b/>
          <w:szCs w:val="22"/>
        </w:rPr>
        <w:t xml:space="preserve">    </w:t>
      </w:r>
      <w:hyperlink r:id="rId13" w:history="1">
        <w:r w:rsidRPr="009925FE">
          <w:rPr>
            <w:rStyle w:val="Hipervnculo"/>
            <w:rFonts w:asciiTheme="minorHAnsi" w:hAnsiTheme="minorHAnsi" w:cstheme="minorHAnsi"/>
            <w:szCs w:val="22"/>
            <w:u w:val="none"/>
            <w:lang w:val="es-AR"/>
          </w:rPr>
          <w:t>judith_prof</w:t>
        </w:r>
        <w:r w:rsidRPr="009925FE">
          <w:rPr>
            <w:rStyle w:val="Hipervnculo"/>
            <w:rFonts w:asciiTheme="minorHAnsi" w:hAnsiTheme="minorHAnsi" w:cstheme="minorHAnsi"/>
            <w:szCs w:val="22"/>
            <w:u w:val="none"/>
          </w:rPr>
          <w:t>@hotmail.com</w:t>
        </w:r>
      </w:hyperlink>
    </w:p>
    <w:p w:rsidR="009925FE" w:rsidRDefault="009925FE" w:rsidP="00E67106">
      <w:pPr>
        <w:pStyle w:val="Default"/>
        <w:rPr>
          <w:rFonts w:ascii="Andalus" w:hAnsi="Andalus" w:cs="Andalus"/>
          <w:b/>
          <w:bCs/>
          <w:iCs/>
          <w:color w:val="0070C0"/>
          <w:sz w:val="22"/>
          <w:szCs w:val="22"/>
        </w:rPr>
      </w:pPr>
    </w:p>
    <w:p w:rsidR="00E67106" w:rsidRPr="00945035" w:rsidRDefault="00E67106" w:rsidP="00E67106">
      <w:pPr>
        <w:pStyle w:val="Default"/>
        <w:rPr>
          <w:rFonts w:ascii="Andalus" w:hAnsi="Andalus" w:cs="Andalus"/>
          <w:b/>
          <w:bCs/>
          <w:iCs/>
          <w:color w:val="0070C0"/>
          <w:sz w:val="22"/>
          <w:szCs w:val="22"/>
        </w:rPr>
      </w:pPr>
      <w:r w:rsidRPr="00945035">
        <w:rPr>
          <w:rFonts w:ascii="Andalus" w:hAnsi="Andalus" w:cs="Andalus"/>
          <w:b/>
          <w:bCs/>
          <w:iCs/>
          <w:color w:val="0070C0"/>
          <w:sz w:val="22"/>
          <w:szCs w:val="22"/>
        </w:rPr>
        <w:t>Datos a completar por el alumno:</w:t>
      </w:r>
    </w:p>
    <w:p w:rsidR="00E67106" w:rsidRPr="00945035" w:rsidRDefault="00E67106" w:rsidP="00E67106">
      <w:pPr>
        <w:pStyle w:val="Default"/>
        <w:rPr>
          <w:rFonts w:ascii="Andalus" w:hAnsi="Andalus" w:cs="Andalus"/>
          <w:bCs/>
          <w:iCs/>
          <w:color w:val="0070C0"/>
          <w:sz w:val="22"/>
          <w:szCs w:val="22"/>
        </w:rPr>
      </w:pPr>
      <w:r w:rsidRPr="00945035">
        <w:rPr>
          <w:rFonts w:ascii="Andalus" w:hAnsi="Andalus" w:cs="Andalus"/>
          <w:bCs/>
          <w:iCs/>
          <w:color w:val="0070C0"/>
          <w:sz w:val="22"/>
          <w:szCs w:val="22"/>
        </w:rPr>
        <w:t>APELLIDO Y NOMBRE:</w:t>
      </w:r>
    </w:p>
    <w:p w:rsidR="00E67106" w:rsidRPr="00945035" w:rsidRDefault="00E67106" w:rsidP="00E67106">
      <w:pPr>
        <w:pStyle w:val="Default"/>
        <w:rPr>
          <w:rFonts w:ascii="Andalus" w:hAnsi="Andalus" w:cs="Andalus"/>
          <w:bCs/>
          <w:iCs/>
          <w:color w:val="0070C0"/>
          <w:sz w:val="22"/>
          <w:szCs w:val="22"/>
        </w:rPr>
      </w:pPr>
      <w:r w:rsidRPr="00945035">
        <w:rPr>
          <w:rFonts w:ascii="Andalus" w:hAnsi="Andalus" w:cs="Andalus"/>
          <w:bCs/>
          <w:iCs/>
          <w:color w:val="0070C0"/>
          <w:sz w:val="22"/>
          <w:szCs w:val="22"/>
        </w:rPr>
        <w:t>CURSO:                     DIVISIÓN:                      TURNO:</w:t>
      </w:r>
    </w:p>
    <w:p w:rsidR="00E67106" w:rsidRPr="00945035" w:rsidRDefault="00E67106" w:rsidP="00E67106">
      <w:pPr>
        <w:pStyle w:val="Default"/>
        <w:rPr>
          <w:rFonts w:ascii="Andalus" w:hAnsi="Andalus" w:cs="Andalus"/>
          <w:bCs/>
          <w:iCs/>
          <w:color w:val="0070C0"/>
          <w:sz w:val="22"/>
          <w:szCs w:val="22"/>
        </w:rPr>
      </w:pPr>
      <w:r w:rsidRPr="00945035">
        <w:rPr>
          <w:rFonts w:ascii="Andalus" w:hAnsi="Andalus" w:cs="Andalus"/>
          <w:bCs/>
          <w:iCs/>
          <w:color w:val="0070C0"/>
          <w:sz w:val="22"/>
          <w:szCs w:val="22"/>
        </w:rPr>
        <w:t>E-MAIL:</w:t>
      </w:r>
    </w:p>
    <w:p w:rsidR="00E67106" w:rsidRPr="00945035" w:rsidRDefault="00E67106" w:rsidP="00E67106">
      <w:pPr>
        <w:pStyle w:val="Sinespaciado"/>
        <w:rPr>
          <w:rFonts w:ascii="Andalus" w:hAnsi="Andalus" w:cs="Andalus"/>
          <w:bCs/>
          <w:iCs/>
          <w:color w:val="0070C0"/>
        </w:rPr>
      </w:pPr>
      <w:r w:rsidRPr="00945035">
        <w:rPr>
          <w:rFonts w:ascii="Andalus" w:hAnsi="Andalus" w:cs="Andalus"/>
          <w:bCs/>
          <w:iCs/>
          <w:color w:val="0070C0"/>
        </w:rPr>
        <w:t xml:space="preserve">TELÉFONO: (SEÑALAR: FIJO O MÓVIL)   </w:t>
      </w:r>
    </w:p>
    <w:p w:rsidR="00E67106" w:rsidRDefault="00E67106" w:rsidP="00E67106">
      <w:pPr>
        <w:pStyle w:val="Default"/>
        <w:rPr>
          <w:rFonts w:ascii="Andalus" w:hAnsi="Andalus" w:cs="Andalus"/>
          <w:bCs/>
          <w:iCs/>
          <w:color w:val="FF0000"/>
        </w:rPr>
      </w:pPr>
    </w:p>
    <w:p w:rsidR="00E67106" w:rsidRDefault="00E67106" w:rsidP="00E67106">
      <w:pPr>
        <w:pStyle w:val="Default"/>
        <w:jc w:val="both"/>
        <w:rPr>
          <w:rFonts w:ascii="Andalus" w:hAnsi="Andalus" w:cs="Andalus"/>
          <w:b/>
          <w:bCs/>
          <w:iCs/>
          <w:color w:val="FF0000"/>
          <w:sz w:val="26"/>
          <w:szCs w:val="26"/>
        </w:rPr>
      </w:pPr>
      <w:r>
        <w:rPr>
          <w:rFonts w:ascii="Andalus" w:hAnsi="Andalus" w:cs="Andalus"/>
          <w:b/>
          <w:bCs/>
          <w:iCs/>
          <w:color w:val="FF0000"/>
          <w:sz w:val="26"/>
          <w:szCs w:val="26"/>
        </w:rPr>
        <w:t xml:space="preserve">Realizar y enviar </w:t>
      </w:r>
      <w:r w:rsidRPr="00583D9A">
        <w:rPr>
          <w:rFonts w:ascii="Andalus" w:hAnsi="Andalus" w:cs="Andalus"/>
          <w:b/>
          <w:bCs/>
          <w:iCs/>
          <w:color w:val="FF0000"/>
          <w:sz w:val="26"/>
          <w:szCs w:val="26"/>
        </w:rPr>
        <w:t>las tareas al correo del docente según el</w:t>
      </w:r>
      <w:r w:rsidRPr="00583D9A">
        <w:rPr>
          <w:rFonts w:ascii="Andalus" w:hAnsi="Andalus" w:cs="Andalus"/>
          <w:b/>
          <w:bCs/>
          <w:i/>
          <w:iCs/>
          <w:color w:val="FF0000"/>
          <w:sz w:val="26"/>
          <w:szCs w:val="26"/>
        </w:rPr>
        <w:t xml:space="preserve"> turno, curso, división y fecha de presentación</w:t>
      </w:r>
      <w:r w:rsidRPr="00583D9A">
        <w:rPr>
          <w:rFonts w:ascii="Andalus" w:hAnsi="Andalus" w:cs="Andalus"/>
          <w:b/>
          <w:bCs/>
          <w:iCs/>
          <w:color w:val="FF0000"/>
          <w:sz w:val="26"/>
          <w:szCs w:val="26"/>
        </w:rPr>
        <w:t>.</w:t>
      </w:r>
      <w:r>
        <w:rPr>
          <w:rFonts w:ascii="Andalus" w:hAnsi="Andalus" w:cs="Andalus"/>
          <w:b/>
          <w:bCs/>
          <w:iCs/>
          <w:color w:val="FF0000"/>
          <w:sz w:val="26"/>
          <w:szCs w:val="26"/>
        </w:rPr>
        <w:t xml:space="preserve"> Una vez corregidas</w:t>
      </w:r>
      <w:r w:rsidRPr="00583D9A">
        <w:rPr>
          <w:rFonts w:ascii="Andalus" w:hAnsi="Andalus" w:cs="Andalus"/>
          <w:b/>
          <w:bCs/>
          <w:iCs/>
          <w:color w:val="FF0000"/>
          <w:sz w:val="26"/>
          <w:szCs w:val="26"/>
        </w:rPr>
        <w:t xml:space="preserve">, </w:t>
      </w:r>
      <w:r>
        <w:rPr>
          <w:rFonts w:ascii="Andalus" w:hAnsi="Andalus" w:cs="Andalus"/>
          <w:b/>
          <w:bCs/>
          <w:iCs/>
          <w:color w:val="FF0000"/>
          <w:sz w:val="26"/>
          <w:szCs w:val="26"/>
        </w:rPr>
        <w:t>imprimirlas</w:t>
      </w:r>
      <w:r w:rsidRPr="00583D9A">
        <w:rPr>
          <w:rFonts w:ascii="Andalus" w:hAnsi="Andalus" w:cs="Andalus"/>
          <w:b/>
          <w:bCs/>
          <w:iCs/>
          <w:color w:val="FF0000"/>
          <w:sz w:val="26"/>
          <w:szCs w:val="26"/>
        </w:rPr>
        <w:t xml:space="preserve"> o co</w:t>
      </w:r>
      <w:r>
        <w:rPr>
          <w:rFonts w:ascii="Andalus" w:hAnsi="Andalus" w:cs="Andalus"/>
          <w:b/>
          <w:bCs/>
          <w:iCs/>
          <w:color w:val="FF0000"/>
          <w:sz w:val="26"/>
          <w:szCs w:val="26"/>
        </w:rPr>
        <w:t>piarlas</w:t>
      </w:r>
      <w:r w:rsidRPr="00583D9A">
        <w:rPr>
          <w:rFonts w:ascii="Andalus" w:hAnsi="Andalus" w:cs="Andalus"/>
          <w:b/>
          <w:bCs/>
          <w:iCs/>
          <w:color w:val="FF0000"/>
          <w:sz w:val="26"/>
          <w:szCs w:val="26"/>
        </w:rPr>
        <w:t xml:space="preserve"> en la carpeta de Lengua y Literatura.</w:t>
      </w:r>
    </w:p>
    <w:p w:rsidR="008F6438" w:rsidRDefault="008F6438" w:rsidP="008F6438">
      <w:pPr>
        <w:jc w:val="both"/>
        <w:rPr>
          <w:rFonts w:ascii="Arial" w:hAnsi="Arial" w:cs="Arial"/>
          <w:sz w:val="24"/>
          <w:szCs w:val="24"/>
        </w:rPr>
      </w:pPr>
    </w:p>
    <w:p w:rsidR="00A60342" w:rsidRDefault="00A60342" w:rsidP="00A60342">
      <w:pPr>
        <w:jc w:val="both"/>
        <w:rPr>
          <w:rFonts w:ascii="Arial" w:hAnsi="Arial" w:cs="Arial"/>
          <w:sz w:val="24"/>
          <w:szCs w:val="24"/>
        </w:rPr>
      </w:pPr>
      <w:r>
        <w:rPr>
          <w:rFonts w:ascii="Arial" w:hAnsi="Arial" w:cs="Arial"/>
          <w:sz w:val="24"/>
          <w:szCs w:val="24"/>
        </w:rPr>
        <w:t>Estimados estudiantes, en esta oportunidad trabajaremos con actividades que implican</w:t>
      </w:r>
      <w:r w:rsidR="00294132">
        <w:rPr>
          <w:rFonts w:ascii="Arial" w:hAnsi="Arial" w:cs="Arial"/>
          <w:sz w:val="24"/>
          <w:szCs w:val="24"/>
        </w:rPr>
        <w:t xml:space="preserve"> lectura, comprensión de texto, resolución actividades y prácticas de escritura</w:t>
      </w:r>
      <w:r>
        <w:rPr>
          <w:rFonts w:ascii="Arial" w:hAnsi="Arial" w:cs="Arial"/>
          <w:sz w:val="24"/>
          <w:szCs w:val="24"/>
        </w:rPr>
        <w:t>.</w:t>
      </w:r>
    </w:p>
    <w:p w:rsidR="008F6438" w:rsidRPr="00C8340A" w:rsidRDefault="008F6438" w:rsidP="00C8340A">
      <w:pPr>
        <w:jc w:val="center"/>
        <w:rPr>
          <w:rFonts w:ascii="Arial" w:hAnsi="Arial" w:cs="Arial"/>
          <w:b/>
          <w:sz w:val="24"/>
          <w:szCs w:val="24"/>
          <w:u w:val="single"/>
        </w:rPr>
      </w:pPr>
      <w:r w:rsidRPr="00C8340A">
        <w:rPr>
          <w:rFonts w:ascii="Arial" w:hAnsi="Arial" w:cs="Arial"/>
          <w:b/>
          <w:sz w:val="24"/>
          <w:szCs w:val="24"/>
          <w:u w:val="single"/>
        </w:rPr>
        <w:t>ACTIVIDADES</w:t>
      </w:r>
    </w:p>
    <w:p w:rsidR="00A60342" w:rsidRDefault="00A60342" w:rsidP="00A60342">
      <w:pPr>
        <w:jc w:val="both"/>
        <w:rPr>
          <w:rFonts w:ascii="Arial" w:hAnsi="Arial" w:cs="Arial"/>
          <w:sz w:val="24"/>
          <w:szCs w:val="24"/>
        </w:rPr>
      </w:pPr>
      <w:r>
        <w:rPr>
          <w:rFonts w:ascii="Arial" w:hAnsi="Arial" w:cs="Arial"/>
          <w:sz w:val="24"/>
          <w:szCs w:val="24"/>
        </w:rPr>
        <w:t>Al final de este trabajo encontrarán el texto expositivo que deben leer para resolver las consignas.</w:t>
      </w:r>
    </w:p>
    <w:p w:rsidR="00A60342" w:rsidRDefault="00A60342" w:rsidP="00A60342">
      <w:pPr>
        <w:jc w:val="both"/>
        <w:rPr>
          <w:rFonts w:ascii="Arial" w:hAnsi="Arial" w:cs="Arial"/>
          <w:sz w:val="24"/>
          <w:szCs w:val="24"/>
        </w:rPr>
      </w:pPr>
      <w:r>
        <w:rPr>
          <w:rFonts w:ascii="Arial" w:hAnsi="Arial" w:cs="Arial"/>
          <w:sz w:val="24"/>
          <w:szCs w:val="24"/>
        </w:rPr>
        <w:t>Lo primero que les pedimos es observar el texto, una mirada global nos permitirá ver las imágenes que acompañan la información escrita, la organización de la información, identificar títulos, subtítulos, recuadros con información.</w:t>
      </w:r>
    </w:p>
    <w:p w:rsidR="00A60342" w:rsidRDefault="00A60342" w:rsidP="00A60342">
      <w:pPr>
        <w:jc w:val="both"/>
        <w:rPr>
          <w:rFonts w:ascii="Arial" w:hAnsi="Arial" w:cs="Arial"/>
          <w:sz w:val="24"/>
          <w:szCs w:val="24"/>
        </w:rPr>
      </w:pPr>
      <w:r>
        <w:rPr>
          <w:rFonts w:ascii="Arial" w:hAnsi="Arial" w:cs="Arial"/>
          <w:sz w:val="24"/>
          <w:szCs w:val="24"/>
        </w:rPr>
        <w:t>Nuestro primer encuentro con el texto nos brinda información general.</w:t>
      </w:r>
    </w:p>
    <w:p w:rsidR="00A60342" w:rsidRDefault="00A60342" w:rsidP="00A60342">
      <w:pPr>
        <w:jc w:val="both"/>
        <w:rPr>
          <w:rFonts w:ascii="Arial" w:hAnsi="Arial" w:cs="Arial"/>
          <w:sz w:val="24"/>
          <w:szCs w:val="24"/>
        </w:rPr>
      </w:pPr>
      <w:r>
        <w:rPr>
          <w:rFonts w:ascii="Arial" w:hAnsi="Arial" w:cs="Arial"/>
          <w:sz w:val="24"/>
          <w:szCs w:val="24"/>
        </w:rPr>
        <w:t>Luego nos disponemos a leer. Para eso necesitamos concentrarnos, disponer de tiempo y predisposición para acercarnos al contenido. El título es el primer indicio.</w:t>
      </w:r>
    </w:p>
    <w:p w:rsidR="00A60342" w:rsidRDefault="00A60342" w:rsidP="00A60342">
      <w:pPr>
        <w:pStyle w:val="Prrafodelista"/>
        <w:numPr>
          <w:ilvl w:val="0"/>
          <w:numId w:val="1"/>
        </w:numPr>
        <w:jc w:val="both"/>
        <w:rPr>
          <w:rFonts w:ascii="Arial" w:hAnsi="Arial" w:cs="Arial"/>
          <w:sz w:val="24"/>
          <w:szCs w:val="24"/>
        </w:rPr>
      </w:pPr>
      <w:r>
        <w:rPr>
          <w:rFonts w:ascii="Arial" w:hAnsi="Arial" w:cs="Arial"/>
          <w:sz w:val="24"/>
          <w:szCs w:val="24"/>
        </w:rPr>
        <w:t>¿Qué dice ese título?</w:t>
      </w:r>
    </w:p>
    <w:p w:rsidR="00A60342" w:rsidRPr="00A60342" w:rsidRDefault="00A60342" w:rsidP="00A60342">
      <w:pPr>
        <w:pStyle w:val="Prrafodelista"/>
        <w:numPr>
          <w:ilvl w:val="0"/>
          <w:numId w:val="1"/>
        </w:numPr>
        <w:jc w:val="both"/>
        <w:rPr>
          <w:rFonts w:ascii="Arial" w:hAnsi="Arial" w:cs="Arial"/>
          <w:sz w:val="24"/>
          <w:szCs w:val="24"/>
        </w:rPr>
      </w:pPr>
      <w:r>
        <w:rPr>
          <w:rFonts w:ascii="Arial" w:hAnsi="Arial" w:cs="Arial"/>
          <w:sz w:val="24"/>
          <w:szCs w:val="24"/>
        </w:rPr>
        <w:t>¿Qué se me ocurre antes de leer la totalidad del texto</w:t>
      </w:r>
      <w:r w:rsidR="004D4F99">
        <w:rPr>
          <w:rFonts w:ascii="Arial" w:hAnsi="Arial" w:cs="Arial"/>
          <w:sz w:val="24"/>
          <w:szCs w:val="24"/>
        </w:rPr>
        <w:t>?</w:t>
      </w:r>
    </w:p>
    <w:p w:rsidR="004D4F99" w:rsidRDefault="004D4F99">
      <w:pPr>
        <w:rPr>
          <w:rFonts w:ascii="Arial" w:hAnsi="Arial" w:cs="Arial"/>
          <w:sz w:val="24"/>
          <w:szCs w:val="24"/>
        </w:rPr>
      </w:pPr>
      <w:r>
        <w:rPr>
          <w:rFonts w:ascii="Arial" w:hAnsi="Arial" w:cs="Arial"/>
          <w:sz w:val="24"/>
          <w:szCs w:val="24"/>
        </w:rPr>
        <w:t>Anoto las ideas que vienen a mi mente a partir de la observación general y del título</w:t>
      </w:r>
    </w:p>
    <w:p w:rsidR="006F2BB3" w:rsidRDefault="004D4F99">
      <w:pPr>
        <w:rPr>
          <w:rFonts w:ascii="Arial" w:hAnsi="Arial" w:cs="Arial"/>
          <w:sz w:val="24"/>
          <w:szCs w:val="24"/>
        </w:rPr>
      </w:pPr>
      <w:r>
        <w:rPr>
          <w:rFonts w:ascii="Arial" w:hAnsi="Arial" w:cs="Arial"/>
          <w:sz w:val="24"/>
          <w:szCs w:val="24"/>
        </w:rPr>
        <w:t xml:space="preserve">Ahora sí, leo el texto. Una vez, dos veces… </w:t>
      </w:r>
    </w:p>
    <w:p w:rsidR="00A60342" w:rsidRDefault="001C5A69">
      <w:pPr>
        <w:rPr>
          <w:rFonts w:ascii="Arial" w:hAnsi="Arial" w:cs="Arial"/>
          <w:sz w:val="24"/>
          <w:szCs w:val="24"/>
        </w:rPr>
      </w:pPr>
      <w:r>
        <w:rPr>
          <w:rFonts w:ascii="Arial" w:hAnsi="Arial" w:cs="Arial"/>
          <w:sz w:val="24"/>
          <w:szCs w:val="24"/>
        </w:rPr>
        <w:t>Una vez leído en forma completa al menos dos veces, resuelvo las siguientes consignas</w:t>
      </w:r>
    </w:p>
    <w:p w:rsidR="001C5A69" w:rsidRDefault="001C5A69" w:rsidP="001C5A69">
      <w:pPr>
        <w:pStyle w:val="Prrafodelista"/>
        <w:numPr>
          <w:ilvl w:val="0"/>
          <w:numId w:val="1"/>
        </w:numPr>
        <w:rPr>
          <w:rFonts w:ascii="Arial" w:hAnsi="Arial" w:cs="Arial"/>
          <w:sz w:val="24"/>
          <w:szCs w:val="24"/>
        </w:rPr>
      </w:pPr>
      <w:r>
        <w:rPr>
          <w:rFonts w:ascii="Arial" w:hAnsi="Arial" w:cs="Arial"/>
          <w:sz w:val="24"/>
          <w:szCs w:val="24"/>
        </w:rPr>
        <w:lastRenderedPageBreak/>
        <w:t xml:space="preserve">¿A qué área del conocimiento puede pertenecer este texto? </w:t>
      </w:r>
    </w:p>
    <w:p w:rsidR="001C5A69" w:rsidRDefault="001C5A69" w:rsidP="001C5A69">
      <w:pPr>
        <w:pStyle w:val="Prrafodelista"/>
        <w:numPr>
          <w:ilvl w:val="0"/>
          <w:numId w:val="2"/>
        </w:numPr>
        <w:rPr>
          <w:rFonts w:ascii="Arial" w:hAnsi="Arial" w:cs="Arial"/>
          <w:sz w:val="24"/>
          <w:szCs w:val="24"/>
        </w:rPr>
      </w:pPr>
      <w:r>
        <w:rPr>
          <w:rFonts w:ascii="Arial" w:hAnsi="Arial" w:cs="Arial"/>
          <w:sz w:val="24"/>
          <w:szCs w:val="24"/>
        </w:rPr>
        <w:t>Geografía</w:t>
      </w:r>
    </w:p>
    <w:p w:rsidR="001C5A69" w:rsidRDefault="001C5A69" w:rsidP="001C5A69">
      <w:pPr>
        <w:pStyle w:val="Prrafodelista"/>
        <w:numPr>
          <w:ilvl w:val="0"/>
          <w:numId w:val="2"/>
        </w:numPr>
        <w:rPr>
          <w:rFonts w:ascii="Arial" w:hAnsi="Arial" w:cs="Arial"/>
          <w:sz w:val="24"/>
          <w:szCs w:val="24"/>
        </w:rPr>
      </w:pPr>
      <w:r>
        <w:rPr>
          <w:rFonts w:ascii="Arial" w:hAnsi="Arial" w:cs="Arial"/>
          <w:sz w:val="24"/>
          <w:szCs w:val="24"/>
        </w:rPr>
        <w:t>Antropología</w:t>
      </w:r>
    </w:p>
    <w:p w:rsidR="001C5A69" w:rsidRDefault="001C5A69" w:rsidP="001C5A69">
      <w:pPr>
        <w:pStyle w:val="Prrafodelista"/>
        <w:numPr>
          <w:ilvl w:val="0"/>
          <w:numId w:val="2"/>
        </w:numPr>
        <w:rPr>
          <w:rFonts w:ascii="Arial" w:hAnsi="Arial" w:cs="Arial"/>
          <w:sz w:val="24"/>
          <w:szCs w:val="24"/>
        </w:rPr>
      </w:pPr>
      <w:r>
        <w:rPr>
          <w:rFonts w:ascii="Arial" w:hAnsi="Arial" w:cs="Arial"/>
          <w:sz w:val="24"/>
          <w:szCs w:val="24"/>
        </w:rPr>
        <w:t>Historia</w:t>
      </w:r>
    </w:p>
    <w:p w:rsidR="001C5A69" w:rsidRDefault="001C5A69" w:rsidP="001C5A69">
      <w:pPr>
        <w:pStyle w:val="Prrafodelista"/>
        <w:numPr>
          <w:ilvl w:val="0"/>
          <w:numId w:val="1"/>
        </w:numPr>
        <w:rPr>
          <w:rFonts w:ascii="Arial" w:hAnsi="Arial" w:cs="Arial"/>
          <w:sz w:val="24"/>
          <w:szCs w:val="24"/>
        </w:rPr>
      </w:pPr>
      <w:r>
        <w:rPr>
          <w:rFonts w:ascii="Arial" w:hAnsi="Arial" w:cs="Arial"/>
          <w:sz w:val="24"/>
          <w:szCs w:val="24"/>
        </w:rPr>
        <w:t>Completá una ficha con la información del texto</w:t>
      </w:r>
    </w:p>
    <w:tbl>
      <w:tblPr>
        <w:tblStyle w:val="Tablaconcuadrcula"/>
        <w:tblW w:w="0" w:type="auto"/>
        <w:tblInd w:w="720" w:type="dxa"/>
        <w:tblLook w:val="04A0" w:firstRow="1" w:lastRow="0" w:firstColumn="1" w:lastColumn="0" w:noHBand="0" w:noVBand="1"/>
      </w:tblPr>
      <w:tblGrid>
        <w:gridCol w:w="1697"/>
        <w:gridCol w:w="7366"/>
      </w:tblGrid>
      <w:tr w:rsidR="0051080F" w:rsidTr="001C5A69">
        <w:tc>
          <w:tcPr>
            <w:tcW w:w="0" w:type="auto"/>
          </w:tcPr>
          <w:p w:rsidR="001C5A69" w:rsidRDefault="0051080F" w:rsidP="001C5A69">
            <w:pPr>
              <w:pStyle w:val="Prrafodelista"/>
              <w:ind w:left="0"/>
              <w:rPr>
                <w:rFonts w:ascii="Arial" w:hAnsi="Arial" w:cs="Arial"/>
                <w:sz w:val="24"/>
                <w:szCs w:val="24"/>
              </w:rPr>
            </w:pPr>
            <w:r>
              <w:rPr>
                <w:rFonts w:ascii="Arial" w:hAnsi="Arial" w:cs="Arial"/>
                <w:sz w:val="24"/>
                <w:szCs w:val="24"/>
              </w:rPr>
              <w:t xml:space="preserve">Tema general </w:t>
            </w:r>
          </w:p>
        </w:tc>
        <w:tc>
          <w:tcPr>
            <w:tcW w:w="0" w:type="auto"/>
          </w:tcPr>
          <w:p w:rsidR="001C5A69" w:rsidRDefault="001C5A69" w:rsidP="001C5A69">
            <w:pPr>
              <w:pStyle w:val="Prrafodelista"/>
              <w:ind w:left="0"/>
              <w:rPr>
                <w:rFonts w:ascii="Arial" w:hAnsi="Arial" w:cs="Arial"/>
                <w:sz w:val="24"/>
                <w:szCs w:val="24"/>
              </w:rPr>
            </w:pPr>
          </w:p>
          <w:p w:rsidR="0051080F" w:rsidRDefault="0051080F" w:rsidP="001C5A69">
            <w:pPr>
              <w:pStyle w:val="Prrafodelista"/>
              <w:ind w:left="0"/>
              <w:rPr>
                <w:rFonts w:ascii="Arial" w:hAnsi="Arial" w:cs="Arial"/>
                <w:sz w:val="24"/>
                <w:szCs w:val="24"/>
              </w:rPr>
            </w:pPr>
          </w:p>
        </w:tc>
      </w:tr>
      <w:tr w:rsidR="0051080F" w:rsidTr="001C5A69">
        <w:tc>
          <w:tcPr>
            <w:tcW w:w="0" w:type="auto"/>
          </w:tcPr>
          <w:p w:rsidR="001C5A69" w:rsidRDefault="0051080F" w:rsidP="001C5A69">
            <w:pPr>
              <w:pStyle w:val="Prrafodelista"/>
              <w:ind w:left="0"/>
              <w:rPr>
                <w:rFonts w:ascii="Arial" w:hAnsi="Arial" w:cs="Arial"/>
                <w:sz w:val="24"/>
                <w:szCs w:val="24"/>
              </w:rPr>
            </w:pPr>
            <w:r>
              <w:rPr>
                <w:rFonts w:ascii="Arial" w:hAnsi="Arial" w:cs="Arial"/>
                <w:sz w:val="24"/>
                <w:szCs w:val="24"/>
              </w:rPr>
              <w:t>Subtema 1</w:t>
            </w:r>
          </w:p>
        </w:tc>
        <w:tc>
          <w:tcPr>
            <w:tcW w:w="0" w:type="auto"/>
          </w:tcPr>
          <w:p w:rsidR="001C5A69" w:rsidRDefault="0051080F" w:rsidP="0051080F">
            <w:pPr>
              <w:pStyle w:val="Prrafodelista"/>
              <w:ind w:left="0"/>
              <w:rPr>
                <w:rFonts w:ascii="Arial" w:hAnsi="Arial" w:cs="Arial"/>
                <w:sz w:val="24"/>
                <w:szCs w:val="24"/>
              </w:rPr>
            </w:pPr>
            <w:r>
              <w:rPr>
                <w:rFonts w:ascii="Arial" w:hAnsi="Arial" w:cs="Arial"/>
                <w:sz w:val="24"/>
                <w:szCs w:val="24"/>
              </w:rPr>
              <w:t xml:space="preserve"> Medición del tiempo</w:t>
            </w:r>
          </w:p>
          <w:p w:rsidR="0051080F" w:rsidRDefault="0051080F" w:rsidP="0051080F">
            <w:pPr>
              <w:pStyle w:val="Prrafodelista"/>
              <w:ind w:left="0"/>
              <w:rPr>
                <w:rFonts w:ascii="Arial" w:hAnsi="Arial" w:cs="Arial"/>
                <w:sz w:val="24"/>
                <w:szCs w:val="24"/>
              </w:rPr>
            </w:pPr>
          </w:p>
        </w:tc>
      </w:tr>
      <w:tr w:rsidR="0051080F" w:rsidTr="001C5A69">
        <w:tc>
          <w:tcPr>
            <w:tcW w:w="0" w:type="auto"/>
          </w:tcPr>
          <w:p w:rsidR="001C5A69" w:rsidRDefault="0051080F" w:rsidP="001C5A69">
            <w:pPr>
              <w:pStyle w:val="Prrafodelista"/>
              <w:ind w:left="0"/>
              <w:rPr>
                <w:rFonts w:ascii="Arial" w:hAnsi="Arial" w:cs="Arial"/>
                <w:sz w:val="24"/>
                <w:szCs w:val="24"/>
              </w:rPr>
            </w:pPr>
            <w:r>
              <w:rPr>
                <w:rFonts w:ascii="Arial" w:hAnsi="Arial" w:cs="Arial"/>
                <w:sz w:val="24"/>
                <w:szCs w:val="24"/>
              </w:rPr>
              <w:t>Subtema 2</w:t>
            </w:r>
          </w:p>
        </w:tc>
        <w:tc>
          <w:tcPr>
            <w:tcW w:w="0" w:type="auto"/>
          </w:tcPr>
          <w:p w:rsidR="001C5A69" w:rsidRDefault="001C5A69" w:rsidP="001C5A69">
            <w:pPr>
              <w:pStyle w:val="Prrafodelista"/>
              <w:ind w:left="0"/>
              <w:rPr>
                <w:rFonts w:ascii="Arial" w:hAnsi="Arial" w:cs="Arial"/>
                <w:sz w:val="24"/>
                <w:szCs w:val="24"/>
              </w:rPr>
            </w:pPr>
          </w:p>
          <w:p w:rsidR="0051080F" w:rsidRDefault="0051080F" w:rsidP="001C5A69">
            <w:pPr>
              <w:pStyle w:val="Prrafodelista"/>
              <w:ind w:left="0"/>
              <w:rPr>
                <w:rFonts w:ascii="Arial" w:hAnsi="Arial" w:cs="Arial"/>
                <w:sz w:val="24"/>
                <w:szCs w:val="24"/>
              </w:rPr>
            </w:pPr>
          </w:p>
        </w:tc>
      </w:tr>
      <w:tr w:rsidR="0051080F" w:rsidTr="001C5A69">
        <w:tc>
          <w:tcPr>
            <w:tcW w:w="0" w:type="auto"/>
          </w:tcPr>
          <w:p w:rsidR="001C5A69" w:rsidRDefault="0051080F" w:rsidP="001C5A69">
            <w:pPr>
              <w:pStyle w:val="Prrafodelista"/>
              <w:ind w:left="0"/>
              <w:rPr>
                <w:rFonts w:ascii="Arial" w:hAnsi="Arial" w:cs="Arial"/>
                <w:sz w:val="24"/>
                <w:szCs w:val="24"/>
              </w:rPr>
            </w:pPr>
            <w:r>
              <w:rPr>
                <w:rFonts w:ascii="Arial" w:hAnsi="Arial" w:cs="Arial"/>
                <w:sz w:val="24"/>
                <w:szCs w:val="24"/>
              </w:rPr>
              <w:t>Subtema 3</w:t>
            </w:r>
          </w:p>
        </w:tc>
        <w:tc>
          <w:tcPr>
            <w:tcW w:w="0" w:type="auto"/>
          </w:tcPr>
          <w:p w:rsidR="0051080F" w:rsidRDefault="0051080F" w:rsidP="001C5A69">
            <w:pPr>
              <w:pStyle w:val="Prrafodelista"/>
              <w:ind w:left="0"/>
              <w:rPr>
                <w:rFonts w:ascii="Arial" w:hAnsi="Arial" w:cs="Arial"/>
                <w:sz w:val="24"/>
                <w:szCs w:val="24"/>
              </w:rPr>
            </w:pPr>
          </w:p>
          <w:p w:rsidR="001C5A69" w:rsidRDefault="0051080F" w:rsidP="001C5A69">
            <w:pPr>
              <w:pStyle w:val="Prrafodelista"/>
              <w:ind w:left="0"/>
              <w:rPr>
                <w:rFonts w:ascii="Arial" w:hAnsi="Arial" w:cs="Arial"/>
                <w:sz w:val="24"/>
                <w:szCs w:val="24"/>
              </w:rPr>
            </w:pPr>
            <w:r>
              <w:rPr>
                <w:rFonts w:ascii="Arial" w:hAnsi="Arial" w:cs="Arial"/>
                <w:sz w:val="24"/>
                <w:szCs w:val="24"/>
              </w:rPr>
              <w:t xml:space="preserve">                                               El punto de partida de los calendarios</w:t>
            </w:r>
          </w:p>
        </w:tc>
      </w:tr>
      <w:tr w:rsidR="0051080F" w:rsidTr="001C5A69">
        <w:tc>
          <w:tcPr>
            <w:tcW w:w="0" w:type="auto"/>
          </w:tcPr>
          <w:p w:rsidR="001C5A69" w:rsidRDefault="0051080F" w:rsidP="001C5A69">
            <w:pPr>
              <w:pStyle w:val="Prrafodelista"/>
              <w:ind w:left="0"/>
              <w:rPr>
                <w:rFonts w:ascii="Arial" w:hAnsi="Arial" w:cs="Arial"/>
                <w:sz w:val="24"/>
                <w:szCs w:val="24"/>
              </w:rPr>
            </w:pPr>
            <w:r>
              <w:rPr>
                <w:rFonts w:ascii="Arial" w:hAnsi="Arial" w:cs="Arial"/>
                <w:sz w:val="24"/>
                <w:szCs w:val="24"/>
              </w:rPr>
              <w:t>Subtema 4</w:t>
            </w:r>
          </w:p>
        </w:tc>
        <w:tc>
          <w:tcPr>
            <w:tcW w:w="0" w:type="auto"/>
          </w:tcPr>
          <w:p w:rsidR="001C5A69" w:rsidRDefault="001C5A69" w:rsidP="001C5A69">
            <w:pPr>
              <w:pStyle w:val="Prrafodelista"/>
              <w:ind w:left="0"/>
              <w:rPr>
                <w:rFonts w:ascii="Arial" w:hAnsi="Arial" w:cs="Arial"/>
                <w:sz w:val="24"/>
                <w:szCs w:val="24"/>
              </w:rPr>
            </w:pPr>
          </w:p>
          <w:p w:rsidR="0051080F" w:rsidRDefault="0051080F" w:rsidP="001C5A69">
            <w:pPr>
              <w:pStyle w:val="Prrafodelista"/>
              <w:ind w:left="0"/>
              <w:rPr>
                <w:rFonts w:ascii="Arial" w:hAnsi="Arial" w:cs="Arial"/>
                <w:sz w:val="24"/>
                <w:szCs w:val="24"/>
              </w:rPr>
            </w:pPr>
          </w:p>
        </w:tc>
      </w:tr>
      <w:tr w:rsidR="0051080F" w:rsidTr="001C5A69">
        <w:tc>
          <w:tcPr>
            <w:tcW w:w="0" w:type="auto"/>
          </w:tcPr>
          <w:p w:rsidR="001C5A69" w:rsidRDefault="0051080F" w:rsidP="001C5A69">
            <w:pPr>
              <w:pStyle w:val="Prrafodelista"/>
              <w:ind w:left="0"/>
              <w:rPr>
                <w:rFonts w:ascii="Arial" w:hAnsi="Arial" w:cs="Arial"/>
                <w:sz w:val="24"/>
                <w:szCs w:val="24"/>
              </w:rPr>
            </w:pPr>
            <w:r>
              <w:rPr>
                <w:rFonts w:ascii="Arial" w:hAnsi="Arial" w:cs="Arial"/>
                <w:sz w:val="24"/>
                <w:szCs w:val="24"/>
              </w:rPr>
              <w:t>Subtema 5</w:t>
            </w:r>
          </w:p>
        </w:tc>
        <w:tc>
          <w:tcPr>
            <w:tcW w:w="0" w:type="auto"/>
          </w:tcPr>
          <w:p w:rsidR="001C5A69" w:rsidRDefault="001C5A69" w:rsidP="001C5A69">
            <w:pPr>
              <w:pStyle w:val="Prrafodelista"/>
              <w:ind w:left="0"/>
              <w:rPr>
                <w:rFonts w:ascii="Arial" w:hAnsi="Arial" w:cs="Arial"/>
                <w:sz w:val="24"/>
                <w:szCs w:val="24"/>
              </w:rPr>
            </w:pPr>
          </w:p>
          <w:p w:rsidR="0051080F" w:rsidRDefault="0051080F" w:rsidP="001C5A69">
            <w:pPr>
              <w:pStyle w:val="Prrafodelista"/>
              <w:ind w:left="0"/>
              <w:rPr>
                <w:rFonts w:ascii="Arial" w:hAnsi="Arial" w:cs="Arial"/>
                <w:sz w:val="24"/>
                <w:szCs w:val="24"/>
              </w:rPr>
            </w:pPr>
          </w:p>
        </w:tc>
      </w:tr>
    </w:tbl>
    <w:p w:rsidR="001C5A69" w:rsidRDefault="001C5A69" w:rsidP="001C5A69">
      <w:pPr>
        <w:pStyle w:val="Prrafodelista"/>
        <w:rPr>
          <w:rFonts w:ascii="Arial" w:hAnsi="Arial" w:cs="Arial"/>
          <w:sz w:val="24"/>
          <w:szCs w:val="24"/>
        </w:rPr>
      </w:pPr>
    </w:p>
    <w:p w:rsidR="0051080F" w:rsidRDefault="0051080F" w:rsidP="0051080F">
      <w:pPr>
        <w:pStyle w:val="Prrafodelista"/>
        <w:numPr>
          <w:ilvl w:val="0"/>
          <w:numId w:val="1"/>
        </w:numPr>
        <w:rPr>
          <w:rFonts w:ascii="Arial" w:hAnsi="Arial" w:cs="Arial"/>
          <w:sz w:val="24"/>
          <w:szCs w:val="24"/>
        </w:rPr>
      </w:pPr>
      <w:r>
        <w:rPr>
          <w:rFonts w:ascii="Arial" w:hAnsi="Arial" w:cs="Arial"/>
          <w:sz w:val="24"/>
          <w:szCs w:val="24"/>
        </w:rPr>
        <w:t xml:space="preserve">¿Cuál es definición de calendario que da el texto? </w:t>
      </w:r>
    </w:p>
    <w:p w:rsidR="0051080F" w:rsidRDefault="0051080F" w:rsidP="0051080F">
      <w:pPr>
        <w:pStyle w:val="Prrafodelista"/>
        <w:numPr>
          <w:ilvl w:val="0"/>
          <w:numId w:val="1"/>
        </w:numPr>
        <w:rPr>
          <w:rFonts w:ascii="Arial" w:hAnsi="Arial" w:cs="Arial"/>
          <w:sz w:val="24"/>
          <w:szCs w:val="24"/>
        </w:rPr>
      </w:pPr>
      <w:r>
        <w:rPr>
          <w:rFonts w:ascii="Arial" w:hAnsi="Arial" w:cs="Arial"/>
          <w:sz w:val="24"/>
          <w:szCs w:val="24"/>
        </w:rPr>
        <w:t>Mencioná todos los ejemplos de calendarios que se nombran en el texto</w:t>
      </w:r>
    </w:p>
    <w:p w:rsidR="0051080F" w:rsidRDefault="0051080F" w:rsidP="0051080F">
      <w:pPr>
        <w:pStyle w:val="Prrafodelista"/>
        <w:numPr>
          <w:ilvl w:val="0"/>
          <w:numId w:val="1"/>
        </w:numPr>
        <w:rPr>
          <w:rFonts w:ascii="Arial" w:hAnsi="Arial" w:cs="Arial"/>
          <w:sz w:val="24"/>
          <w:szCs w:val="24"/>
        </w:rPr>
      </w:pPr>
      <w:r>
        <w:rPr>
          <w:rFonts w:ascii="Arial" w:hAnsi="Arial" w:cs="Arial"/>
          <w:sz w:val="24"/>
          <w:szCs w:val="24"/>
        </w:rPr>
        <w:t>Elegí dos ejemplos que te brinden información suficiente para completar este cuadro y realizar una comparación</w:t>
      </w:r>
    </w:p>
    <w:tbl>
      <w:tblPr>
        <w:tblStyle w:val="Tablaconcuadrcula"/>
        <w:tblW w:w="0" w:type="auto"/>
        <w:tblInd w:w="360" w:type="dxa"/>
        <w:tblLook w:val="04A0" w:firstRow="1" w:lastRow="0" w:firstColumn="1" w:lastColumn="0" w:noHBand="0" w:noVBand="1"/>
      </w:tblPr>
      <w:tblGrid>
        <w:gridCol w:w="3445"/>
        <w:gridCol w:w="3438"/>
        <w:gridCol w:w="3439"/>
      </w:tblGrid>
      <w:tr w:rsidR="000631D3" w:rsidTr="0051080F">
        <w:tc>
          <w:tcPr>
            <w:tcW w:w="3485" w:type="dxa"/>
          </w:tcPr>
          <w:p w:rsidR="0051080F" w:rsidRDefault="000631D3" w:rsidP="0051080F">
            <w:pPr>
              <w:rPr>
                <w:rFonts w:ascii="Arial" w:hAnsi="Arial" w:cs="Arial"/>
                <w:sz w:val="24"/>
                <w:szCs w:val="24"/>
              </w:rPr>
            </w:pPr>
            <w:r>
              <w:rPr>
                <w:rFonts w:ascii="Arial" w:hAnsi="Arial" w:cs="Arial"/>
                <w:sz w:val="24"/>
                <w:szCs w:val="24"/>
              </w:rPr>
              <w:t>Tipo de calendario</w:t>
            </w:r>
          </w:p>
        </w:tc>
        <w:tc>
          <w:tcPr>
            <w:tcW w:w="3485" w:type="dxa"/>
          </w:tcPr>
          <w:p w:rsidR="0051080F" w:rsidRDefault="000631D3" w:rsidP="0051080F">
            <w:pPr>
              <w:rPr>
                <w:rFonts w:ascii="Arial" w:hAnsi="Arial" w:cs="Arial"/>
                <w:sz w:val="24"/>
                <w:szCs w:val="24"/>
              </w:rPr>
            </w:pPr>
            <w:r>
              <w:rPr>
                <w:rFonts w:ascii="Arial" w:hAnsi="Arial" w:cs="Arial"/>
                <w:sz w:val="24"/>
                <w:szCs w:val="24"/>
              </w:rPr>
              <w:t>Punto de partida</w:t>
            </w:r>
          </w:p>
        </w:tc>
        <w:tc>
          <w:tcPr>
            <w:tcW w:w="3486" w:type="dxa"/>
          </w:tcPr>
          <w:p w:rsidR="0051080F" w:rsidRDefault="000631D3" w:rsidP="0051080F">
            <w:pPr>
              <w:rPr>
                <w:rFonts w:ascii="Arial" w:hAnsi="Arial" w:cs="Arial"/>
                <w:sz w:val="24"/>
                <w:szCs w:val="24"/>
              </w:rPr>
            </w:pPr>
            <w:r>
              <w:rPr>
                <w:rFonts w:ascii="Arial" w:hAnsi="Arial" w:cs="Arial"/>
                <w:sz w:val="24"/>
                <w:szCs w:val="24"/>
              </w:rPr>
              <w:t>Modo de medir el tiempo</w:t>
            </w:r>
          </w:p>
        </w:tc>
      </w:tr>
      <w:tr w:rsidR="000631D3" w:rsidTr="0051080F">
        <w:tc>
          <w:tcPr>
            <w:tcW w:w="3485" w:type="dxa"/>
          </w:tcPr>
          <w:p w:rsidR="0051080F" w:rsidRDefault="0051080F" w:rsidP="0051080F">
            <w:pPr>
              <w:rPr>
                <w:rFonts w:ascii="Arial" w:hAnsi="Arial" w:cs="Arial"/>
                <w:sz w:val="24"/>
                <w:szCs w:val="24"/>
              </w:rPr>
            </w:pPr>
          </w:p>
          <w:p w:rsidR="000631D3" w:rsidRDefault="000631D3" w:rsidP="0051080F">
            <w:pPr>
              <w:rPr>
                <w:rFonts w:ascii="Arial" w:hAnsi="Arial" w:cs="Arial"/>
                <w:sz w:val="24"/>
                <w:szCs w:val="24"/>
              </w:rPr>
            </w:pPr>
            <w:r>
              <w:rPr>
                <w:rFonts w:ascii="Arial" w:hAnsi="Arial" w:cs="Arial"/>
                <w:sz w:val="24"/>
                <w:szCs w:val="24"/>
              </w:rPr>
              <w:t>Calendario</w:t>
            </w:r>
          </w:p>
          <w:p w:rsidR="000631D3" w:rsidRDefault="000631D3" w:rsidP="0051080F">
            <w:pPr>
              <w:rPr>
                <w:rFonts w:ascii="Arial" w:hAnsi="Arial" w:cs="Arial"/>
                <w:sz w:val="24"/>
                <w:szCs w:val="24"/>
              </w:rPr>
            </w:pPr>
          </w:p>
          <w:p w:rsidR="000631D3" w:rsidRDefault="000631D3" w:rsidP="0051080F">
            <w:pPr>
              <w:rPr>
                <w:rFonts w:ascii="Arial" w:hAnsi="Arial" w:cs="Arial"/>
                <w:sz w:val="24"/>
                <w:szCs w:val="24"/>
              </w:rPr>
            </w:pPr>
          </w:p>
          <w:p w:rsidR="000631D3" w:rsidRDefault="000631D3" w:rsidP="0051080F">
            <w:pPr>
              <w:rPr>
                <w:rFonts w:ascii="Arial" w:hAnsi="Arial" w:cs="Arial"/>
                <w:sz w:val="24"/>
                <w:szCs w:val="24"/>
              </w:rPr>
            </w:pPr>
          </w:p>
        </w:tc>
        <w:tc>
          <w:tcPr>
            <w:tcW w:w="3485" w:type="dxa"/>
          </w:tcPr>
          <w:p w:rsidR="0051080F" w:rsidRDefault="0051080F" w:rsidP="0051080F">
            <w:pPr>
              <w:rPr>
                <w:rFonts w:ascii="Arial" w:hAnsi="Arial" w:cs="Arial"/>
                <w:sz w:val="24"/>
                <w:szCs w:val="24"/>
              </w:rPr>
            </w:pPr>
          </w:p>
        </w:tc>
        <w:tc>
          <w:tcPr>
            <w:tcW w:w="3486" w:type="dxa"/>
          </w:tcPr>
          <w:p w:rsidR="0051080F" w:rsidRDefault="0051080F" w:rsidP="0051080F">
            <w:pPr>
              <w:rPr>
                <w:rFonts w:ascii="Arial" w:hAnsi="Arial" w:cs="Arial"/>
                <w:sz w:val="24"/>
                <w:szCs w:val="24"/>
              </w:rPr>
            </w:pPr>
          </w:p>
        </w:tc>
      </w:tr>
      <w:tr w:rsidR="000631D3" w:rsidTr="0051080F">
        <w:tc>
          <w:tcPr>
            <w:tcW w:w="3485" w:type="dxa"/>
          </w:tcPr>
          <w:p w:rsidR="000631D3" w:rsidRDefault="000631D3" w:rsidP="0051080F">
            <w:pPr>
              <w:rPr>
                <w:rFonts w:ascii="Arial" w:hAnsi="Arial" w:cs="Arial"/>
                <w:sz w:val="24"/>
                <w:szCs w:val="24"/>
              </w:rPr>
            </w:pPr>
            <w:r>
              <w:rPr>
                <w:rFonts w:ascii="Arial" w:hAnsi="Arial" w:cs="Arial"/>
                <w:sz w:val="24"/>
                <w:szCs w:val="24"/>
              </w:rPr>
              <w:t>Calendario</w:t>
            </w:r>
          </w:p>
          <w:p w:rsidR="000631D3" w:rsidRDefault="000631D3" w:rsidP="0051080F">
            <w:pPr>
              <w:rPr>
                <w:rFonts w:ascii="Arial" w:hAnsi="Arial" w:cs="Arial"/>
                <w:sz w:val="24"/>
                <w:szCs w:val="24"/>
              </w:rPr>
            </w:pPr>
          </w:p>
          <w:p w:rsidR="000631D3" w:rsidRDefault="000631D3" w:rsidP="0051080F">
            <w:pPr>
              <w:rPr>
                <w:rFonts w:ascii="Arial" w:hAnsi="Arial" w:cs="Arial"/>
                <w:sz w:val="24"/>
                <w:szCs w:val="24"/>
              </w:rPr>
            </w:pPr>
          </w:p>
          <w:p w:rsidR="000631D3" w:rsidRDefault="000631D3" w:rsidP="0051080F">
            <w:pPr>
              <w:rPr>
                <w:rFonts w:ascii="Arial" w:hAnsi="Arial" w:cs="Arial"/>
                <w:sz w:val="24"/>
                <w:szCs w:val="24"/>
              </w:rPr>
            </w:pPr>
          </w:p>
          <w:p w:rsidR="000631D3" w:rsidRDefault="000631D3" w:rsidP="0051080F">
            <w:pPr>
              <w:rPr>
                <w:rFonts w:ascii="Arial" w:hAnsi="Arial" w:cs="Arial"/>
                <w:sz w:val="24"/>
                <w:szCs w:val="24"/>
              </w:rPr>
            </w:pPr>
          </w:p>
        </w:tc>
        <w:tc>
          <w:tcPr>
            <w:tcW w:w="3485" w:type="dxa"/>
          </w:tcPr>
          <w:p w:rsidR="000631D3" w:rsidRDefault="000631D3" w:rsidP="0051080F">
            <w:pPr>
              <w:rPr>
                <w:rFonts w:ascii="Arial" w:hAnsi="Arial" w:cs="Arial"/>
                <w:sz w:val="24"/>
                <w:szCs w:val="24"/>
              </w:rPr>
            </w:pPr>
          </w:p>
        </w:tc>
        <w:tc>
          <w:tcPr>
            <w:tcW w:w="3486" w:type="dxa"/>
          </w:tcPr>
          <w:p w:rsidR="000631D3" w:rsidRDefault="000631D3" w:rsidP="0051080F">
            <w:pPr>
              <w:rPr>
                <w:rFonts w:ascii="Arial" w:hAnsi="Arial" w:cs="Arial"/>
                <w:sz w:val="24"/>
                <w:szCs w:val="24"/>
              </w:rPr>
            </w:pPr>
          </w:p>
        </w:tc>
      </w:tr>
    </w:tbl>
    <w:p w:rsidR="001F5906" w:rsidRDefault="00905343" w:rsidP="001F5906">
      <w:pPr>
        <w:pStyle w:val="Prrafodelista"/>
        <w:numPr>
          <w:ilvl w:val="0"/>
          <w:numId w:val="1"/>
        </w:numPr>
        <w:rPr>
          <w:rFonts w:ascii="Arial" w:hAnsi="Arial" w:cs="Arial"/>
          <w:sz w:val="24"/>
          <w:szCs w:val="24"/>
        </w:rPr>
      </w:pPr>
      <w:r>
        <w:rPr>
          <w:rFonts w:ascii="Arial" w:hAnsi="Arial" w:cs="Arial"/>
          <w:sz w:val="24"/>
          <w:szCs w:val="24"/>
        </w:rPr>
        <w:t xml:space="preserve">Pienso y escribo </w:t>
      </w:r>
      <w:r w:rsidR="001F5906">
        <w:rPr>
          <w:rFonts w:ascii="Arial" w:hAnsi="Arial" w:cs="Arial"/>
          <w:sz w:val="24"/>
          <w:szCs w:val="24"/>
        </w:rPr>
        <w:t>¿Por qué será importante la medición del tiempo?</w:t>
      </w:r>
    </w:p>
    <w:p w:rsidR="001F5906" w:rsidRDefault="001F5906" w:rsidP="001F5906">
      <w:pPr>
        <w:pStyle w:val="Prrafodelista"/>
        <w:numPr>
          <w:ilvl w:val="0"/>
          <w:numId w:val="1"/>
        </w:numPr>
        <w:rPr>
          <w:rFonts w:ascii="Arial" w:hAnsi="Arial" w:cs="Arial"/>
          <w:sz w:val="24"/>
          <w:szCs w:val="24"/>
        </w:rPr>
      </w:pPr>
      <w:r>
        <w:rPr>
          <w:rFonts w:ascii="Arial" w:hAnsi="Arial" w:cs="Arial"/>
          <w:sz w:val="24"/>
          <w:szCs w:val="24"/>
        </w:rPr>
        <w:t xml:space="preserve">Elaboro una línea de tiempo y registro año y dato importante para mi vida. </w:t>
      </w:r>
    </w:p>
    <w:p w:rsidR="001F5906" w:rsidRDefault="001F5906" w:rsidP="001F5906">
      <w:pPr>
        <w:ind w:left="360"/>
        <w:rPr>
          <w:rFonts w:ascii="Arial" w:hAnsi="Arial" w:cs="Arial"/>
          <w:sz w:val="24"/>
          <w:szCs w:val="24"/>
        </w:rPr>
      </w:pPr>
      <w:r>
        <w:rPr>
          <w:rFonts w:ascii="Arial" w:hAnsi="Arial" w:cs="Arial"/>
          <w:sz w:val="24"/>
          <w:szCs w:val="24"/>
        </w:rPr>
        <w:t xml:space="preserve">Mi nacimiento     aprendí a caminar  </w:t>
      </w:r>
    </w:p>
    <w:p w:rsidR="001F5906" w:rsidRPr="001F5906" w:rsidRDefault="001F5906" w:rsidP="001F5906">
      <w:pPr>
        <w:ind w:left="360"/>
        <w:rPr>
          <w:rFonts w:ascii="Arial" w:hAnsi="Arial" w:cs="Arial"/>
          <w:sz w:val="24"/>
          <w:szCs w:val="24"/>
        </w:rPr>
      </w:pPr>
      <w:r>
        <w:rPr>
          <w:rFonts w:ascii="Arial" w:hAnsi="Arial" w:cs="Arial"/>
          <w:sz w:val="24"/>
          <w:szCs w:val="24"/>
        </w:rPr>
        <w:t>---------</w:t>
      </w:r>
      <w:r w:rsidR="00905343">
        <w:rPr>
          <w:rFonts w:ascii="Arial" w:hAnsi="Arial" w:cs="Arial"/>
          <w:sz w:val="24"/>
          <w:szCs w:val="24"/>
        </w:rPr>
        <w:t>/</w:t>
      </w:r>
      <w:r>
        <w:rPr>
          <w:rFonts w:ascii="Arial" w:hAnsi="Arial" w:cs="Arial"/>
          <w:sz w:val="24"/>
          <w:szCs w:val="24"/>
        </w:rPr>
        <w:t>--------------------</w:t>
      </w:r>
      <w:r w:rsidR="00905343">
        <w:rPr>
          <w:rFonts w:ascii="Arial" w:hAnsi="Arial" w:cs="Arial"/>
          <w:sz w:val="24"/>
          <w:szCs w:val="24"/>
        </w:rPr>
        <w:t>/</w:t>
      </w:r>
      <w:r>
        <w:rPr>
          <w:rFonts w:ascii="Arial" w:hAnsi="Arial" w:cs="Arial"/>
          <w:sz w:val="24"/>
          <w:szCs w:val="24"/>
        </w:rPr>
        <w:t>-------------------------------------------------------------------------------------</w:t>
      </w:r>
    </w:p>
    <w:p w:rsidR="001F5906" w:rsidRDefault="001F5906" w:rsidP="0051080F">
      <w:pPr>
        <w:ind w:left="360"/>
        <w:rPr>
          <w:rFonts w:ascii="Arial" w:hAnsi="Arial" w:cs="Arial"/>
          <w:sz w:val="24"/>
          <w:szCs w:val="24"/>
        </w:rPr>
      </w:pPr>
      <w:r>
        <w:rPr>
          <w:rFonts w:ascii="Arial" w:hAnsi="Arial" w:cs="Arial"/>
          <w:sz w:val="24"/>
          <w:szCs w:val="24"/>
        </w:rPr>
        <w:t xml:space="preserve">17/12/1979         </w:t>
      </w:r>
      <w:r w:rsidR="00905343">
        <w:rPr>
          <w:rFonts w:ascii="Arial" w:hAnsi="Arial" w:cs="Arial"/>
          <w:sz w:val="24"/>
          <w:szCs w:val="24"/>
        </w:rPr>
        <w:t xml:space="preserve">       11/</w:t>
      </w:r>
      <w:r>
        <w:rPr>
          <w:rFonts w:ascii="Arial" w:hAnsi="Arial" w:cs="Arial"/>
          <w:sz w:val="24"/>
          <w:szCs w:val="24"/>
        </w:rPr>
        <w:t>80</w:t>
      </w:r>
    </w:p>
    <w:p w:rsidR="001F5906" w:rsidRDefault="001F5906" w:rsidP="0051080F">
      <w:pPr>
        <w:ind w:left="360"/>
        <w:rPr>
          <w:rFonts w:ascii="Arial" w:hAnsi="Arial" w:cs="Arial"/>
          <w:sz w:val="24"/>
          <w:szCs w:val="24"/>
        </w:rPr>
      </w:pPr>
    </w:p>
    <w:p w:rsidR="00905343" w:rsidRDefault="00905343" w:rsidP="0051080F">
      <w:pPr>
        <w:ind w:left="360"/>
        <w:rPr>
          <w:rFonts w:ascii="Arial" w:hAnsi="Arial" w:cs="Arial"/>
          <w:sz w:val="24"/>
          <w:szCs w:val="24"/>
        </w:rPr>
      </w:pPr>
    </w:p>
    <w:p w:rsidR="001F5906" w:rsidRDefault="00FE25AD" w:rsidP="00FE25AD">
      <w:pPr>
        <w:pStyle w:val="Prrafodelista"/>
        <w:numPr>
          <w:ilvl w:val="0"/>
          <w:numId w:val="1"/>
        </w:numPr>
        <w:rPr>
          <w:rFonts w:ascii="Arial" w:hAnsi="Arial" w:cs="Arial"/>
          <w:sz w:val="24"/>
          <w:szCs w:val="24"/>
        </w:rPr>
      </w:pPr>
      <w:r>
        <w:rPr>
          <w:rFonts w:ascii="Arial" w:hAnsi="Arial" w:cs="Arial"/>
          <w:sz w:val="24"/>
          <w:szCs w:val="24"/>
        </w:rPr>
        <w:t xml:space="preserve">El tema del tiempo nos permite realizar algunas </w:t>
      </w:r>
      <w:r w:rsidRPr="00B93787">
        <w:rPr>
          <w:rFonts w:ascii="Arial" w:hAnsi="Arial" w:cs="Arial"/>
          <w:b/>
          <w:sz w:val="24"/>
          <w:szCs w:val="24"/>
          <w:u w:val="single"/>
        </w:rPr>
        <w:t>prácticas de escritura creativa</w:t>
      </w:r>
      <w:r>
        <w:rPr>
          <w:rFonts w:ascii="Arial" w:hAnsi="Arial" w:cs="Arial"/>
          <w:sz w:val="24"/>
          <w:szCs w:val="24"/>
        </w:rPr>
        <w:t>.</w:t>
      </w:r>
    </w:p>
    <w:p w:rsidR="00FE25AD" w:rsidRDefault="00FE25AD" w:rsidP="00FE25AD">
      <w:pPr>
        <w:pStyle w:val="Prrafodelista"/>
        <w:rPr>
          <w:rFonts w:ascii="Arial" w:hAnsi="Arial" w:cs="Arial"/>
          <w:sz w:val="24"/>
          <w:szCs w:val="24"/>
        </w:rPr>
      </w:pPr>
      <w:r>
        <w:rPr>
          <w:rFonts w:ascii="Arial" w:hAnsi="Arial" w:cs="Arial"/>
          <w:sz w:val="24"/>
          <w:szCs w:val="24"/>
        </w:rPr>
        <w:t>¿nos disponemos a imaginar y escribir?</w:t>
      </w:r>
    </w:p>
    <w:p w:rsidR="00FE25AD" w:rsidRDefault="00FE25AD" w:rsidP="00850104">
      <w:pPr>
        <w:pStyle w:val="Prrafodelista"/>
        <w:jc w:val="both"/>
        <w:rPr>
          <w:rFonts w:ascii="Arial" w:hAnsi="Arial" w:cs="Arial"/>
          <w:sz w:val="24"/>
          <w:szCs w:val="24"/>
        </w:rPr>
      </w:pPr>
      <w:r w:rsidRPr="00B93787">
        <w:rPr>
          <w:rFonts w:ascii="Arial" w:hAnsi="Arial" w:cs="Arial"/>
          <w:b/>
          <w:sz w:val="24"/>
          <w:szCs w:val="24"/>
          <w:u w:val="single"/>
        </w:rPr>
        <w:lastRenderedPageBreak/>
        <w:t>En primer lugar</w:t>
      </w:r>
      <w:r w:rsidR="00850104" w:rsidRPr="00B93787">
        <w:rPr>
          <w:rFonts w:ascii="Arial" w:hAnsi="Arial" w:cs="Arial"/>
          <w:b/>
          <w:sz w:val="24"/>
          <w:szCs w:val="24"/>
          <w:u w:val="single"/>
        </w:rPr>
        <w:t>,</w:t>
      </w:r>
      <w:r w:rsidRPr="00B93787">
        <w:rPr>
          <w:rFonts w:ascii="Arial" w:hAnsi="Arial" w:cs="Arial"/>
          <w:b/>
          <w:sz w:val="24"/>
          <w:szCs w:val="24"/>
          <w:u w:val="single"/>
        </w:rPr>
        <w:t xml:space="preserve"> vamos a armar una cápsula del tiempo</w:t>
      </w:r>
      <w:r>
        <w:rPr>
          <w:rFonts w:ascii="Arial" w:hAnsi="Arial" w:cs="Arial"/>
          <w:sz w:val="24"/>
          <w:szCs w:val="24"/>
        </w:rPr>
        <w:t>. Una cápsula del tiem</w:t>
      </w:r>
      <w:r w:rsidR="00850104">
        <w:rPr>
          <w:rFonts w:ascii="Arial" w:hAnsi="Arial" w:cs="Arial"/>
          <w:sz w:val="24"/>
          <w:szCs w:val="24"/>
        </w:rPr>
        <w:t xml:space="preserve">po es una caja hermética con </w:t>
      </w:r>
      <w:r>
        <w:rPr>
          <w:rFonts w:ascii="Arial" w:hAnsi="Arial" w:cs="Arial"/>
          <w:sz w:val="24"/>
          <w:szCs w:val="24"/>
        </w:rPr>
        <w:t>objetos y mensajes del presente destinado a las generaciones futuras. Elaboren una lista de al menos diez objetos representativos de la actualidad y escriban un mensaje para que los estudiantes del 2050 sepan cómo</w:t>
      </w:r>
      <w:r w:rsidR="00850104">
        <w:rPr>
          <w:rFonts w:ascii="Arial" w:hAnsi="Arial" w:cs="Arial"/>
          <w:sz w:val="24"/>
          <w:szCs w:val="24"/>
        </w:rPr>
        <w:t xml:space="preserve"> es nuestro presente.</w:t>
      </w:r>
    </w:p>
    <w:p w:rsidR="00A3009A" w:rsidRDefault="00850104" w:rsidP="00850104">
      <w:pPr>
        <w:pStyle w:val="Prrafodelista"/>
        <w:jc w:val="both"/>
        <w:rPr>
          <w:rFonts w:ascii="Arial" w:hAnsi="Arial" w:cs="Arial"/>
          <w:sz w:val="24"/>
          <w:szCs w:val="24"/>
        </w:rPr>
      </w:pPr>
      <w:r>
        <w:rPr>
          <w:rFonts w:ascii="Arial" w:hAnsi="Arial" w:cs="Arial"/>
          <w:sz w:val="24"/>
          <w:szCs w:val="24"/>
        </w:rPr>
        <w:t>Ejemplo</w:t>
      </w:r>
      <w:r w:rsidR="00905343">
        <w:rPr>
          <w:rFonts w:ascii="Arial" w:hAnsi="Arial" w:cs="Arial"/>
          <w:sz w:val="24"/>
          <w:szCs w:val="24"/>
        </w:rPr>
        <w:t xml:space="preserve">: </w:t>
      </w:r>
      <w:r>
        <w:rPr>
          <w:rFonts w:ascii="Arial" w:hAnsi="Arial" w:cs="Arial"/>
          <w:sz w:val="24"/>
          <w:szCs w:val="24"/>
        </w:rPr>
        <w:t>Celular LG G4 dispositivo de telecomunicación. Sirve para realizar llamadas telefónicas, enviar</w:t>
      </w:r>
      <w:r w:rsidR="00A3009A">
        <w:rPr>
          <w:rFonts w:ascii="Arial" w:hAnsi="Arial" w:cs="Arial"/>
          <w:sz w:val="24"/>
          <w:szCs w:val="24"/>
        </w:rPr>
        <w:t xml:space="preserve"> mensajes de texto a través de aplicaciones como </w:t>
      </w:r>
      <w:r w:rsidR="00A424B5" w:rsidRPr="00A424B5">
        <w:rPr>
          <w:rFonts w:ascii="Arial" w:hAnsi="Arial" w:cs="Arial"/>
          <w:sz w:val="24"/>
          <w:szCs w:val="24"/>
        </w:rPr>
        <w:t>WhatsApp</w:t>
      </w:r>
      <w:r w:rsidR="00A3009A">
        <w:rPr>
          <w:rFonts w:ascii="Arial" w:hAnsi="Arial" w:cs="Arial"/>
          <w:sz w:val="24"/>
          <w:szCs w:val="24"/>
        </w:rPr>
        <w:t xml:space="preserve"> (la más utilizada en esta época) posee cámara fotográfica incorporada. Memoria extraíble, recarga su batería con cable y dispositivo </w:t>
      </w:r>
      <w:r w:rsidR="00A424B5">
        <w:rPr>
          <w:rFonts w:ascii="Arial" w:hAnsi="Arial" w:cs="Arial"/>
          <w:sz w:val="24"/>
          <w:szCs w:val="24"/>
        </w:rPr>
        <w:t>USB</w:t>
      </w:r>
      <w:r w:rsidR="00A3009A">
        <w:rPr>
          <w:rFonts w:ascii="Arial" w:hAnsi="Arial" w:cs="Arial"/>
          <w:sz w:val="24"/>
          <w:szCs w:val="24"/>
        </w:rPr>
        <w:t xml:space="preserve"> extraíble.</w:t>
      </w:r>
      <w:r w:rsidR="00D60B6F">
        <w:rPr>
          <w:rFonts w:ascii="Arial" w:hAnsi="Arial" w:cs="Arial"/>
          <w:sz w:val="24"/>
          <w:szCs w:val="24"/>
        </w:rPr>
        <w:t xml:space="preserve"> Es un objeto personal de gran valor económico. </w:t>
      </w:r>
    </w:p>
    <w:p w:rsidR="00A3009A" w:rsidRDefault="00A3009A" w:rsidP="00850104">
      <w:pPr>
        <w:pStyle w:val="Prrafodelista"/>
        <w:jc w:val="both"/>
        <w:rPr>
          <w:rFonts w:ascii="Arial" w:hAnsi="Arial" w:cs="Arial"/>
          <w:sz w:val="24"/>
          <w:szCs w:val="24"/>
        </w:rPr>
      </w:pPr>
    </w:p>
    <w:p w:rsidR="00A3009A" w:rsidRPr="00B93787" w:rsidRDefault="00A3009A" w:rsidP="00850104">
      <w:pPr>
        <w:pStyle w:val="Prrafodelista"/>
        <w:jc w:val="both"/>
        <w:rPr>
          <w:rFonts w:ascii="Arial" w:hAnsi="Arial" w:cs="Arial"/>
          <w:sz w:val="24"/>
          <w:szCs w:val="24"/>
        </w:rPr>
      </w:pPr>
      <w:r w:rsidRPr="00B93787">
        <w:rPr>
          <w:rFonts w:ascii="Arial" w:hAnsi="Arial" w:cs="Arial"/>
          <w:b/>
          <w:sz w:val="24"/>
          <w:szCs w:val="24"/>
          <w:u w:val="single"/>
        </w:rPr>
        <w:t xml:space="preserve">Otra </w:t>
      </w:r>
      <w:r w:rsidR="00B93787">
        <w:rPr>
          <w:rFonts w:ascii="Arial" w:hAnsi="Arial" w:cs="Arial"/>
          <w:b/>
          <w:sz w:val="24"/>
          <w:szCs w:val="24"/>
          <w:u w:val="single"/>
        </w:rPr>
        <w:t>actividad de escritura</w:t>
      </w:r>
    </w:p>
    <w:p w:rsidR="00850104" w:rsidRDefault="00A3009A" w:rsidP="00850104">
      <w:pPr>
        <w:pStyle w:val="Prrafodelista"/>
        <w:jc w:val="both"/>
        <w:rPr>
          <w:rFonts w:ascii="Arial" w:hAnsi="Arial" w:cs="Arial"/>
          <w:sz w:val="24"/>
          <w:szCs w:val="24"/>
        </w:rPr>
      </w:pPr>
      <w:r>
        <w:rPr>
          <w:rFonts w:ascii="Arial" w:hAnsi="Arial" w:cs="Arial"/>
          <w:sz w:val="24"/>
          <w:szCs w:val="24"/>
        </w:rPr>
        <w:t xml:space="preserve">El tiempo parece transcurrir </w:t>
      </w:r>
      <w:r w:rsidR="008E6923">
        <w:rPr>
          <w:rFonts w:ascii="Arial" w:hAnsi="Arial" w:cs="Arial"/>
          <w:sz w:val="24"/>
          <w:szCs w:val="24"/>
        </w:rPr>
        <w:t>de una manera</w:t>
      </w:r>
      <w:r w:rsidR="00B93787">
        <w:rPr>
          <w:rFonts w:ascii="Arial" w:hAnsi="Arial" w:cs="Arial"/>
          <w:sz w:val="24"/>
          <w:szCs w:val="24"/>
        </w:rPr>
        <w:t xml:space="preserve"> diferente</w:t>
      </w:r>
      <w:r w:rsidR="008E6923">
        <w:rPr>
          <w:rFonts w:ascii="Arial" w:hAnsi="Arial" w:cs="Arial"/>
          <w:sz w:val="24"/>
          <w:szCs w:val="24"/>
        </w:rPr>
        <w:t xml:space="preserve"> en este momento particular de nuestras vidas. </w:t>
      </w:r>
    </w:p>
    <w:p w:rsidR="001F5906" w:rsidRDefault="008E6923" w:rsidP="008E6923">
      <w:pPr>
        <w:pStyle w:val="Prrafodelista"/>
        <w:jc w:val="both"/>
        <w:rPr>
          <w:rFonts w:ascii="Arial" w:hAnsi="Arial" w:cs="Arial"/>
          <w:sz w:val="24"/>
          <w:szCs w:val="24"/>
        </w:rPr>
      </w:pPr>
      <w:r>
        <w:rPr>
          <w:rFonts w:ascii="Arial" w:hAnsi="Arial" w:cs="Arial"/>
          <w:sz w:val="24"/>
          <w:szCs w:val="24"/>
        </w:rPr>
        <w:t>¿Nos contás cómo le explicarías a un amigo</w:t>
      </w:r>
      <w:r w:rsidR="00B93787">
        <w:rPr>
          <w:rFonts w:ascii="Arial" w:hAnsi="Arial" w:cs="Arial"/>
          <w:sz w:val="24"/>
          <w:szCs w:val="24"/>
        </w:rPr>
        <w:t>,</w:t>
      </w:r>
      <w:r w:rsidR="00905343">
        <w:rPr>
          <w:rFonts w:ascii="Arial" w:hAnsi="Arial" w:cs="Arial"/>
          <w:sz w:val="24"/>
          <w:szCs w:val="24"/>
        </w:rPr>
        <w:t xml:space="preserve"> tu</w:t>
      </w:r>
      <w:r>
        <w:rPr>
          <w:rFonts w:ascii="Arial" w:hAnsi="Arial" w:cs="Arial"/>
          <w:sz w:val="24"/>
          <w:szCs w:val="24"/>
        </w:rPr>
        <w:t xml:space="preserve"> tiempo antes de esta época de cuarentena por el COVID 19 y cómo son tus días ahora?</w:t>
      </w:r>
      <w:r w:rsidR="00905343">
        <w:rPr>
          <w:rFonts w:ascii="Arial" w:hAnsi="Arial" w:cs="Arial"/>
          <w:sz w:val="24"/>
          <w:szCs w:val="24"/>
        </w:rPr>
        <w:t xml:space="preserve"> Recordás las etapas de la cuarentena, en qué etapa estamos, cuántos días de cuarentena llevamos, cómo se modificaron tus actividades, horarios, responsabilidades, recreación, etc.</w:t>
      </w:r>
    </w:p>
    <w:p w:rsidR="001F5906" w:rsidRDefault="001F5906" w:rsidP="0051080F">
      <w:pPr>
        <w:ind w:left="360"/>
        <w:rPr>
          <w:rFonts w:ascii="Arial" w:hAnsi="Arial" w:cs="Arial"/>
          <w:sz w:val="24"/>
          <w:szCs w:val="24"/>
        </w:rPr>
      </w:pPr>
    </w:p>
    <w:tbl>
      <w:tblPr>
        <w:tblStyle w:val="Tablaconcuadrcula"/>
        <w:tblW w:w="0" w:type="auto"/>
        <w:tblInd w:w="360" w:type="dxa"/>
        <w:tblLook w:val="04A0" w:firstRow="1" w:lastRow="0" w:firstColumn="1" w:lastColumn="0" w:noHBand="0" w:noVBand="1"/>
      </w:tblPr>
      <w:tblGrid>
        <w:gridCol w:w="10096"/>
      </w:tblGrid>
      <w:tr w:rsidR="000631D3" w:rsidTr="006004F6">
        <w:tc>
          <w:tcPr>
            <w:tcW w:w="10096" w:type="dxa"/>
          </w:tcPr>
          <w:p w:rsidR="00905343" w:rsidRDefault="00905343" w:rsidP="008E6923">
            <w:pPr>
              <w:spacing w:line="276" w:lineRule="auto"/>
              <w:rPr>
                <w:rFonts w:ascii="Arial" w:hAnsi="Arial" w:cs="Arial"/>
                <w:sz w:val="24"/>
                <w:szCs w:val="24"/>
              </w:rPr>
            </w:pPr>
          </w:p>
          <w:p w:rsidR="001F5906" w:rsidRDefault="00905343" w:rsidP="008E6923">
            <w:pPr>
              <w:spacing w:line="276" w:lineRule="auto"/>
              <w:rPr>
                <w:rFonts w:ascii="Arial" w:hAnsi="Arial" w:cs="Arial"/>
                <w:sz w:val="24"/>
                <w:szCs w:val="24"/>
              </w:rPr>
            </w:pPr>
            <w:r>
              <w:rPr>
                <w:rFonts w:ascii="Arial" w:hAnsi="Arial" w:cs="Arial"/>
                <w:sz w:val="24"/>
                <w:szCs w:val="24"/>
              </w:rPr>
              <w:t>P</w:t>
            </w:r>
            <w:r w:rsidR="001F5906">
              <w:rPr>
                <w:rFonts w:ascii="Arial" w:hAnsi="Arial" w:cs="Arial"/>
                <w:sz w:val="24"/>
                <w:szCs w:val="24"/>
              </w:rPr>
              <w:t>ara que vayamos estudiando…</w:t>
            </w:r>
          </w:p>
          <w:p w:rsidR="001F5906" w:rsidRDefault="001F5906" w:rsidP="008E6923">
            <w:pPr>
              <w:spacing w:line="276" w:lineRule="auto"/>
              <w:rPr>
                <w:rFonts w:ascii="Arial" w:hAnsi="Arial" w:cs="Arial"/>
                <w:sz w:val="24"/>
                <w:szCs w:val="24"/>
              </w:rPr>
            </w:pPr>
          </w:p>
          <w:p w:rsidR="000631D3" w:rsidRPr="001F5906" w:rsidRDefault="000631D3" w:rsidP="008E6923">
            <w:pPr>
              <w:spacing w:line="276" w:lineRule="auto"/>
              <w:jc w:val="both"/>
              <w:rPr>
                <w:rFonts w:ascii="Times New Roman" w:hAnsi="Times New Roman" w:cs="Times New Roman"/>
                <w:color w:val="7030A0"/>
                <w:sz w:val="28"/>
                <w:szCs w:val="28"/>
              </w:rPr>
            </w:pPr>
            <w:r w:rsidRPr="001F5906">
              <w:rPr>
                <w:rFonts w:ascii="Times New Roman" w:hAnsi="Times New Roman" w:cs="Times New Roman"/>
                <w:color w:val="7030A0"/>
                <w:sz w:val="28"/>
                <w:szCs w:val="28"/>
              </w:rPr>
              <w:t>Los textos expositivos tienen como propósito explicar un tema a lectores que lo desconocen.</w:t>
            </w:r>
          </w:p>
          <w:p w:rsidR="000631D3" w:rsidRPr="001F5906" w:rsidRDefault="000631D3" w:rsidP="008E6923">
            <w:pPr>
              <w:spacing w:line="276" w:lineRule="auto"/>
              <w:jc w:val="both"/>
              <w:rPr>
                <w:rFonts w:ascii="Times New Roman" w:hAnsi="Times New Roman" w:cs="Times New Roman"/>
                <w:color w:val="7030A0"/>
                <w:sz w:val="28"/>
                <w:szCs w:val="28"/>
              </w:rPr>
            </w:pPr>
            <w:r w:rsidRPr="001F5906">
              <w:rPr>
                <w:rFonts w:ascii="Times New Roman" w:hAnsi="Times New Roman" w:cs="Times New Roman"/>
                <w:color w:val="7030A0"/>
                <w:sz w:val="28"/>
                <w:szCs w:val="28"/>
              </w:rPr>
              <w:t>Suele responder a preguntas como: ¿qué es?  ¿de qué manera funciona? ¿cuál</w:t>
            </w:r>
            <w:r w:rsidR="001F5906">
              <w:rPr>
                <w:rFonts w:ascii="Times New Roman" w:hAnsi="Times New Roman" w:cs="Times New Roman"/>
                <w:color w:val="7030A0"/>
                <w:sz w:val="28"/>
                <w:szCs w:val="28"/>
              </w:rPr>
              <w:t xml:space="preserve"> es su origen? ¿para qué sirve?</w:t>
            </w:r>
          </w:p>
          <w:p w:rsidR="000631D3" w:rsidRPr="001F5906" w:rsidRDefault="000631D3" w:rsidP="008E6923">
            <w:pPr>
              <w:spacing w:line="276" w:lineRule="auto"/>
              <w:jc w:val="both"/>
              <w:rPr>
                <w:rFonts w:ascii="Times New Roman" w:hAnsi="Times New Roman" w:cs="Times New Roman"/>
                <w:color w:val="7030A0"/>
                <w:sz w:val="28"/>
                <w:szCs w:val="28"/>
              </w:rPr>
            </w:pPr>
            <w:r w:rsidRPr="001F5906">
              <w:rPr>
                <w:rFonts w:ascii="Times New Roman" w:hAnsi="Times New Roman" w:cs="Times New Roman"/>
                <w:color w:val="7030A0"/>
                <w:sz w:val="28"/>
                <w:szCs w:val="28"/>
              </w:rPr>
              <w:t xml:space="preserve">Se </w:t>
            </w:r>
            <w:r w:rsidR="00390E80">
              <w:rPr>
                <w:rFonts w:ascii="Times New Roman" w:hAnsi="Times New Roman" w:cs="Times New Roman"/>
                <w:color w:val="7030A0"/>
                <w:sz w:val="28"/>
                <w:szCs w:val="28"/>
              </w:rPr>
              <w:t>presenta u</w:t>
            </w:r>
            <w:r w:rsidRPr="001F5906">
              <w:rPr>
                <w:rFonts w:ascii="Times New Roman" w:hAnsi="Times New Roman" w:cs="Times New Roman"/>
                <w:color w:val="7030A0"/>
                <w:sz w:val="28"/>
                <w:szCs w:val="28"/>
              </w:rPr>
              <w:t xml:space="preserve">n tema principal y organiza la </w:t>
            </w:r>
            <w:r w:rsidR="001F5906">
              <w:rPr>
                <w:rFonts w:ascii="Times New Roman" w:hAnsi="Times New Roman" w:cs="Times New Roman"/>
                <w:color w:val="7030A0"/>
                <w:sz w:val="28"/>
                <w:szCs w:val="28"/>
              </w:rPr>
              <w:t>explicación en varios subtemas.</w:t>
            </w:r>
          </w:p>
          <w:p w:rsidR="000631D3" w:rsidRPr="001F5906" w:rsidRDefault="000631D3" w:rsidP="008E6923">
            <w:pPr>
              <w:spacing w:line="276" w:lineRule="auto"/>
              <w:jc w:val="both"/>
              <w:rPr>
                <w:rFonts w:ascii="Times New Roman" w:hAnsi="Times New Roman" w:cs="Times New Roman"/>
                <w:color w:val="7030A0"/>
                <w:sz w:val="28"/>
                <w:szCs w:val="28"/>
              </w:rPr>
            </w:pPr>
            <w:r w:rsidRPr="001F5906">
              <w:rPr>
                <w:rFonts w:ascii="Times New Roman" w:hAnsi="Times New Roman" w:cs="Times New Roman"/>
                <w:color w:val="7030A0"/>
                <w:sz w:val="28"/>
                <w:szCs w:val="28"/>
              </w:rPr>
              <w:t>Utiliza un lenguaje claro, con</w:t>
            </w:r>
            <w:r w:rsidR="00363B15" w:rsidRPr="001F5906">
              <w:rPr>
                <w:rFonts w:ascii="Times New Roman" w:hAnsi="Times New Roman" w:cs="Times New Roman"/>
                <w:color w:val="7030A0"/>
                <w:sz w:val="28"/>
                <w:szCs w:val="28"/>
              </w:rPr>
              <w:t xml:space="preserve"> recursos explicativos que favorecen la comprensión del texto</w:t>
            </w:r>
          </w:p>
          <w:p w:rsidR="00363B15" w:rsidRPr="001F5906" w:rsidRDefault="00363B15" w:rsidP="008E6923">
            <w:pPr>
              <w:spacing w:line="276" w:lineRule="auto"/>
              <w:jc w:val="both"/>
              <w:rPr>
                <w:rFonts w:ascii="Times New Roman" w:hAnsi="Times New Roman" w:cs="Times New Roman"/>
                <w:color w:val="7030A0"/>
                <w:sz w:val="28"/>
                <w:szCs w:val="28"/>
              </w:rPr>
            </w:pPr>
            <w:r w:rsidRPr="001F5906">
              <w:rPr>
                <w:rFonts w:ascii="Times New Roman" w:hAnsi="Times New Roman" w:cs="Times New Roman"/>
                <w:color w:val="7030A0"/>
                <w:sz w:val="28"/>
                <w:szCs w:val="28"/>
              </w:rPr>
              <w:t>Algunos de estos recursos expositivos son:</w:t>
            </w:r>
          </w:p>
          <w:p w:rsidR="00363B15" w:rsidRPr="001F5906" w:rsidRDefault="00363B15" w:rsidP="008E6923">
            <w:pPr>
              <w:spacing w:line="276" w:lineRule="auto"/>
              <w:jc w:val="both"/>
              <w:rPr>
                <w:rFonts w:ascii="Times New Roman" w:hAnsi="Times New Roman" w:cs="Times New Roman"/>
                <w:color w:val="7030A0"/>
                <w:sz w:val="28"/>
                <w:szCs w:val="28"/>
              </w:rPr>
            </w:pPr>
            <w:r w:rsidRPr="001F5906">
              <w:rPr>
                <w:rFonts w:ascii="Times New Roman" w:hAnsi="Times New Roman" w:cs="Times New Roman"/>
                <w:color w:val="7030A0"/>
                <w:sz w:val="28"/>
                <w:szCs w:val="28"/>
                <w:u w:val="single"/>
              </w:rPr>
              <w:t>La definición</w:t>
            </w:r>
            <w:r w:rsidRPr="001F5906">
              <w:rPr>
                <w:rFonts w:ascii="Times New Roman" w:hAnsi="Times New Roman" w:cs="Times New Roman"/>
                <w:color w:val="7030A0"/>
                <w:sz w:val="28"/>
                <w:szCs w:val="28"/>
              </w:rPr>
              <w:t>: consiste en indicar el significado de un texto</w:t>
            </w:r>
          </w:p>
          <w:p w:rsidR="00363B15" w:rsidRPr="001F5906" w:rsidRDefault="00363B15" w:rsidP="008E6923">
            <w:pPr>
              <w:spacing w:line="276" w:lineRule="auto"/>
              <w:jc w:val="both"/>
              <w:rPr>
                <w:rFonts w:ascii="Times New Roman" w:hAnsi="Times New Roman" w:cs="Times New Roman"/>
                <w:color w:val="7030A0"/>
                <w:sz w:val="28"/>
                <w:szCs w:val="28"/>
              </w:rPr>
            </w:pPr>
            <w:r w:rsidRPr="00227E14">
              <w:rPr>
                <w:rFonts w:ascii="Times New Roman" w:hAnsi="Times New Roman" w:cs="Times New Roman"/>
                <w:color w:val="7030A0"/>
                <w:sz w:val="28"/>
                <w:szCs w:val="28"/>
                <w:u w:val="single"/>
              </w:rPr>
              <w:t>El ejemplo</w:t>
            </w:r>
            <w:r w:rsidRPr="001F5906">
              <w:rPr>
                <w:rFonts w:ascii="Times New Roman" w:hAnsi="Times New Roman" w:cs="Times New Roman"/>
                <w:color w:val="7030A0"/>
                <w:sz w:val="28"/>
                <w:szCs w:val="28"/>
              </w:rPr>
              <w:t>: permite ilustrar el concepto general con un caso particular o concreto.</w:t>
            </w:r>
          </w:p>
          <w:p w:rsidR="00363B15" w:rsidRPr="001F5906" w:rsidRDefault="00363B15" w:rsidP="008E6923">
            <w:pPr>
              <w:spacing w:line="276" w:lineRule="auto"/>
              <w:jc w:val="both"/>
              <w:rPr>
                <w:rFonts w:ascii="Times New Roman" w:hAnsi="Times New Roman" w:cs="Times New Roman"/>
                <w:color w:val="7030A0"/>
                <w:sz w:val="28"/>
                <w:szCs w:val="28"/>
              </w:rPr>
            </w:pPr>
            <w:r w:rsidRPr="00227E14">
              <w:rPr>
                <w:rFonts w:ascii="Times New Roman" w:hAnsi="Times New Roman" w:cs="Times New Roman"/>
                <w:color w:val="7030A0"/>
                <w:sz w:val="28"/>
                <w:szCs w:val="28"/>
                <w:u w:val="single"/>
              </w:rPr>
              <w:t>La reformulación</w:t>
            </w:r>
            <w:r w:rsidRPr="001F5906">
              <w:rPr>
                <w:rFonts w:ascii="Times New Roman" w:hAnsi="Times New Roman" w:cs="Times New Roman"/>
                <w:color w:val="7030A0"/>
                <w:sz w:val="28"/>
                <w:szCs w:val="28"/>
              </w:rPr>
              <w:t>: expone algo ya dicho con otras palabras, aclara la idea.</w:t>
            </w:r>
          </w:p>
          <w:p w:rsidR="000631D3" w:rsidRDefault="00363B15" w:rsidP="008E6923">
            <w:pPr>
              <w:spacing w:line="276" w:lineRule="auto"/>
              <w:jc w:val="both"/>
              <w:rPr>
                <w:rFonts w:ascii="Times New Roman" w:hAnsi="Times New Roman" w:cs="Times New Roman"/>
                <w:color w:val="7030A0"/>
                <w:sz w:val="28"/>
                <w:szCs w:val="28"/>
              </w:rPr>
            </w:pPr>
            <w:r w:rsidRPr="00227E14">
              <w:rPr>
                <w:rFonts w:ascii="Times New Roman" w:hAnsi="Times New Roman" w:cs="Times New Roman"/>
                <w:color w:val="7030A0"/>
                <w:sz w:val="28"/>
                <w:szCs w:val="28"/>
                <w:u w:val="single"/>
              </w:rPr>
              <w:t>La clasificación</w:t>
            </w:r>
            <w:r w:rsidRPr="001F5906">
              <w:rPr>
                <w:rFonts w:ascii="Times New Roman" w:hAnsi="Times New Roman" w:cs="Times New Roman"/>
                <w:color w:val="7030A0"/>
                <w:sz w:val="28"/>
                <w:szCs w:val="28"/>
              </w:rPr>
              <w:t xml:space="preserve">: indica a qué clase pertenece un objeto determinado de acuerdo con sus </w:t>
            </w:r>
            <w:r w:rsidR="001F5906" w:rsidRPr="001F5906">
              <w:rPr>
                <w:rFonts w:ascii="Times New Roman" w:hAnsi="Times New Roman" w:cs="Times New Roman"/>
                <w:color w:val="7030A0"/>
                <w:sz w:val="28"/>
                <w:szCs w:val="28"/>
              </w:rPr>
              <w:t>características.</w:t>
            </w:r>
          </w:p>
          <w:p w:rsidR="00227E14" w:rsidRDefault="00227E14" w:rsidP="008E6923">
            <w:pPr>
              <w:spacing w:line="276" w:lineRule="auto"/>
              <w:jc w:val="both"/>
              <w:rPr>
                <w:rFonts w:ascii="Times New Roman" w:hAnsi="Times New Roman" w:cs="Times New Roman"/>
                <w:color w:val="7030A0"/>
                <w:sz w:val="28"/>
                <w:szCs w:val="28"/>
              </w:rPr>
            </w:pPr>
            <w:r>
              <w:rPr>
                <w:rFonts w:ascii="Times New Roman" w:hAnsi="Times New Roman" w:cs="Times New Roman"/>
                <w:color w:val="7030A0"/>
                <w:sz w:val="28"/>
                <w:szCs w:val="28"/>
              </w:rPr>
              <w:t>La información de un texto expositivo puede sistematizarse en cuadros comparativos, cuadros sinópticos, redes conceptuales, líneas de tiempo, entre otras formas de sistematización.</w:t>
            </w:r>
          </w:p>
          <w:p w:rsidR="00905343" w:rsidRDefault="00905343" w:rsidP="008E6923">
            <w:pPr>
              <w:spacing w:line="276" w:lineRule="auto"/>
              <w:jc w:val="both"/>
              <w:rPr>
                <w:rFonts w:ascii="Arial" w:hAnsi="Arial" w:cs="Arial"/>
                <w:sz w:val="24"/>
                <w:szCs w:val="24"/>
              </w:rPr>
            </w:pPr>
          </w:p>
        </w:tc>
      </w:tr>
    </w:tbl>
    <w:p w:rsidR="000631D3" w:rsidRPr="0051080F" w:rsidRDefault="006004F6" w:rsidP="008E6923">
      <w:pPr>
        <w:spacing w:line="276" w:lineRule="auto"/>
        <w:ind w:left="360"/>
        <w:rPr>
          <w:rFonts w:ascii="Arial" w:hAnsi="Arial" w:cs="Arial"/>
          <w:sz w:val="24"/>
          <w:szCs w:val="24"/>
        </w:rPr>
      </w:pPr>
      <w:r>
        <w:rPr>
          <w:noProof/>
          <w:lang w:val="es-ES" w:eastAsia="es-ES"/>
        </w:rPr>
        <w:lastRenderedPageBreak/>
        <w:drawing>
          <wp:inline distT="0" distB="0" distL="0" distR="0">
            <wp:extent cx="6053438" cy="9131275"/>
            <wp:effectExtent l="0" t="0" r="0" b="0"/>
            <wp:docPr id="3" name="Imagen 3" descr="C:\Users\Win 10\AppData\Local\Microsoft\Windows\INetCache\Content.Word\IMG_20200427_204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 10\AppData\Local\Microsoft\Windows\INetCache\Content.Word\IMG_20200427_204619.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100000"/>
                              </a14:imgEffect>
                              <a14:imgEffect>
                                <a14:brightnessContrast bright="18000" contrast="51000"/>
                              </a14:imgEffect>
                            </a14:imgLayer>
                          </a14:imgProps>
                        </a:ext>
                        <a:ext uri="{28A0092B-C50C-407E-A947-70E740481C1C}">
                          <a14:useLocalDpi xmlns:a14="http://schemas.microsoft.com/office/drawing/2010/main" val="0"/>
                        </a:ext>
                      </a:extLst>
                    </a:blip>
                    <a:srcRect/>
                    <a:stretch>
                      <a:fillRect/>
                    </a:stretch>
                  </pic:blipFill>
                  <pic:spPr bwMode="auto">
                    <a:xfrm>
                      <a:off x="0" y="0"/>
                      <a:ext cx="6066005" cy="9150232"/>
                    </a:xfrm>
                    <a:prstGeom prst="rect">
                      <a:avLst/>
                    </a:prstGeom>
                    <a:noFill/>
                    <a:ln>
                      <a:noFill/>
                    </a:ln>
                  </pic:spPr>
                </pic:pic>
              </a:graphicData>
            </a:graphic>
          </wp:inline>
        </w:drawing>
      </w:r>
      <w:r>
        <w:rPr>
          <w:noProof/>
          <w:lang w:val="es-ES" w:eastAsia="es-ES"/>
        </w:rPr>
        <w:lastRenderedPageBreak/>
        <w:drawing>
          <wp:inline distT="0" distB="0" distL="0" distR="0">
            <wp:extent cx="5735727" cy="8980805"/>
            <wp:effectExtent l="0" t="0" r="0" b="0"/>
            <wp:docPr id="4" name="Imagen 4" descr="C:\Users\Win 10\AppData\Local\Microsoft\Windows\INetCache\Content.Word\IMG_20200427_204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 10\AppData\Local\Microsoft\Windows\INetCache\Content.Word\IMG_20200427_204807.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100000"/>
                              </a14:imgEffect>
                              <a14:imgEffect>
                                <a14:brightnessContrast bright="17000" contrast="65000"/>
                              </a14:imgEffect>
                            </a14:imgLayer>
                          </a14:imgProps>
                        </a:ext>
                        <a:ext uri="{28A0092B-C50C-407E-A947-70E740481C1C}">
                          <a14:useLocalDpi xmlns:a14="http://schemas.microsoft.com/office/drawing/2010/main" val="0"/>
                        </a:ext>
                      </a:extLst>
                    </a:blip>
                    <a:srcRect/>
                    <a:stretch>
                      <a:fillRect/>
                    </a:stretch>
                  </pic:blipFill>
                  <pic:spPr bwMode="auto">
                    <a:xfrm>
                      <a:off x="0" y="0"/>
                      <a:ext cx="5756380" cy="9013143"/>
                    </a:xfrm>
                    <a:prstGeom prst="rect">
                      <a:avLst/>
                    </a:prstGeom>
                    <a:noFill/>
                    <a:ln>
                      <a:noFill/>
                    </a:ln>
                  </pic:spPr>
                </pic:pic>
              </a:graphicData>
            </a:graphic>
          </wp:inline>
        </w:drawing>
      </w:r>
    </w:p>
    <w:sectPr w:rsidR="000631D3" w:rsidRPr="0051080F" w:rsidSect="00A424B5">
      <w:headerReference w:type="default" r:id="rId18"/>
      <w:footerReference w:type="default" r:id="rId19"/>
      <w:pgSz w:w="11906" w:h="16838"/>
      <w:pgMar w:top="720"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938" w:rsidRDefault="00043938" w:rsidP="008F6438">
      <w:pPr>
        <w:spacing w:after="0" w:line="240" w:lineRule="auto"/>
      </w:pPr>
      <w:r>
        <w:separator/>
      </w:r>
    </w:p>
  </w:endnote>
  <w:endnote w:type="continuationSeparator" w:id="0">
    <w:p w:rsidR="00043938" w:rsidRDefault="00043938" w:rsidP="008F6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 w:name="Arial Rounded">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004961"/>
      <w:docPartObj>
        <w:docPartGallery w:val="Page Numbers (Bottom of Page)"/>
        <w:docPartUnique/>
      </w:docPartObj>
    </w:sdtPr>
    <w:sdtEndPr/>
    <w:sdtContent>
      <w:p w:rsidR="008E6923" w:rsidRDefault="00CD67F2">
        <w:pPr>
          <w:pStyle w:val="Piedepgina"/>
          <w:jc w:val="right"/>
        </w:pPr>
        <w:r>
          <w:fldChar w:fldCharType="begin"/>
        </w:r>
        <w:r w:rsidR="008E6923">
          <w:instrText>PAGE   \* MERGEFORMAT</w:instrText>
        </w:r>
        <w:r>
          <w:fldChar w:fldCharType="separate"/>
        </w:r>
        <w:r w:rsidR="0016209F" w:rsidRPr="0016209F">
          <w:rPr>
            <w:noProof/>
            <w:lang w:val="es-ES"/>
          </w:rPr>
          <w:t>1</w:t>
        </w:r>
        <w:r>
          <w:fldChar w:fldCharType="end"/>
        </w:r>
      </w:p>
    </w:sdtContent>
  </w:sdt>
  <w:p w:rsidR="008E6923" w:rsidRDefault="008E69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938" w:rsidRDefault="00043938" w:rsidP="008F6438">
      <w:pPr>
        <w:spacing w:after="0" w:line="240" w:lineRule="auto"/>
      </w:pPr>
      <w:r>
        <w:separator/>
      </w:r>
    </w:p>
  </w:footnote>
  <w:footnote w:type="continuationSeparator" w:id="0">
    <w:p w:rsidR="00043938" w:rsidRDefault="00043938" w:rsidP="008F6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438" w:rsidRDefault="008F6438" w:rsidP="00A424B5">
    <w:r>
      <w:rPr>
        <w:rFonts w:ascii="Arial Rounded" w:eastAsia="Arial Rounded" w:hAnsi="Arial Rounded" w:cs="Arial Rounded"/>
        <w:b/>
        <w:noProof/>
        <w:sz w:val="32"/>
        <w:szCs w:val="32"/>
        <w:lang w:val="es-ES" w:eastAsia="es-ES"/>
      </w:rPr>
      <w:drawing>
        <wp:anchor distT="0" distB="0" distL="114300" distR="114300" simplePos="0" relativeHeight="251658240" behindDoc="0" locked="0" layoutInCell="1" allowOverlap="1">
          <wp:simplePos x="0" y="0"/>
          <wp:positionH relativeFrom="column">
            <wp:posOffset>5505450</wp:posOffset>
          </wp:positionH>
          <wp:positionV relativeFrom="paragraph">
            <wp:posOffset>-163830</wp:posOffset>
          </wp:positionV>
          <wp:extent cx="1085850" cy="843915"/>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43915"/>
                  </a:xfrm>
                  <a:prstGeom prst="rect">
                    <a:avLst/>
                  </a:prstGeom>
                  <a:noFill/>
                </pic:spPr>
              </pic:pic>
            </a:graphicData>
          </a:graphic>
          <wp14:sizeRelH relativeFrom="margin">
            <wp14:pctWidth>0</wp14:pctWidth>
          </wp14:sizeRelH>
          <wp14:sizeRelV relativeFrom="margin">
            <wp14:pctHeight>0</wp14:pctHeight>
          </wp14:sizeRelV>
        </wp:anchor>
      </w:drawing>
    </w:r>
    <w:r w:rsidR="00A424B5">
      <w:rPr>
        <w:rFonts w:ascii="Arial Rounded" w:eastAsia="Arial Rounded" w:hAnsi="Arial Rounded" w:cs="Arial Rounded"/>
        <w:b/>
        <w:sz w:val="32"/>
        <w:szCs w:val="32"/>
      </w:rPr>
      <w:t xml:space="preserve">          </w:t>
    </w:r>
    <w:r>
      <w:rPr>
        <w:rFonts w:ascii="Arial Rounded" w:eastAsia="Arial Rounded" w:hAnsi="Arial Rounded" w:cs="Arial Rounded"/>
        <w:b/>
        <w:sz w:val="32"/>
        <w:szCs w:val="32"/>
      </w:rPr>
      <w:t>Col. Sec. Nº 5027 “GRAL. JOSÉ DE SAN MARTÍN”</w:t>
    </w:r>
  </w:p>
  <w:p w:rsidR="008F6438" w:rsidRDefault="00A424B5" w:rsidP="00A424B5">
    <w:pPr>
      <w:pBdr>
        <w:top w:val="nil"/>
        <w:left w:val="nil"/>
        <w:bottom w:val="nil"/>
        <w:right w:val="nil"/>
        <w:between w:val="nil"/>
      </w:pBdr>
      <w:tabs>
        <w:tab w:val="center" w:pos="4419"/>
        <w:tab w:val="right" w:pos="8838"/>
      </w:tabs>
      <w:spacing w:after="0" w:line="240" w:lineRule="auto"/>
      <w:rPr>
        <w:b/>
        <w:color w:val="000000"/>
        <w:sz w:val="18"/>
        <w:szCs w:val="18"/>
      </w:rPr>
    </w:pPr>
    <w:r>
      <w:rPr>
        <w:rFonts w:ascii="Calibri" w:eastAsia="Calibri" w:hAnsi="Calibri" w:cs="Calibri"/>
        <w:b/>
        <w:color w:val="000000"/>
        <w:sz w:val="18"/>
        <w:szCs w:val="18"/>
      </w:rPr>
      <w:t xml:space="preserve">     </w:t>
    </w:r>
    <w:r w:rsidR="008F6438">
      <w:rPr>
        <w:rFonts w:ascii="Calibri" w:eastAsia="Calibri" w:hAnsi="Calibri" w:cs="Calibri"/>
        <w:b/>
        <w:color w:val="000000"/>
        <w:sz w:val="18"/>
        <w:szCs w:val="18"/>
      </w:rPr>
      <w:t xml:space="preserve">Central: </w:t>
    </w:r>
    <w:r w:rsidR="008F6438">
      <w:rPr>
        <w:rFonts w:ascii="Calibri" w:eastAsia="Calibri" w:hAnsi="Calibri" w:cs="Calibri"/>
        <w:color w:val="000000"/>
        <w:sz w:val="18"/>
        <w:szCs w:val="18"/>
      </w:rPr>
      <w:t>Avda. Líbano Nº 850 – Tel.4231848-</w:t>
    </w:r>
    <w:r w:rsidR="008F6438">
      <w:rPr>
        <w:rFonts w:ascii="Calibri" w:eastAsia="Calibri" w:hAnsi="Calibri" w:cs="Calibri"/>
        <w:b/>
        <w:color w:val="000000"/>
        <w:sz w:val="18"/>
        <w:szCs w:val="18"/>
      </w:rPr>
      <w:tab/>
      <w:t xml:space="preserve">Anexo: </w:t>
    </w:r>
    <w:r w:rsidR="008F6438">
      <w:rPr>
        <w:rFonts w:ascii="Calibri" w:eastAsia="Calibri" w:hAnsi="Calibri" w:cs="Calibri"/>
        <w:color w:val="000000"/>
        <w:sz w:val="18"/>
        <w:szCs w:val="18"/>
      </w:rPr>
      <w:t>Avda. Independencia y Lanceros S/N</w:t>
    </w:r>
    <w:r>
      <w:rPr>
        <w:rFonts w:ascii="Calibri" w:eastAsia="Calibri" w:hAnsi="Calibri" w:cs="Calibri"/>
        <w:color w:val="000000"/>
        <w:sz w:val="18"/>
        <w:szCs w:val="18"/>
      </w:rPr>
      <w:t xml:space="preserve"> </w:t>
    </w:r>
    <w:r w:rsidR="008F6438">
      <w:rPr>
        <w:rFonts w:ascii="Calibri" w:eastAsia="Calibri" w:hAnsi="Calibri" w:cs="Calibri"/>
        <w:color w:val="000000"/>
        <w:sz w:val="18"/>
        <w:szCs w:val="18"/>
      </w:rPr>
      <w:t>Tel.4960618- 4954651</w:t>
    </w:r>
  </w:p>
  <w:p w:rsidR="008F6438" w:rsidRDefault="00A424B5" w:rsidP="00A424B5">
    <w:pPr>
      <w:pBdr>
        <w:top w:val="nil"/>
        <w:left w:val="nil"/>
        <w:bottom w:val="nil"/>
        <w:right w:val="nil"/>
        <w:between w:val="nil"/>
      </w:pBdr>
      <w:tabs>
        <w:tab w:val="center" w:pos="4419"/>
        <w:tab w:val="right" w:pos="8838"/>
      </w:tabs>
      <w:spacing w:after="0" w:line="240" w:lineRule="auto"/>
      <w:rPr>
        <w:b/>
        <w:color w:val="000000"/>
      </w:rPr>
    </w:pPr>
    <w:r>
      <w:rPr>
        <w:rFonts w:ascii="Calibri" w:eastAsia="Calibri" w:hAnsi="Calibri" w:cs="Calibri"/>
        <w:b/>
        <w:color w:val="000000"/>
        <w:sz w:val="18"/>
        <w:szCs w:val="18"/>
      </w:rPr>
      <w:t xml:space="preserve">                                </w:t>
    </w:r>
    <w:r w:rsidR="008F6438">
      <w:rPr>
        <w:rFonts w:ascii="Calibri" w:eastAsia="Calibri" w:hAnsi="Calibri" w:cs="Calibri"/>
        <w:b/>
        <w:color w:val="000000"/>
        <w:sz w:val="18"/>
        <w:szCs w:val="18"/>
      </w:rPr>
      <w:t xml:space="preserve">Web: </w:t>
    </w:r>
    <w:hyperlink r:id="rId2">
      <w:r w:rsidR="008F6438">
        <w:rPr>
          <w:rFonts w:ascii="Calibri" w:eastAsia="Calibri" w:hAnsi="Calibri" w:cs="Calibri"/>
          <w:color w:val="0000FF"/>
          <w:sz w:val="18"/>
          <w:szCs w:val="18"/>
          <w:u w:val="single"/>
        </w:rPr>
        <w:t>www.colsanmartin.com.ar</w:t>
      </w:r>
    </w:hyperlink>
    <w:r w:rsidRPr="00A424B5">
      <w:rPr>
        <w:rFonts w:ascii="Calibri" w:eastAsia="Calibri" w:hAnsi="Calibri" w:cs="Calibri"/>
        <w:color w:val="0000FF"/>
        <w:sz w:val="18"/>
        <w:szCs w:val="18"/>
      </w:rPr>
      <w:t xml:space="preserve">               </w:t>
    </w:r>
    <w:r>
      <w:rPr>
        <w:rFonts w:ascii="Calibri" w:eastAsia="Calibri" w:hAnsi="Calibri" w:cs="Calibri"/>
        <w:color w:val="0000FF"/>
        <w:sz w:val="18"/>
        <w:szCs w:val="18"/>
        <w:u w:val="single"/>
      </w:rPr>
      <w:t xml:space="preserve"> </w:t>
    </w:r>
    <w:r w:rsidR="008F6438">
      <w:rPr>
        <w:rFonts w:ascii="Calibri" w:eastAsia="Calibri" w:hAnsi="Calibri" w:cs="Calibri"/>
        <w:b/>
        <w:color w:val="000000"/>
        <w:sz w:val="18"/>
        <w:szCs w:val="18"/>
      </w:rPr>
      <w:t xml:space="preserve">Correo: </w:t>
    </w:r>
    <w:hyperlink r:id="rId3">
      <w:r w:rsidR="008F6438">
        <w:rPr>
          <w:rFonts w:ascii="Calibri" w:eastAsia="Calibri" w:hAnsi="Calibri" w:cs="Calibri"/>
          <w:color w:val="0000FF"/>
          <w:sz w:val="18"/>
          <w:szCs w:val="18"/>
          <w:u w:val="single"/>
        </w:rPr>
        <w:t>colsanmartin5027@gmail.com</w:t>
      </w:r>
    </w:hyperlink>
  </w:p>
  <w:p w:rsidR="008F6438" w:rsidRDefault="008F643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662C61"/>
    <w:multiLevelType w:val="hybridMultilevel"/>
    <w:tmpl w:val="3B6ADB0A"/>
    <w:lvl w:ilvl="0" w:tplc="ADE0E99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7FF53A64"/>
    <w:multiLevelType w:val="hybridMultilevel"/>
    <w:tmpl w:val="9550C6EA"/>
    <w:lvl w:ilvl="0" w:tplc="AA087FA0">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F6438"/>
    <w:rsid w:val="00043938"/>
    <w:rsid w:val="000631D3"/>
    <w:rsid w:val="0016209F"/>
    <w:rsid w:val="001C5A69"/>
    <w:rsid w:val="001F5906"/>
    <w:rsid w:val="00227E14"/>
    <w:rsid w:val="00294132"/>
    <w:rsid w:val="00363B15"/>
    <w:rsid w:val="00390E80"/>
    <w:rsid w:val="003C4B87"/>
    <w:rsid w:val="003D2FA6"/>
    <w:rsid w:val="00496BAE"/>
    <w:rsid w:val="004D4F99"/>
    <w:rsid w:val="0051080F"/>
    <w:rsid w:val="00546A0B"/>
    <w:rsid w:val="005B3C9E"/>
    <w:rsid w:val="006004F6"/>
    <w:rsid w:val="006529D8"/>
    <w:rsid w:val="006F2BB3"/>
    <w:rsid w:val="006F3E43"/>
    <w:rsid w:val="007D164F"/>
    <w:rsid w:val="00850104"/>
    <w:rsid w:val="008E6923"/>
    <w:rsid w:val="008F6438"/>
    <w:rsid w:val="00905343"/>
    <w:rsid w:val="009925FE"/>
    <w:rsid w:val="00A3009A"/>
    <w:rsid w:val="00A424B5"/>
    <w:rsid w:val="00A60342"/>
    <w:rsid w:val="00B00A29"/>
    <w:rsid w:val="00B32B69"/>
    <w:rsid w:val="00B93787"/>
    <w:rsid w:val="00C8340A"/>
    <w:rsid w:val="00CD67F2"/>
    <w:rsid w:val="00D60B6F"/>
    <w:rsid w:val="00D86D1D"/>
    <w:rsid w:val="00E67106"/>
    <w:rsid w:val="00FE25AD"/>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3D73D"/>
  <w15:docId w15:val="{B81E5A30-AF60-411A-A1F8-346FAF22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438"/>
  </w:style>
  <w:style w:type="paragraph" w:styleId="Ttulo2">
    <w:name w:val="heading 2"/>
    <w:basedOn w:val="Normal"/>
    <w:next w:val="Normal"/>
    <w:link w:val="Ttulo2Car"/>
    <w:qFormat/>
    <w:rsid w:val="00E67106"/>
    <w:pPr>
      <w:keepNext/>
      <w:spacing w:after="0" w:line="240" w:lineRule="auto"/>
      <w:jc w:val="both"/>
      <w:outlineLvl w:val="1"/>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64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F6438"/>
  </w:style>
  <w:style w:type="paragraph" w:styleId="Piedepgina">
    <w:name w:val="footer"/>
    <w:basedOn w:val="Normal"/>
    <w:link w:val="PiedepginaCar"/>
    <w:uiPriority w:val="99"/>
    <w:unhideWhenUsed/>
    <w:rsid w:val="008F64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6438"/>
  </w:style>
  <w:style w:type="character" w:styleId="Hipervnculo">
    <w:name w:val="Hyperlink"/>
    <w:basedOn w:val="Fuentedeprrafopredeter"/>
    <w:uiPriority w:val="99"/>
    <w:unhideWhenUsed/>
    <w:rsid w:val="008F6438"/>
    <w:rPr>
      <w:color w:val="0563C1" w:themeColor="hyperlink"/>
      <w:u w:val="single"/>
    </w:rPr>
  </w:style>
  <w:style w:type="table" w:styleId="Tablaconcuadrcula">
    <w:name w:val="Table Grid"/>
    <w:basedOn w:val="Tablanormal"/>
    <w:uiPriority w:val="39"/>
    <w:rsid w:val="008F6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60342"/>
    <w:pPr>
      <w:ind w:left="720"/>
      <w:contextualSpacing/>
    </w:pPr>
  </w:style>
  <w:style w:type="paragraph" w:styleId="Textodeglobo">
    <w:name w:val="Balloon Text"/>
    <w:basedOn w:val="Normal"/>
    <w:link w:val="TextodegloboCar"/>
    <w:uiPriority w:val="99"/>
    <w:semiHidden/>
    <w:unhideWhenUsed/>
    <w:rsid w:val="00E671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67106"/>
    <w:rPr>
      <w:rFonts w:ascii="Tahoma" w:hAnsi="Tahoma" w:cs="Tahoma"/>
      <w:sz w:val="16"/>
      <w:szCs w:val="16"/>
    </w:rPr>
  </w:style>
  <w:style w:type="character" w:customStyle="1" w:styleId="Ttulo2Car">
    <w:name w:val="Título 2 Car"/>
    <w:basedOn w:val="Fuentedeprrafopredeter"/>
    <w:link w:val="Ttulo2"/>
    <w:rsid w:val="00E67106"/>
    <w:rPr>
      <w:rFonts w:ascii="Times New Roman" w:eastAsia="Times New Roman" w:hAnsi="Times New Roman" w:cs="Times New Roman"/>
      <w:b/>
      <w:bCs/>
      <w:sz w:val="24"/>
      <w:szCs w:val="24"/>
      <w:lang w:val="es-ES" w:eastAsia="es-ES"/>
    </w:rPr>
  </w:style>
  <w:style w:type="paragraph" w:styleId="Sangra2detindependiente">
    <w:name w:val="Body Text Indent 2"/>
    <w:basedOn w:val="Normal"/>
    <w:link w:val="Sangra2detindependienteCar"/>
    <w:rsid w:val="00E67106"/>
    <w:pPr>
      <w:spacing w:after="0" w:line="240" w:lineRule="auto"/>
      <w:ind w:firstLine="540"/>
      <w:jc w:val="both"/>
    </w:pPr>
    <w:rPr>
      <w:rFonts w:ascii="Arial" w:eastAsia="Times New Roman" w:hAnsi="Arial" w:cs="Arial"/>
      <w:szCs w:val="24"/>
      <w:lang w:val="es-ES" w:eastAsia="es-ES"/>
    </w:rPr>
  </w:style>
  <w:style w:type="character" w:customStyle="1" w:styleId="Sangra2detindependienteCar">
    <w:name w:val="Sangría 2 de t. independiente Car"/>
    <w:basedOn w:val="Fuentedeprrafopredeter"/>
    <w:link w:val="Sangra2detindependiente"/>
    <w:rsid w:val="00E67106"/>
    <w:rPr>
      <w:rFonts w:ascii="Arial" w:eastAsia="Times New Roman" w:hAnsi="Arial" w:cs="Arial"/>
      <w:szCs w:val="24"/>
      <w:lang w:val="es-ES" w:eastAsia="es-ES"/>
    </w:rPr>
  </w:style>
  <w:style w:type="paragraph" w:styleId="Sinespaciado">
    <w:name w:val="No Spacing"/>
    <w:uiPriority w:val="1"/>
    <w:qFormat/>
    <w:rsid w:val="00E67106"/>
    <w:pPr>
      <w:spacing w:after="0" w:line="240" w:lineRule="auto"/>
    </w:pPr>
    <w:rPr>
      <w:rFonts w:ascii="Calibri" w:eastAsia="Calibri" w:hAnsi="Calibri" w:cs="Times New Roman"/>
    </w:rPr>
  </w:style>
  <w:style w:type="paragraph" w:customStyle="1" w:styleId="Default">
    <w:name w:val="Default"/>
    <w:rsid w:val="00E67106"/>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anaa013@hotmail.com" TargetMode="External"/><Relationship Id="rId13" Type="http://schemas.openxmlformats.org/officeDocument/2006/relationships/hyperlink" Target="mailto:judith_prof@hotmail.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palacioslili@gmail.com" TargetMode="External"/><Relationship Id="rId12" Type="http://schemas.openxmlformats.org/officeDocument/2006/relationships/hyperlink" Target="mailto:mariangeles_321@yahoo.com" TargetMode="External"/><Relationship Id="rId17" Type="http://schemas.microsoft.com/office/2007/relationships/hdphoto" Target="media/hdphoto2.wdp"/><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tarementeria@hotmail.com" TargetMode="External"/><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hyperlink" Target="mailto:andilopez1976@gmail.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tomercado22@gmail.com"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www.colsanmartin.com.ar"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868</Words>
  <Characters>4776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Usuario de Windows</cp:lastModifiedBy>
  <cp:revision>3</cp:revision>
  <dcterms:created xsi:type="dcterms:W3CDTF">2020-05-04T05:57:00Z</dcterms:created>
  <dcterms:modified xsi:type="dcterms:W3CDTF">2020-05-04T05:58:00Z</dcterms:modified>
</cp:coreProperties>
</file>