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66CF" w:rsidRPr="00A22EFA" w:rsidRDefault="00A366CF" w:rsidP="00243F67">
      <w:pPr>
        <w:pStyle w:val="Sangra2detindependiente"/>
        <w:pBdr>
          <w:top w:val="single" w:sz="4" w:space="1" w:color="auto"/>
          <w:left w:val="single" w:sz="4" w:space="4" w:color="auto"/>
          <w:bottom w:val="single" w:sz="4" w:space="1" w:color="auto"/>
          <w:right w:val="single" w:sz="4" w:space="4" w:color="auto"/>
        </w:pBdr>
        <w:ind w:firstLine="0"/>
        <w:jc w:val="center"/>
        <w:rPr>
          <w:rFonts w:asciiTheme="majorHAnsi" w:hAnsiTheme="majorHAnsi"/>
          <w:b/>
          <w:bCs/>
          <w:sz w:val="20"/>
          <w:szCs w:val="20"/>
          <w:lang w:val="es-AR"/>
        </w:rPr>
      </w:pPr>
      <w:r w:rsidRPr="00A22EFA">
        <w:rPr>
          <w:rFonts w:asciiTheme="majorHAnsi" w:hAnsiTheme="majorHAnsi"/>
          <w:b/>
          <w:bCs/>
          <w:sz w:val="20"/>
          <w:szCs w:val="20"/>
          <w:lang w:val="es-AR"/>
        </w:rPr>
        <w:t>LENGUA Y LITERATURA</w:t>
      </w:r>
    </w:p>
    <w:p w:rsidR="00A366CF" w:rsidRDefault="00A366CF" w:rsidP="00243F67">
      <w:pPr>
        <w:pStyle w:val="Sangra2detindependiente"/>
        <w:pBdr>
          <w:top w:val="single" w:sz="4" w:space="1" w:color="auto"/>
          <w:left w:val="single" w:sz="4" w:space="4" w:color="auto"/>
          <w:bottom w:val="single" w:sz="4" w:space="1" w:color="auto"/>
          <w:right w:val="single" w:sz="4" w:space="4" w:color="auto"/>
        </w:pBdr>
        <w:ind w:firstLine="0"/>
        <w:jc w:val="center"/>
        <w:rPr>
          <w:rFonts w:asciiTheme="majorHAnsi" w:hAnsiTheme="majorHAnsi"/>
          <w:b/>
          <w:bCs/>
          <w:sz w:val="20"/>
          <w:szCs w:val="20"/>
          <w:lang w:val="es-AR"/>
        </w:rPr>
      </w:pPr>
      <w:r w:rsidRPr="00A22EFA">
        <w:rPr>
          <w:rFonts w:asciiTheme="majorHAnsi" w:hAnsiTheme="majorHAnsi"/>
          <w:b/>
          <w:bCs/>
          <w:sz w:val="20"/>
          <w:szCs w:val="20"/>
          <w:lang w:val="es-AR"/>
        </w:rPr>
        <w:t>2ºaño CBC</w:t>
      </w:r>
    </w:p>
    <w:p w:rsidR="00A22EFA" w:rsidRPr="00430257" w:rsidRDefault="00827710" w:rsidP="00243F67">
      <w:pPr>
        <w:pStyle w:val="Sangra2detindependiente"/>
        <w:pBdr>
          <w:top w:val="single" w:sz="4" w:space="1" w:color="auto"/>
          <w:left w:val="single" w:sz="4" w:space="4" w:color="auto"/>
          <w:bottom w:val="single" w:sz="4" w:space="1" w:color="auto"/>
          <w:right w:val="single" w:sz="4" w:space="4" w:color="auto"/>
        </w:pBdr>
        <w:ind w:firstLine="0"/>
        <w:jc w:val="center"/>
        <w:rPr>
          <w:rFonts w:asciiTheme="majorHAnsi" w:hAnsiTheme="majorHAnsi"/>
          <w:b/>
          <w:bCs/>
          <w:sz w:val="20"/>
          <w:szCs w:val="20"/>
          <w:lang w:val="es-AR"/>
        </w:rPr>
      </w:pPr>
      <w:r>
        <w:rPr>
          <w:rFonts w:asciiTheme="majorHAnsi" w:hAnsiTheme="majorHAnsi"/>
          <w:b/>
          <w:bCs/>
          <w:color w:val="FF0000"/>
          <w:sz w:val="20"/>
          <w:szCs w:val="20"/>
          <w:lang w:val="es-AR"/>
        </w:rPr>
        <w:t>DESDE VIERNES 12/06</w:t>
      </w:r>
      <w:r w:rsidR="00D140E5">
        <w:rPr>
          <w:rFonts w:asciiTheme="majorHAnsi" w:hAnsiTheme="majorHAnsi"/>
          <w:b/>
          <w:bCs/>
          <w:color w:val="FF0000"/>
          <w:sz w:val="20"/>
          <w:szCs w:val="20"/>
          <w:lang w:val="es-AR"/>
        </w:rPr>
        <w:t xml:space="preserve">/2020 </w:t>
      </w:r>
      <w:r w:rsidR="00430257" w:rsidRPr="00430257">
        <w:rPr>
          <w:rFonts w:asciiTheme="majorHAnsi" w:hAnsiTheme="majorHAnsi"/>
          <w:b/>
          <w:bCs/>
          <w:color w:val="FF0000"/>
          <w:sz w:val="20"/>
          <w:szCs w:val="20"/>
          <w:lang w:val="es-AR"/>
        </w:rPr>
        <w:t xml:space="preserve">HASTA </w:t>
      </w:r>
      <w:r>
        <w:rPr>
          <w:rFonts w:asciiTheme="majorHAnsi" w:hAnsiTheme="majorHAnsi"/>
          <w:b/>
          <w:bCs/>
          <w:color w:val="FF0000"/>
          <w:sz w:val="20"/>
          <w:szCs w:val="20"/>
          <w:lang w:val="es-AR"/>
        </w:rPr>
        <w:t>VIERNES 26/06</w:t>
      </w:r>
      <w:r w:rsidR="00B330F5">
        <w:rPr>
          <w:rFonts w:asciiTheme="majorHAnsi" w:hAnsiTheme="majorHAnsi"/>
          <w:b/>
          <w:bCs/>
          <w:color w:val="FF0000"/>
          <w:sz w:val="20"/>
          <w:szCs w:val="20"/>
          <w:lang w:val="es-AR"/>
        </w:rPr>
        <w:t>2020</w:t>
      </w:r>
    </w:p>
    <w:p w:rsidR="00CB4FBA" w:rsidRPr="00A22EFA" w:rsidRDefault="00CB4FBA" w:rsidP="00243F67">
      <w:pPr>
        <w:pStyle w:val="Sangra2detindependiente"/>
        <w:ind w:firstLine="0"/>
        <w:rPr>
          <w:rFonts w:asciiTheme="majorHAnsi" w:hAnsiTheme="majorHAnsi"/>
          <w:b/>
          <w:sz w:val="20"/>
          <w:szCs w:val="20"/>
          <w:u w:val="single"/>
          <w:lang w:val="es-AR"/>
        </w:rPr>
      </w:pPr>
    </w:p>
    <w:p w:rsidR="00AE647F" w:rsidRDefault="00827710" w:rsidP="0022641D">
      <w:pPr>
        <w:rPr>
          <w:rFonts w:ascii="Arial" w:hAnsi="Arial" w:cs="Arial"/>
          <w:b/>
          <w:sz w:val="24"/>
          <w:szCs w:val="24"/>
        </w:rPr>
      </w:pPr>
      <w:r>
        <w:rPr>
          <w:rFonts w:ascii="Arial" w:hAnsi="Arial" w:cs="Arial"/>
          <w:b/>
          <w:sz w:val="24"/>
          <w:szCs w:val="24"/>
        </w:rPr>
        <w:t xml:space="preserve">CLASE </w:t>
      </w:r>
      <w:r w:rsidR="002F193E">
        <w:rPr>
          <w:rFonts w:ascii="Arial" w:hAnsi="Arial" w:cs="Arial"/>
          <w:b/>
          <w:sz w:val="24"/>
          <w:szCs w:val="24"/>
        </w:rPr>
        <w:t xml:space="preserve">Nº </w:t>
      </w:r>
      <w:r>
        <w:rPr>
          <w:rFonts w:ascii="Arial" w:hAnsi="Arial" w:cs="Arial"/>
          <w:b/>
          <w:sz w:val="24"/>
          <w:szCs w:val="24"/>
        </w:rPr>
        <w:t>5</w:t>
      </w:r>
    </w:p>
    <w:p w:rsidR="0022641D" w:rsidRDefault="0022641D" w:rsidP="0022641D">
      <w:pPr>
        <w:rPr>
          <w:rFonts w:ascii="Arial" w:hAnsi="Arial" w:cs="Arial"/>
          <w:b/>
          <w:sz w:val="24"/>
          <w:szCs w:val="24"/>
        </w:rPr>
      </w:pPr>
      <w:r w:rsidRPr="003B3327">
        <w:rPr>
          <w:rFonts w:ascii="Arial" w:hAnsi="Arial" w:cs="Arial"/>
          <w:b/>
          <w:sz w:val="24"/>
          <w:szCs w:val="24"/>
        </w:rPr>
        <w:t xml:space="preserve">ÁREA: LENGUA Y LITERATURA         </w:t>
      </w:r>
      <w:r>
        <w:rPr>
          <w:rFonts w:ascii="Arial" w:hAnsi="Arial" w:cs="Arial"/>
          <w:b/>
          <w:sz w:val="24"/>
          <w:szCs w:val="24"/>
        </w:rPr>
        <w:t>2</w:t>
      </w:r>
      <w:r w:rsidRPr="003B3327">
        <w:rPr>
          <w:rFonts w:ascii="Arial" w:hAnsi="Arial" w:cs="Arial"/>
          <w:b/>
          <w:sz w:val="24"/>
          <w:szCs w:val="24"/>
        </w:rPr>
        <w:t xml:space="preserve">° </w:t>
      </w:r>
      <w:r>
        <w:rPr>
          <w:rFonts w:ascii="Arial" w:hAnsi="Arial" w:cs="Arial"/>
          <w:b/>
          <w:sz w:val="24"/>
          <w:szCs w:val="24"/>
        </w:rPr>
        <w:t xml:space="preserve">AÑO: </w:t>
      </w:r>
      <w:r w:rsidRPr="003B3327">
        <w:rPr>
          <w:rFonts w:ascii="Arial" w:hAnsi="Arial" w:cs="Arial"/>
          <w:b/>
          <w:sz w:val="24"/>
          <w:szCs w:val="24"/>
        </w:rPr>
        <w:t>C</w:t>
      </w:r>
      <w:r>
        <w:rPr>
          <w:rFonts w:ascii="Arial" w:hAnsi="Arial" w:cs="Arial"/>
          <w:b/>
          <w:sz w:val="24"/>
          <w:szCs w:val="24"/>
        </w:rPr>
        <w:t>.</w:t>
      </w:r>
      <w:r w:rsidRPr="003B3327">
        <w:rPr>
          <w:rFonts w:ascii="Arial" w:hAnsi="Arial" w:cs="Arial"/>
          <w:b/>
          <w:sz w:val="24"/>
          <w:szCs w:val="24"/>
        </w:rPr>
        <w:t>B</w:t>
      </w:r>
      <w:r>
        <w:rPr>
          <w:rFonts w:ascii="Arial" w:hAnsi="Arial" w:cs="Arial"/>
          <w:b/>
          <w:sz w:val="24"/>
          <w:szCs w:val="24"/>
        </w:rPr>
        <w:t>.C.</w:t>
      </w:r>
    </w:p>
    <w:p w:rsidR="002F193E" w:rsidRDefault="002F193E" w:rsidP="002F193E">
      <w:pPr>
        <w:pStyle w:val="Sangra2detindependiente"/>
        <w:spacing w:line="276" w:lineRule="auto"/>
        <w:ind w:firstLine="0"/>
        <w:rPr>
          <w:rFonts w:asciiTheme="minorHAnsi" w:hAnsiTheme="minorHAnsi"/>
          <w:b/>
          <w:szCs w:val="22"/>
          <w:u w:val="single"/>
          <w:lang w:val="es-AR"/>
        </w:rPr>
      </w:pPr>
      <w:r w:rsidRPr="00A04778">
        <w:rPr>
          <w:rFonts w:ascii="Andalus" w:hAnsi="Andalus" w:cs="Andalus"/>
          <w:b/>
          <w:bCs/>
          <w:szCs w:val="22"/>
        </w:rPr>
        <w:t>DE LO PRESENCIAL A LO DIGITAL</w:t>
      </w:r>
      <w:r>
        <w:rPr>
          <w:rFonts w:ascii="Andalus" w:hAnsi="Andalus" w:cs="Andalus"/>
          <w:b/>
          <w:bCs/>
          <w:szCs w:val="22"/>
        </w:rPr>
        <w:t xml:space="preserve"> Fecha de presentación: viernes 26 de junio de 2020</w:t>
      </w:r>
    </w:p>
    <w:p w:rsidR="0022641D" w:rsidRDefault="0022641D" w:rsidP="0022641D">
      <w:pPr>
        <w:pStyle w:val="Default"/>
        <w:rPr>
          <w:rFonts w:ascii="Andalus" w:hAnsi="Andalus" w:cs="Andalus"/>
          <w:sz w:val="23"/>
          <w:szCs w:val="23"/>
        </w:rPr>
      </w:pPr>
      <w:r w:rsidRPr="00A04778">
        <w:rPr>
          <w:rFonts w:ascii="Andalus" w:hAnsi="Andalus" w:cs="Andalus"/>
          <w:b/>
          <w:bCs/>
          <w:sz w:val="23"/>
          <w:szCs w:val="23"/>
        </w:rPr>
        <w:t>TURNO:</w:t>
      </w:r>
      <w:r w:rsidRPr="00A04778">
        <w:rPr>
          <w:rFonts w:ascii="Andalus" w:hAnsi="Andalus" w:cs="Andalus"/>
          <w:sz w:val="23"/>
          <w:szCs w:val="23"/>
        </w:rPr>
        <w:t xml:space="preserve"> Mañana / Tarde / Vespertino</w:t>
      </w:r>
    </w:p>
    <w:p w:rsidR="002F193E" w:rsidRDefault="002F193E" w:rsidP="002F193E">
      <w:pPr>
        <w:pStyle w:val="Default"/>
        <w:rPr>
          <w:rFonts w:ascii="Andalus" w:hAnsi="Andalus" w:cs="Andalus"/>
          <w:b/>
          <w:bCs/>
          <w:iCs/>
          <w:color w:val="auto"/>
          <w:sz w:val="22"/>
          <w:szCs w:val="22"/>
        </w:rPr>
      </w:pPr>
      <w:r w:rsidRPr="00A04778">
        <w:rPr>
          <w:rFonts w:ascii="Andalus" w:hAnsi="Andalus" w:cs="Andalus"/>
          <w:b/>
          <w:bCs/>
          <w:iCs/>
          <w:color w:val="auto"/>
          <w:sz w:val="22"/>
          <w:szCs w:val="22"/>
        </w:rPr>
        <w:t>Datos a completar por el alumno:</w:t>
      </w:r>
    </w:p>
    <w:p w:rsidR="002F193E" w:rsidRPr="00A04778" w:rsidRDefault="002F193E" w:rsidP="002F193E">
      <w:pPr>
        <w:pStyle w:val="Default"/>
        <w:rPr>
          <w:rFonts w:ascii="Andalus" w:hAnsi="Andalus" w:cs="Andalus"/>
          <w:b/>
          <w:bCs/>
          <w:iCs/>
          <w:color w:val="auto"/>
          <w:sz w:val="22"/>
          <w:szCs w:val="22"/>
        </w:rPr>
      </w:pPr>
    </w:p>
    <w:p w:rsidR="002F193E" w:rsidRPr="00A90CFD" w:rsidRDefault="002F193E" w:rsidP="002F193E">
      <w:pPr>
        <w:pStyle w:val="Default"/>
        <w:rPr>
          <w:rFonts w:ascii="Andalus" w:hAnsi="Andalus" w:cs="Andalus"/>
          <w:bCs/>
          <w:iCs/>
          <w:color w:val="0070C0"/>
          <w:sz w:val="22"/>
          <w:szCs w:val="22"/>
        </w:rPr>
      </w:pPr>
      <w:r w:rsidRPr="00A90CFD">
        <w:rPr>
          <w:rFonts w:ascii="Andalus" w:hAnsi="Andalus" w:cs="Andalus"/>
          <w:bCs/>
          <w:iCs/>
          <w:color w:val="0070C0"/>
          <w:sz w:val="22"/>
          <w:szCs w:val="22"/>
        </w:rPr>
        <w:t>APELLIDO Y NOMBRE:</w:t>
      </w:r>
      <w:r w:rsidR="001D13BD">
        <w:rPr>
          <w:rFonts w:ascii="Andalus" w:hAnsi="Andalus" w:cs="Andalus"/>
          <w:bCs/>
          <w:iCs/>
          <w:color w:val="0070C0"/>
          <w:sz w:val="22"/>
          <w:szCs w:val="22"/>
        </w:rPr>
        <w:t xml:space="preserve"> ……………………………………………………………………….</w:t>
      </w:r>
    </w:p>
    <w:p w:rsidR="002F193E" w:rsidRPr="00A90CFD" w:rsidRDefault="002F193E" w:rsidP="002F193E">
      <w:pPr>
        <w:pStyle w:val="Default"/>
        <w:rPr>
          <w:rFonts w:ascii="Andalus" w:hAnsi="Andalus" w:cs="Andalus"/>
          <w:bCs/>
          <w:iCs/>
          <w:color w:val="0070C0"/>
          <w:sz w:val="22"/>
          <w:szCs w:val="22"/>
        </w:rPr>
      </w:pPr>
      <w:r w:rsidRPr="00A90CFD">
        <w:rPr>
          <w:rFonts w:ascii="Andalus" w:hAnsi="Andalus" w:cs="Andalus"/>
          <w:bCs/>
          <w:iCs/>
          <w:color w:val="0070C0"/>
          <w:sz w:val="22"/>
          <w:szCs w:val="22"/>
        </w:rPr>
        <w:t xml:space="preserve">CURSO:  </w:t>
      </w:r>
      <w:r w:rsidR="001D13BD">
        <w:rPr>
          <w:rFonts w:ascii="Andalus" w:hAnsi="Andalus" w:cs="Andalus"/>
          <w:bCs/>
          <w:iCs/>
          <w:color w:val="0070C0"/>
          <w:sz w:val="22"/>
          <w:szCs w:val="22"/>
        </w:rPr>
        <w:t>……….</w:t>
      </w:r>
      <w:r w:rsidRPr="00A90CFD">
        <w:rPr>
          <w:rFonts w:ascii="Andalus" w:hAnsi="Andalus" w:cs="Andalus"/>
          <w:bCs/>
          <w:iCs/>
          <w:color w:val="0070C0"/>
          <w:sz w:val="22"/>
          <w:szCs w:val="22"/>
        </w:rPr>
        <w:t xml:space="preserve">  DIVISIÓN:   </w:t>
      </w:r>
      <w:r w:rsidR="001D13BD">
        <w:rPr>
          <w:rFonts w:ascii="Andalus" w:hAnsi="Andalus" w:cs="Andalus"/>
          <w:bCs/>
          <w:iCs/>
          <w:color w:val="0070C0"/>
          <w:sz w:val="22"/>
          <w:szCs w:val="22"/>
        </w:rPr>
        <w:t>……….</w:t>
      </w:r>
      <w:r w:rsidRPr="00A90CFD">
        <w:rPr>
          <w:rFonts w:ascii="Andalus" w:hAnsi="Andalus" w:cs="Andalus"/>
          <w:bCs/>
          <w:iCs/>
          <w:color w:val="0070C0"/>
          <w:sz w:val="22"/>
          <w:szCs w:val="22"/>
        </w:rPr>
        <w:t xml:space="preserve">                   TURNO:</w:t>
      </w:r>
    </w:p>
    <w:p w:rsidR="002F193E" w:rsidRPr="00A90CFD" w:rsidRDefault="002F193E" w:rsidP="002F193E">
      <w:pPr>
        <w:pStyle w:val="Default"/>
        <w:rPr>
          <w:rFonts w:ascii="Andalus" w:hAnsi="Andalus" w:cs="Andalus"/>
          <w:bCs/>
          <w:iCs/>
          <w:color w:val="0070C0"/>
          <w:sz w:val="22"/>
          <w:szCs w:val="22"/>
        </w:rPr>
      </w:pPr>
      <w:r w:rsidRPr="00A90CFD">
        <w:rPr>
          <w:rFonts w:ascii="Andalus" w:hAnsi="Andalus" w:cs="Andalus"/>
          <w:bCs/>
          <w:iCs/>
          <w:color w:val="0070C0"/>
          <w:sz w:val="22"/>
          <w:szCs w:val="22"/>
        </w:rPr>
        <w:t>E-MAIL:</w:t>
      </w:r>
    </w:p>
    <w:p w:rsidR="002F193E" w:rsidRDefault="002F193E" w:rsidP="002F193E">
      <w:pPr>
        <w:pStyle w:val="Sinespaciado"/>
        <w:rPr>
          <w:rFonts w:ascii="Andalus" w:hAnsi="Andalus" w:cs="Andalus"/>
          <w:bCs/>
          <w:iCs/>
          <w:color w:val="FF0000"/>
        </w:rPr>
      </w:pPr>
      <w:r w:rsidRPr="00A90CFD">
        <w:rPr>
          <w:rFonts w:ascii="Andalus" w:hAnsi="Andalus" w:cs="Andalus"/>
          <w:bCs/>
          <w:iCs/>
          <w:color w:val="0070C0"/>
        </w:rPr>
        <w:t>TELÉFONO: (SEÑALAR: FIJO O MÓVIL)</w:t>
      </w:r>
    </w:p>
    <w:p w:rsidR="0022641D" w:rsidRDefault="0022641D" w:rsidP="0022641D">
      <w:pPr>
        <w:pStyle w:val="Default"/>
        <w:rPr>
          <w:rFonts w:ascii="Andalus" w:hAnsi="Andalus" w:cs="Andalus"/>
          <w:b/>
          <w:bCs/>
          <w:sz w:val="22"/>
          <w:szCs w:val="22"/>
        </w:rPr>
      </w:pPr>
    </w:p>
    <w:p w:rsidR="0022641D" w:rsidRPr="00B7482B" w:rsidRDefault="0022641D" w:rsidP="0022641D">
      <w:pPr>
        <w:pStyle w:val="Sangra2detindependiente"/>
        <w:spacing w:line="276" w:lineRule="auto"/>
        <w:ind w:firstLine="0"/>
        <w:rPr>
          <w:rFonts w:asciiTheme="minorHAnsi" w:hAnsiTheme="minorHAnsi"/>
          <w:b/>
          <w:szCs w:val="22"/>
          <w:u w:val="single"/>
          <w:lang w:val="es-AR"/>
        </w:rPr>
      </w:pPr>
      <w:r>
        <w:rPr>
          <w:rFonts w:asciiTheme="minorHAnsi" w:hAnsiTheme="minorHAnsi"/>
          <w:b/>
          <w:szCs w:val="22"/>
          <w:u w:val="single"/>
          <w:lang w:val="es-AR"/>
        </w:rPr>
        <w:t>PROFESORAS DE 2° C.B</w:t>
      </w:r>
      <w:r w:rsidRPr="00B7482B">
        <w:rPr>
          <w:rFonts w:asciiTheme="minorHAnsi" w:hAnsiTheme="minorHAnsi"/>
          <w:b/>
          <w:szCs w:val="22"/>
          <w:u w:val="single"/>
          <w:lang w:val="es-AR"/>
        </w:rPr>
        <w:t>.</w:t>
      </w:r>
      <w:r>
        <w:rPr>
          <w:rFonts w:asciiTheme="minorHAnsi" w:hAnsiTheme="minorHAnsi"/>
          <w:b/>
          <w:szCs w:val="22"/>
          <w:u w:val="single"/>
          <w:lang w:val="es-AR"/>
        </w:rPr>
        <w:t>C.</w:t>
      </w:r>
    </w:p>
    <w:p w:rsidR="0022641D" w:rsidRPr="00B76FC0" w:rsidRDefault="0022641D" w:rsidP="0022641D">
      <w:pPr>
        <w:pStyle w:val="Sangra2detindependiente"/>
        <w:spacing w:line="276" w:lineRule="auto"/>
        <w:ind w:firstLine="0"/>
        <w:rPr>
          <w:rFonts w:asciiTheme="minorHAnsi" w:hAnsiTheme="minorHAnsi" w:cstheme="minorHAnsi"/>
        </w:rPr>
      </w:pPr>
      <w:r w:rsidRPr="00836640">
        <w:rPr>
          <w:rFonts w:asciiTheme="minorHAnsi" w:hAnsiTheme="minorHAnsi" w:cstheme="minorHAnsi"/>
          <w:b/>
        </w:rPr>
        <w:t xml:space="preserve">Marcela Vanesa Díaz    2° 1°  T. </w:t>
      </w:r>
      <w:r w:rsidRPr="000C37ED">
        <w:rPr>
          <w:rFonts w:asciiTheme="minorHAnsi" w:hAnsiTheme="minorHAnsi" w:cstheme="minorHAnsi"/>
          <w:b/>
        </w:rPr>
        <w:t>Mañana</w:t>
      </w:r>
      <w:r w:rsidR="002F193E">
        <w:rPr>
          <w:rFonts w:asciiTheme="minorHAnsi" w:hAnsiTheme="minorHAnsi" w:cstheme="minorHAnsi"/>
          <w:b/>
        </w:rPr>
        <w:t xml:space="preserve">    </w:t>
      </w:r>
      <w:hyperlink r:id="rId7" w:history="1">
        <w:r w:rsidRPr="000C37ED">
          <w:rPr>
            <w:rStyle w:val="Hipervnculo"/>
            <w:rFonts w:asciiTheme="minorHAnsi" w:hAnsiTheme="minorHAnsi" w:cstheme="minorHAnsi"/>
            <w:u w:val="none"/>
          </w:rPr>
          <w:t>vanesadíaz_6@hotmail.com</w:t>
        </w:r>
      </w:hyperlink>
    </w:p>
    <w:p w:rsidR="0022641D" w:rsidRPr="000C37ED" w:rsidRDefault="0022641D" w:rsidP="0022641D">
      <w:pPr>
        <w:pStyle w:val="Sangra2detindependiente"/>
        <w:spacing w:line="276" w:lineRule="auto"/>
        <w:ind w:firstLine="0"/>
        <w:rPr>
          <w:rFonts w:asciiTheme="minorHAnsi" w:hAnsiTheme="minorHAnsi" w:cstheme="minorHAnsi"/>
          <w:szCs w:val="22"/>
        </w:rPr>
      </w:pPr>
      <w:r w:rsidRPr="00836640">
        <w:rPr>
          <w:rFonts w:asciiTheme="minorHAnsi" w:hAnsiTheme="minorHAnsi" w:cstheme="minorHAnsi"/>
          <w:b/>
        </w:rPr>
        <w:t>Rita Remetería2° 1°   T. Tarde</w:t>
      </w:r>
      <w:r w:rsidR="002F193E">
        <w:rPr>
          <w:rFonts w:asciiTheme="minorHAnsi" w:hAnsiTheme="minorHAnsi" w:cstheme="minorHAnsi"/>
          <w:b/>
        </w:rPr>
        <w:t xml:space="preserve">                      </w:t>
      </w:r>
      <w:hyperlink r:id="rId8" w:history="1">
        <w:r w:rsidRPr="000C37ED">
          <w:rPr>
            <w:rStyle w:val="Hipervnculo"/>
            <w:rFonts w:asciiTheme="minorHAnsi" w:hAnsiTheme="minorHAnsi" w:cstheme="minorHAnsi"/>
            <w:szCs w:val="22"/>
            <w:u w:val="none"/>
          </w:rPr>
          <w:t>ritarementeria@hotmail.com</w:t>
        </w:r>
      </w:hyperlink>
    </w:p>
    <w:p w:rsidR="0022641D" w:rsidRPr="000C37ED" w:rsidRDefault="0022641D" w:rsidP="0022641D">
      <w:pPr>
        <w:pStyle w:val="Sangra2detindependiente"/>
        <w:spacing w:line="276" w:lineRule="auto"/>
        <w:ind w:firstLine="0"/>
        <w:rPr>
          <w:rFonts w:asciiTheme="minorHAnsi" w:hAnsiTheme="minorHAnsi" w:cstheme="minorHAnsi"/>
          <w:szCs w:val="22"/>
          <w:lang w:val="es-AR"/>
        </w:rPr>
      </w:pPr>
      <w:r w:rsidRPr="00836640">
        <w:rPr>
          <w:rFonts w:asciiTheme="minorHAnsi" w:hAnsiTheme="minorHAnsi" w:cstheme="minorHAnsi"/>
          <w:b/>
        </w:rPr>
        <w:t>Andrea López   2° 2°   T. Tarde</w:t>
      </w:r>
      <w:r w:rsidR="002F193E">
        <w:rPr>
          <w:rFonts w:asciiTheme="minorHAnsi" w:hAnsiTheme="minorHAnsi" w:cstheme="minorHAnsi"/>
          <w:b/>
        </w:rPr>
        <w:t xml:space="preserve">                     </w:t>
      </w:r>
      <w:hyperlink r:id="rId9" w:history="1">
        <w:r w:rsidRPr="000C37ED">
          <w:rPr>
            <w:rStyle w:val="Hipervnculo"/>
            <w:rFonts w:asciiTheme="minorHAnsi" w:hAnsiTheme="minorHAnsi" w:cstheme="minorHAnsi"/>
            <w:u w:val="none"/>
          </w:rPr>
          <w:t>andilopez1976@gmail.com</w:t>
        </w:r>
      </w:hyperlink>
    </w:p>
    <w:p w:rsidR="0022641D" w:rsidRPr="000C37ED" w:rsidRDefault="0022641D" w:rsidP="0022641D">
      <w:pPr>
        <w:pStyle w:val="Sangra2detindependiente"/>
        <w:spacing w:line="276" w:lineRule="auto"/>
        <w:ind w:firstLine="0"/>
        <w:rPr>
          <w:rFonts w:asciiTheme="minorHAnsi" w:hAnsiTheme="minorHAnsi" w:cstheme="minorHAnsi"/>
          <w:szCs w:val="22"/>
          <w:lang w:val="es-AR"/>
        </w:rPr>
      </w:pPr>
      <w:r w:rsidRPr="00836640">
        <w:rPr>
          <w:rFonts w:asciiTheme="minorHAnsi" w:hAnsiTheme="minorHAnsi" w:cstheme="minorHAnsi"/>
          <w:b/>
        </w:rPr>
        <w:t>Silvana Ibarra  2° 2°T.</w:t>
      </w:r>
      <w:r w:rsidR="002F193E">
        <w:rPr>
          <w:rFonts w:asciiTheme="minorHAnsi" w:hAnsiTheme="minorHAnsi" w:cstheme="minorHAnsi"/>
          <w:b/>
        </w:rPr>
        <w:t xml:space="preserve"> </w:t>
      </w:r>
      <w:r w:rsidRPr="00836640">
        <w:rPr>
          <w:rFonts w:asciiTheme="minorHAnsi" w:hAnsiTheme="minorHAnsi" w:cstheme="minorHAnsi"/>
          <w:b/>
        </w:rPr>
        <w:t>Vespertino</w:t>
      </w:r>
      <w:r w:rsidR="002F193E">
        <w:rPr>
          <w:rFonts w:asciiTheme="minorHAnsi" w:hAnsiTheme="minorHAnsi" w:cstheme="minorHAnsi"/>
          <w:b/>
        </w:rPr>
        <w:t xml:space="preserve">                </w:t>
      </w:r>
      <w:hyperlink r:id="rId10" w:history="1">
        <w:r w:rsidRPr="000C37ED">
          <w:rPr>
            <w:rStyle w:val="Hipervnculo"/>
            <w:rFonts w:asciiTheme="minorHAnsi" w:hAnsiTheme="minorHAnsi" w:cstheme="minorHAnsi"/>
            <w:szCs w:val="22"/>
            <w:u w:val="none"/>
            <w:lang w:val="es-AR"/>
          </w:rPr>
          <w:t>prof.silvanalorenaibarra@gmail.com</w:t>
        </w:r>
      </w:hyperlink>
    </w:p>
    <w:p w:rsidR="0022641D" w:rsidRPr="000C37ED" w:rsidRDefault="0022641D" w:rsidP="0022641D">
      <w:pPr>
        <w:pStyle w:val="Sangra2detindependiente"/>
        <w:spacing w:line="276" w:lineRule="auto"/>
        <w:ind w:firstLine="0"/>
        <w:rPr>
          <w:rFonts w:asciiTheme="minorHAnsi" w:hAnsiTheme="minorHAnsi" w:cstheme="minorHAnsi"/>
        </w:rPr>
      </w:pPr>
      <w:r w:rsidRPr="00836640">
        <w:rPr>
          <w:rFonts w:asciiTheme="minorHAnsi" w:hAnsiTheme="minorHAnsi" w:cstheme="minorHAnsi"/>
          <w:b/>
        </w:rPr>
        <w:t>Judith Cabana    2° 3°-2° 4°T.</w:t>
      </w:r>
      <w:r w:rsidR="002F193E">
        <w:rPr>
          <w:rFonts w:asciiTheme="minorHAnsi" w:hAnsiTheme="minorHAnsi" w:cstheme="minorHAnsi"/>
          <w:b/>
        </w:rPr>
        <w:t xml:space="preserve"> </w:t>
      </w:r>
      <w:r w:rsidRPr="00836640">
        <w:rPr>
          <w:rFonts w:asciiTheme="minorHAnsi" w:hAnsiTheme="minorHAnsi" w:cstheme="minorHAnsi"/>
          <w:b/>
        </w:rPr>
        <w:t>Vespertino</w:t>
      </w:r>
      <w:r w:rsidR="002F193E">
        <w:rPr>
          <w:rFonts w:asciiTheme="minorHAnsi" w:hAnsiTheme="minorHAnsi" w:cstheme="minorHAnsi"/>
          <w:b/>
        </w:rPr>
        <w:t xml:space="preserve">   </w:t>
      </w:r>
      <w:hyperlink r:id="rId11" w:history="1">
        <w:r w:rsidRPr="000C37ED">
          <w:rPr>
            <w:rStyle w:val="Hipervnculo"/>
            <w:rFonts w:asciiTheme="minorHAnsi" w:hAnsiTheme="minorHAnsi" w:cstheme="minorHAnsi"/>
            <w:szCs w:val="22"/>
            <w:u w:val="none"/>
            <w:lang w:val="es-AR"/>
          </w:rPr>
          <w:t>judith_prof</w:t>
        </w:r>
        <w:r w:rsidRPr="000C37ED">
          <w:rPr>
            <w:rStyle w:val="Hipervnculo"/>
            <w:rFonts w:asciiTheme="minorHAnsi" w:hAnsiTheme="minorHAnsi" w:cstheme="minorHAnsi"/>
            <w:u w:val="none"/>
          </w:rPr>
          <w:t>@hotmail.com</w:t>
        </w:r>
      </w:hyperlink>
    </w:p>
    <w:p w:rsidR="0022641D" w:rsidRDefault="0022641D" w:rsidP="0022641D">
      <w:pPr>
        <w:pStyle w:val="Sinespaciado"/>
        <w:rPr>
          <w:rFonts w:ascii="Andalus" w:hAnsi="Andalus" w:cs="Andalus"/>
          <w:bCs/>
          <w:iCs/>
          <w:color w:val="FF0000"/>
        </w:rPr>
      </w:pPr>
    </w:p>
    <w:p w:rsidR="0022641D" w:rsidRDefault="0022641D" w:rsidP="0022641D">
      <w:pPr>
        <w:pStyle w:val="Sangra2detindependiente"/>
        <w:ind w:firstLine="0"/>
        <w:rPr>
          <w:rFonts w:ascii="Andalus" w:hAnsi="Andalus" w:cs="Andalus"/>
          <w:b/>
          <w:bCs/>
          <w:iCs/>
          <w:color w:val="FF0000"/>
          <w:sz w:val="26"/>
          <w:szCs w:val="26"/>
        </w:rPr>
      </w:pPr>
      <w:r>
        <w:rPr>
          <w:rFonts w:ascii="Andalus" w:hAnsi="Andalus" w:cs="Andalus"/>
          <w:b/>
          <w:bCs/>
          <w:iCs/>
          <w:color w:val="FF0000"/>
          <w:sz w:val="26"/>
          <w:szCs w:val="26"/>
        </w:rPr>
        <w:t xml:space="preserve">Realizar y enviar </w:t>
      </w:r>
      <w:r w:rsidRPr="00583D9A">
        <w:rPr>
          <w:rFonts w:ascii="Andalus" w:hAnsi="Andalus" w:cs="Andalus"/>
          <w:b/>
          <w:bCs/>
          <w:iCs/>
          <w:color w:val="FF0000"/>
          <w:sz w:val="26"/>
          <w:szCs w:val="26"/>
        </w:rPr>
        <w:t xml:space="preserve">las tareas al correo del docente según el </w:t>
      </w:r>
      <w:r w:rsidRPr="00583D9A">
        <w:rPr>
          <w:rFonts w:ascii="Andalus" w:hAnsi="Andalus" w:cs="Andalus"/>
          <w:b/>
          <w:bCs/>
          <w:i/>
          <w:iCs/>
          <w:color w:val="FF0000"/>
          <w:sz w:val="26"/>
          <w:szCs w:val="26"/>
        </w:rPr>
        <w:t>turno, curso, división y fecha de presentación</w:t>
      </w:r>
      <w:r w:rsidRPr="00583D9A">
        <w:rPr>
          <w:rFonts w:ascii="Andalus" w:hAnsi="Andalus" w:cs="Andalus"/>
          <w:b/>
          <w:bCs/>
          <w:iCs/>
          <w:color w:val="FF0000"/>
          <w:sz w:val="26"/>
          <w:szCs w:val="26"/>
        </w:rPr>
        <w:t xml:space="preserve">. </w:t>
      </w:r>
      <w:r>
        <w:rPr>
          <w:rFonts w:ascii="Andalus" w:hAnsi="Andalus" w:cs="Andalus"/>
          <w:b/>
          <w:bCs/>
          <w:iCs/>
          <w:color w:val="FF0000"/>
          <w:sz w:val="26"/>
          <w:szCs w:val="26"/>
        </w:rPr>
        <w:t>Una vez corregidas</w:t>
      </w:r>
      <w:r w:rsidRPr="00583D9A">
        <w:rPr>
          <w:rFonts w:ascii="Andalus" w:hAnsi="Andalus" w:cs="Andalus"/>
          <w:b/>
          <w:bCs/>
          <w:iCs/>
          <w:color w:val="FF0000"/>
          <w:sz w:val="26"/>
          <w:szCs w:val="26"/>
        </w:rPr>
        <w:t xml:space="preserve">, </w:t>
      </w:r>
      <w:r>
        <w:rPr>
          <w:rFonts w:ascii="Andalus" w:hAnsi="Andalus" w:cs="Andalus"/>
          <w:b/>
          <w:bCs/>
          <w:iCs/>
          <w:color w:val="FF0000"/>
          <w:sz w:val="26"/>
          <w:szCs w:val="26"/>
        </w:rPr>
        <w:t>imprimirlas</w:t>
      </w:r>
      <w:r w:rsidRPr="00583D9A">
        <w:rPr>
          <w:rFonts w:ascii="Andalus" w:hAnsi="Andalus" w:cs="Andalus"/>
          <w:b/>
          <w:bCs/>
          <w:iCs/>
          <w:color w:val="FF0000"/>
          <w:sz w:val="26"/>
          <w:szCs w:val="26"/>
        </w:rPr>
        <w:t xml:space="preserve"> o co</w:t>
      </w:r>
      <w:r>
        <w:rPr>
          <w:rFonts w:ascii="Andalus" w:hAnsi="Andalus" w:cs="Andalus"/>
          <w:b/>
          <w:bCs/>
          <w:iCs/>
          <w:color w:val="FF0000"/>
          <w:sz w:val="26"/>
          <w:szCs w:val="26"/>
        </w:rPr>
        <w:t>piarlas</w:t>
      </w:r>
      <w:r w:rsidRPr="00583D9A">
        <w:rPr>
          <w:rFonts w:ascii="Andalus" w:hAnsi="Andalus" w:cs="Andalus"/>
          <w:b/>
          <w:bCs/>
          <w:iCs/>
          <w:color w:val="FF0000"/>
          <w:sz w:val="26"/>
          <w:szCs w:val="26"/>
        </w:rPr>
        <w:t xml:space="preserve"> en la carpeta de Lengua y Literatura</w:t>
      </w:r>
      <w:r w:rsidR="00B330F5">
        <w:rPr>
          <w:rFonts w:ascii="Andalus" w:hAnsi="Andalus" w:cs="Andalus"/>
          <w:b/>
          <w:bCs/>
          <w:iCs/>
          <w:color w:val="FF0000"/>
          <w:sz w:val="26"/>
          <w:szCs w:val="26"/>
        </w:rPr>
        <w:t>.</w:t>
      </w:r>
    </w:p>
    <w:p w:rsidR="0022641D" w:rsidRDefault="00827710" w:rsidP="0022641D">
      <w:pPr>
        <w:pStyle w:val="Sangra2detindependiente"/>
        <w:ind w:firstLine="0"/>
        <w:rPr>
          <w:rFonts w:ascii="Andalus" w:hAnsi="Andalus" w:cs="Andalus"/>
          <w:b/>
          <w:bCs/>
          <w:iCs/>
          <w:sz w:val="26"/>
          <w:szCs w:val="26"/>
          <w:u w:val="single"/>
        </w:rPr>
      </w:pPr>
      <w:r>
        <w:rPr>
          <w:rFonts w:ascii="Andalus" w:hAnsi="Andalus" w:cs="Andalus"/>
          <w:b/>
          <w:bCs/>
          <w:iCs/>
          <w:sz w:val="26"/>
          <w:szCs w:val="26"/>
          <w:u w:val="single"/>
        </w:rPr>
        <w:t>CLASE N° 5</w:t>
      </w:r>
    </w:p>
    <w:p w:rsidR="00D140E5" w:rsidRPr="0022641D" w:rsidRDefault="00D140E5" w:rsidP="0022641D">
      <w:pPr>
        <w:pStyle w:val="Sangra2detindependiente"/>
        <w:ind w:firstLine="0"/>
        <w:rPr>
          <w:rFonts w:asciiTheme="majorHAnsi" w:hAnsiTheme="majorHAnsi"/>
          <w:b/>
          <w:sz w:val="20"/>
          <w:szCs w:val="20"/>
          <w:u w:val="single"/>
          <w:lang w:val="es-AR"/>
        </w:rPr>
      </w:pPr>
    </w:p>
    <w:p w:rsidR="00827710" w:rsidRPr="005B5965" w:rsidRDefault="00D140E5" w:rsidP="005B5965">
      <w:pPr>
        <w:spacing w:after="0" w:line="360" w:lineRule="auto"/>
        <w:jc w:val="both"/>
        <w:rPr>
          <w:rFonts w:asciiTheme="majorHAnsi" w:hAnsiTheme="majorHAnsi"/>
          <w:b/>
        </w:rPr>
      </w:pPr>
      <w:r w:rsidRPr="00FE0499">
        <w:rPr>
          <w:rFonts w:asciiTheme="majorHAnsi" w:hAnsiTheme="majorHAnsi"/>
          <w:b/>
        </w:rPr>
        <w:t xml:space="preserve">TEMA: </w:t>
      </w:r>
      <w:r w:rsidR="00827710" w:rsidRPr="00FE0499">
        <w:rPr>
          <w:rFonts w:asciiTheme="majorHAnsi" w:eastAsia="DejaVu Sans" w:hAnsiTheme="majorHAnsi" w:cstheme="minorHAnsi"/>
          <w:b/>
          <w:kern w:val="1"/>
          <w:lang w:val="es-ES"/>
        </w:rPr>
        <w:t>DEFINICIÓN, CARACTERÍSTICAS Y  MODOS DE ORGANIZACIÓN DEL TEXTO EXPOSITIVO</w:t>
      </w:r>
      <w:r w:rsidR="00FE0499">
        <w:rPr>
          <w:noProof/>
          <w:lang w:val="es-ES" w:eastAsia="es-ES"/>
        </w:rPr>
        <w:drawing>
          <wp:anchor distT="0" distB="0" distL="114300" distR="114300" simplePos="0" relativeHeight="251704320" behindDoc="0" locked="0" layoutInCell="1" allowOverlap="1" wp14:anchorId="44660447" wp14:editId="18BEE3C6">
            <wp:simplePos x="0" y="0"/>
            <wp:positionH relativeFrom="column">
              <wp:posOffset>-142875</wp:posOffset>
            </wp:positionH>
            <wp:positionV relativeFrom="paragraph">
              <wp:posOffset>190500</wp:posOffset>
            </wp:positionV>
            <wp:extent cx="1379220" cy="967740"/>
            <wp:effectExtent l="0" t="0" r="0" b="3810"/>
            <wp:wrapSquare wrapText="bothSides"/>
            <wp:docPr id="5" name="Imagen 5" descr="Don Filo - Blog - Importante para esta Nav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 Filo - Blog - Importante para esta Navida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9220" cy="9677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27710" w:rsidRPr="00FE0499" w:rsidRDefault="00827710" w:rsidP="00FE0499">
      <w:pPr>
        <w:spacing w:after="0" w:line="240" w:lineRule="auto"/>
        <w:ind w:left="851"/>
        <w:jc w:val="both"/>
        <w:rPr>
          <w:rFonts w:asciiTheme="majorHAnsi" w:eastAsia="Times New Roman" w:hAnsiTheme="majorHAnsi" w:cs="Arial"/>
          <w:b/>
          <w:bCs/>
          <w:color w:val="000000"/>
        </w:rPr>
      </w:pPr>
      <w:r w:rsidRPr="00FE0499">
        <w:rPr>
          <w:rFonts w:asciiTheme="majorHAnsi" w:eastAsia="Times New Roman" w:hAnsiTheme="majorHAnsi" w:cs="Arial"/>
          <w:b/>
          <w:bCs/>
          <w:color w:val="000000"/>
        </w:rPr>
        <w:t>-Puedes consultar ante cualquier duda; utiliza WhatsApp o tu e-mail.</w:t>
      </w:r>
    </w:p>
    <w:p w:rsidR="00827710" w:rsidRPr="00FE0499" w:rsidRDefault="00827710" w:rsidP="00FE0499">
      <w:pPr>
        <w:spacing w:after="0" w:line="240" w:lineRule="auto"/>
        <w:ind w:left="851"/>
        <w:jc w:val="both"/>
        <w:rPr>
          <w:rFonts w:asciiTheme="majorHAnsi" w:eastAsia="Times New Roman" w:hAnsiTheme="majorHAnsi" w:cs="Arial"/>
          <w:b/>
          <w:bCs/>
          <w:color w:val="000000"/>
        </w:rPr>
      </w:pPr>
      <w:r w:rsidRPr="00FE0499">
        <w:rPr>
          <w:rFonts w:asciiTheme="majorHAnsi" w:eastAsia="Times New Roman" w:hAnsiTheme="majorHAnsi" w:cs="Arial"/>
          <w:b/>
          <w:bCs/>
          <w:color w:val="000000"/>
        </w:rPr>
        <w:t>-</w:t>
      </w:r>
      <w:r w:rsidR="00FE0499">
        <w:rPr>
          <w:rFonts w:asciiTheme="majorHAnsi" w:eastAsia="Times New Roman" w:hAnsiTheme="majorHAnsi" w:cs="Arial"/>
          <w:b/>
          <w:bCs/>
          <w:color w:val="000000"/>
        </w:rPr>
        <w:t>Aú</w:t>
      </w:r>
      <w:r w:rsidRPr="00FE0499">
        <w:rPr>
          <w:rFonts w:asciiTheme="majorHAnsi" w:eastAsia="Times New Roman" w:hAnsiTheme="majorHAnsi" w:cs="Arial"/>
          <w:b/>
          <w:bCs/>
          <w:color w:val="000000"/>
        </w:rPr>
        <w:t xml:space="preserve">n tienes tiempo de presentar trabajos anteriores. Se puede acordar una nueva fecha de entrega. </w:t>
      </w:r>
    </w:p>
    <w:p w:rsidR="00FE0499" w:rsidRDefault="00FE0499" w:rsidP="00FE0499">
      <w:pPr>
        <w:spacing w:after="0" w:line="240" w:lineRule="auto"/>
        <w:ind w:left="851"/>
        <w:jc w:val="both"/>
        <w:rPr>
          <w:rFonts w:asciiTheme="majorHAnsi" w:eastAsia="Times New Roman" w:hAnsiTheme="majorHAnsi" w:cs="Arial"/>
          <w:b/>
          <w:bCs/>
          <w:color w:val="000000"/>
        </w:rPr>
      </w:pPr>
      <w:r>
        <w:rPr>
          <w:rFonts w:asciiTheme="majorHAnsi" w:eastAsia="Times New Roman" w:hAnsiTheme="majorHAnsi" w:cs="Arial"/>
          <w:b/>
          <w:bCs/>
          <w:color w:val="000000"/>
        </w:rPr>
        <w:t>-</w:t>
      </w:r>
      <w:r w:rsidR="00827710" w:rsidRPr="00FE0499">
        <w:rPr>
          <w:rFonts w:asciiTheme="majorHAnsi" w:eastAsia="Times New Roman" w:hAnsiTheme="majorHAnsi" w:cs="Arial"/>
          <w:b/>
          <w:bCs/>
          <w:color w:val="000000"/>
        </w:rPr>
        <w:t>No dejes de comunicarte con tu docente ante eventualidades particulares.</w:t>
      </w:r>
    </w:p>
    <w:p w:rsidR="00FE0499" w:rsidRDefault="00FE0499" w:rsidP="00FE0499">
      <w:pPr>
        <w:spacing w:after="0" w:line="240" w:lineRule="auto"/>
        <w:ind w:left="851"/>
        <w:jc w:val="both"/>
        <w:rPr>
          <w:rFonts w:asciiTheme="majorHAnsi" w:eastAsia="Times New Roman" w:hAnsiTheme="majorHAnsi" w:cs="Arial"/>
          <w:b/>
          <w:bCs/>
          <w:color w:val="000000"/>
        </w:rPr>
      </w:pPr>
      <w:r>
        <w:rPr>
          <w:rFonts w:asciiTheme="majorHAnsi" w:eastAsia="Times New Roman" w:hAnsiTheme="majorHAnsi" w:cs="Arial"/>
          <w:b/>
          <w:bCs/>
          <w:color w:val="000000"/>
        </w:rPr>
        <w:t>-</w:t>
      </w:r>
      <w:r w:rsidR="00827710" w:rsidRPr="00FE0499">
        <w:rPr>
          <w:rFonts w:asciiTheme="majorHAnsi" w:eastAsia="Times New Roman" w:hAnsiTheme="majorHAnsi" w:cs="Arial"/>
          <w:b/>
          <w:bCs/>
          <w:color w:val="000000"/>
        </w:rPr>
        <w:t>¡ANIMO! Estamos para acompañarte.</w:t>
      </w:r>
    </w:p>
    <w:p w:rsidR="005B5965" w:rsidRDefault="005B5965" w:rsidP="00FE0499">
      <w:pPr>
        <w:spacing w:after="0" w:line="240" w:lineRule="auto"/>
        <w:ind w:left="851"/>
        <w:jc w:val="both"/>
        <w:rPr>
          <w:rFonts w:asciiTheme="majorHAnsi" w:eastAsia="Times New Roman" w:hAnsiTheme="majorHAnsi" w:cs="Arial"/>
          <w:b/>
          <w:bCs/>
          <w:color w:val="000000"/>
        </w:rPr>
      </w:pPr>
    </w:p>
    <w:p w:rsidR="00827710" w:rsidRPr="005B5965" w:rsidRDefault="00827710" w:rsidP="00FE0499">
      <w:pPr>
        <w:spacing w:after="0" w:line="240" w:lineRule="auto"/>
        <w:jc w:val="both"/>
        <w:rPr>
          <w:rFonts w:asciiTheme="majorHAnsi" w:eastAsia="Times New Roman" w:hAnsiTheme="majorHAnsi" w:cs="Arial"/>
          <w:b/>
          <w:bCs/>
          <w:color w:val="000000"/>
          <w:sz w:val="20"/>
          <w:szCs w:val="20"/>
        </w:rPr>
      </w:pPr>
      <w:r w:rsidRPr="005B5965">
        <w:rPr>
          <w:rFonts w:asciiTheme="majorHAnsi" w:hAnsiTheme="majorHAnsi"/>
          <w:b/>
          <w:bCs/>
          <w:sz w:val="20"/>
          <w:szCs w:val="20"/>
        </w:rPr>
        <w:t>MATERIAL DE LECTURA OBLIGATORIO</w:t>
      </w:r>
      <w:r w:rsidRPr="005B5965">
        <w:rPr>
          <w:rFonts w:asciiTheme="majorHAnsi" w:hAnsiTheme="majorHAnsi"/>
          <w:noProof/>
          <w:sz w:val="20"/>
          <w:szCs w:val="20"/>
        </w:rPr>
        <w:t xml:space="preserve"> </w:t>
      </w:r>
    </w:p>
    <w:p w:rsidR="00827710" w:rsidRPr="005B5965" w:rsidRDefault="00827710" w:rsidP="00827710">
      <w:pPr>
        <w:pStyle w:val="Default"/>
        <w:pBdr>
          <w:top w:val="single" w:sz="4" w:space="1" w:color="auto"/>
          <w:left w:val="single" w:sz="4" w:space="4" w:color="auto"/>
          <w:bottom w:val="single" w:sz="4" w:space="1" w:color="auto"/>
          <w:right w:val="single" w:sz="4" w:space="4" w:color="auto"/>
        </w:pBdr>
        <w:jc w:val="center"/>
        <w:rPr>
          <w:rFonts w:asciiTheme="majorHAnsi" w:hAnsiTheme="majorHAnsi" w:cstheme="minorHAnsi"/>
          <w:b/>
          <w:bCs/>
          <w:color w:val="auto"/>
          <w:sz w:val="20"/>
          <w:szCs w:val="20"/>
        </w:rPr>
      </w:pPr>
      <w:r w:rsidRPr="005B5965">
        <w:rPr>
          <w:rFonts w:asciiTheme="majorHAnsi" w:hAnsiTheme="majorHAnsi" w:cstheme="minorHAnsi"/>
          <w:b/>
          <w:bCs/>
          <w:color w:val="auto"/>
          <w:sz w:val="20"/>
          <w:szCs w:val="20"/>
        </w:rPr>
        <w:t>TEXTO EXPOSITIVO</w:t>
      </w:r>
    </w:p>
    <w:p w:rsidR="00827710" w:rsidRPr="005B5965" w:rsidRDefault="00827710" w:rsidP="00827710">
      <w:pPr>
        <w:pStyle w:val="Default"/>
        <w:jc w:val="center"/>
        <w:rPr>
          <w:rFonts w:asciiTheme="majorHAnsi" w:hAnsiTheme="majorHAnsi" w:cstheme="minorHAnsi"/>
          <w:color w:val="auto"/>
          <w:sz w:val="20"/>
          <w:szCs w:val="20"/>
        </w:rPr>
      </w:pPr>
    </w:p>
    <w:p w:rsidR="00827710" w:rsidRPr="009A4055" w:rsidRDefault="00827710" w:rsidP="00827710">
      <w:pPr>
        <w:shd w:val="clear" w:color="auto" w:fill="FFFFFF"/>
        <w:spacing w:after="0" w:line="240" w:lineRule="auto"/>
        <w:jc w:val="center"/>
        <w:textAlignment w:val="top"/>
        <w:outlineLvl w:val="1"/>
        <w:rPr>
          <w:rFonts w:asciiTheme="majorHAnsi" w:eastAsia="Times New Roman" w:hAnsiTheme="majorHAnsi" w:cs="Arial"/>
          <w:b/>
          <w:sz w:val="20"/>
          <w:szCs w:val="20"/>
          <w:lang w:val="es-ES" w:eastAsia="es-ES"/>
        </w:rPr>
      </w:pPr>
      <w:r w:rsidRPr="005B5965">
        <w:rPr>
          <w:rFonts w:asciiTheme="majorHAnsi" w:eastAsia="Times New Roman" w:hAnsiTheme="majorHAnsi" w:cs="Arial"/>
          <w:b/>
          <w:sz w:val="20"/>
          <w:szCs w:val="20"/>
          <w:lang w:val="es-ES" w:eastAsia="es-ES"/>
        </w:rPr>
        <w:t>¿QUÉ ES TEXTO EXPOSITIVO?</w:t>
      </w:r>
    </w:p>
    <w:p w:rsidR="00827710" w:rsidRPr="009A4055" w:rsidRDefault="00827710" w:rsidP="00827710">
      <w:pPr>
        <w:shd w:val="clear" w:color="auto" w:fill="FFFFFF"/>
        <w:spacing w:after="0" w:line="240" w:lineRule="auto"/>
        <w:jc w:val="both"/>
        <w:textAlignment w:val="top"/>
        <w:rPr>
          <w:rFonts w:asciiTheme="majorHAnsi" w:eastAsia="Times New Roman" w:hAnsiTheme="majorHAnsi" w:cs="Arial"/>
          <w:color w:val="404040"/>
          <w:sz w:val="20"/>
          <w:szCs w:val="20"/>
          <w:lang w:val="es-ES" w:eastAsia="es-ES"/>
        </w:rPr>
      </w:pPr>
      <w:r w:rsidRPr="009A4055">
        <w:rPr>
          <w:rFonts w:asciiTheme="majorHAnsi" w:eastAsia="Times New Roman" w:hAnsiTheme="majorHAnsi" w:cs="Arial"/>
          <w:color w:val="404040"/>
          <w:sz w:val="20"/>
          <w:szCs w:val="20"/>
          <w:lang w:val="es-ES" w:eastAsia="es-ES"/>
        </w:rPr>
        <w:t>El</w:t>
      </w:r>
      <w:r w:rsidRPr="005B5965">
        <w:rPr>
          <w:rFonts w:asciiTheme="majorHAnsi" w:eastAsia="Times New Roman" w:hAnsiTheme="majorHAnsi" w:cs="Arial"/>
          <w:color w:val="404040"/>
          <w:sz w:val="20"/>
          <w:szCs w:val="20"/>
          <w:lang w:val="es-ES" w:eastAsia="es-ES"/>
        </w:rPr>
        <w:t xml:space="preserve"> </w:t>
      </w:r>
      <w:r w:rsidRPr="009A4055">
        <w:rPr>
          <w:rFonts w:asciiTheme="majorHAnsi" w:eastAsia="Times New Roman" w:hAnsiTheme="majorHAnsi" w:cs="Arial"/>
          <w:color w:val="404040"/>
          <w:sz w:val="20"/>
          <w:szCs w:val="20"/>
          <w:lang w:val="es-ES" w:eastAsia="es-ES"/>
        </w:rPr>
        <w:t>texto expositivo es aquel que </w:t>
      </w:r>
      <w:r w:rsidRPr="009A4055">
        <w:rPr>
          <w:rFonts w:asciiTheme="majorHAnsi" w:eastAsia="Times New Roman" w:hAnsiTheme="majorHAnsi" w:cs="Arial"/>
          <w:b/>
          <w:bCs/>
          <w:color w:val="404040"/>
          <w:sz w:val="20"/>
          <w:szCs w:val="20"/>
          <w:bdr w:val="none" w:sz="0" w:space="0" w:color="auto" w:frame="1"/>
          <w:lang w:val="es-ES" w:eastAsia="es-ES"/>
        </w:rPr>
        <w:t>aborda de manera objetiva un asunto o tema determinado</w:t>
      </w:r>
      <w:r w:rsidRPr="009A4055">
        <w:rPr>
          <w:rFonts w:asciiTheme="majorHAnsi" w:eastAsia="Times New Roman" w:hAnsiTheme="majorHAnsi" w:cs="Arial"/>
          <w:color w:val="404040"/>
          <w:sz w:val="20"/>
          <w:szCs w:val="20"/>
          <w:lang w:val="es-ES" w:eastAsia="es-ES"/>
        </w:rPr>
        <w:t>, con la finalidad de dar a conocer e informar una serie de hechos, datos o conceptos específicos.</w:t>
      </w:r>
    </w:p>
    <w:p w:rsidR="00827710" w:rsidRPr="009A4055" w:rsidRDefault="00827710" w:rsidP="00827710">
      <w:pPr>
        <w:shd w:val="clear" w:color="auto" w:fill="FFFFFF"/>
        <w:spacing w:after="0" w:line="240" w:lineRule="auto"/>
        <w:jc w:val="both"/>
        <w:textAlignment w:val="top"/>
        <w:rPr>
          <w:rFonts w:asciiTheme="majorHAnsi" w:eastAsia="Times New Roman" w:hAnsiTheme="majorHAnsi" w:cs="Arial"/>
          <w:color w:val="404040"/>
          <w:sz w:val="20"/>
          <w:szCs w:val="20"/>
          <w:lang w:val="es-ES" w:eastAsia="es-ES"/>
        </w:rPr>
      </w:pPr>
      <w:r w:rsidRPr="009A4055">
        <w:rPr>
          <w:rFonts w:asciiTheme="majorHAnsi" w:eastAsia="Times New Roman" w:hAnsiTheme="majorHAnsi" w:cs="Arial"/>
          <w:color w:val="404040"/>
          <w:sz w:val="20"/>
          <w:szCs w:val="20"/>
          <w:lang w:val="es-ES" w:eastAsia="es-ES"/>
        </w:rPr>
        <w:t>En este sentido, </w:t>
      </w:r>
      <w:r w:rsidRPr="009A4055">
        <w:rPr>
          <w:rFonts w:asciiTheme="majorHAnsi" w:eastAsia="Times New Roman" w:hAnsiTheme="majorHAnsi" w:cs="Arial"/>
          <w:b/>
          <w:bCs/>
          <w:color w:val="404040"/>
          <w:sz w:val="20"/>
          <w:szCs w:val="20"/>
          <w:bdr w:val="none" w:sz="0" w:space="0" w:color="auto" w:frame="1"/>
          <w:lang w:val="es-ES" w:eastAsia="es-ES"/>
        </w:rPr>
        <w:t>el propósito fundamental de los textos expositivos es transmitir información</w:t>
      </w:r>
      <w:r w:rsidRPr="009A4055">
        <w:rPr>
          <w:rFonts w:asciiTheme="majorHAnsi" w:eastAsia="Times New Roman" w:hAnsiTheme="majorHAnsi" w:cs="Arial"/>
          <w:color w:val="404040"/>
          <w:sz w:val="20"/>
          <w:szCs w:val="20"/>
          <w:lang w:val="es-ES" w:eastAsia="es-ES"/>
        </w:rPr>
        <w:t>, es decir, aportar un conjunto de conocimientos c</w:t>
      </w:r>
      <w:bookmarkStart w:id="0" w:name="_GoBack"/>
      <w:bookmarkEnd w:id="0"/>
      <w:r w:rsidRPr="009A4055">
        <w:rPr>
          <w:rFonts w:asciiTheme="majorHAnsi" w:eastAsia="Times New Roman" w:hAnsiTheme="majorHAnsi" w:cs="Arial"/>
          <w:color w:val="404040"/>
          <w:sz w:val="20"/>
          <w:szCs w:val="20"/>
          <w:lang w:val="es-ES" w:eastAsia="es-ES"/>
        </w:rPr>
        <w:t>laros y directos sobre a una amplia lista de contenidos generales o específicos.</w:t>
      </w:r>
    </w:p>
    <w:p w:rsidR="00827710" w:rsidRPr="009A4055" w:rsidRDefault="00827710" w:rsidP="00827710">
      <w:pPr>
        <w:shd w:val="clear" w:color="auto" w:fill="FFFFFF"/>
        <w:spacing w:after="0" w:line="240" w:lineRule="auto"/>
        <w:jc w:val="both"/>
        <w:textAlignment w:val="top"/>
        <w:rPr>
          <w:rFonts w:asciiTheme="majorHAnsi" w:eastAsia="Times New Roman" w:hAnsiTheme="majorHAnsi" w:cs="Arial"/>
          <w:color w:val="404040"/>
          <w:sz w:val="20"/>
          <w:szCs w:val="20"/>
          <w:lang w:val="es-ES" w:eastAsia="es-ES"/>
        </w:rPr>
      </w:pPr>
      <w:r w:rsidRPr="009A4055">
        <w:rPr>
          <w:rFonts w:asciiTheme="majorHAnsi" w:eastAsia="Times New Roman" w:hAnsiTheme="majorHAnsi" w:cs="Arial"/>
          <w:color w:val="404040"/>
          <w:sz w:val="20"/>
          <w:szCs w:val="20"/>
          <w:lang w:val="es-ES" w:eastAsia="es-ES"/>
        </w:rPr>
        <w:t>A la par de esto, </w:t>
      </w:r>
      <w:r w:rsidRPr="009A4055">
        <w:rPr>
          <w:rFonts w:asciiTheme="majorHAnsi" w:eastAsia="Times New Roman" w:hAnsiTheme="majorHAnsi" w:cs="Arial"/>
          <w:b/>
          <w:bCs/>
          <w:color w:val="404040"/>
          <w:sz w:val="20"/>
          <w:szCs w:val="20"/>
          <w:bdr w:val="none" w:sz="0" w:space="0" w:color="auto" w:frame="1"/>
          <w:lang w:val="es-ES" w:eastAsia="es-ES"/>
        </w:rPr>
        <w:t>el texto expositivo también es explicativo</w:t>
      </w:r>
      <w:r w:rsidRPr="009A4055">
        <w:rPr>
          <w:rFonts w:asciiTheme="majorHAnsi" w:eastAsia="Times New Roman" w:hAnsiTheme="majorHAnsi" w:cs="Arial"/>
          <w:color w:val="404040"/>
          <w:sz w:val="20"/>
          <w:szCs w:val="20"/>
          <w:lang w:val="es-ES" w:eastAsia="es-ES"/>
        </w:rPr>
        <w:t>, pues busca aclarar y detallar toda la información relacionada con los datos que proporciona. De allí que podamos encontrar textos expositivos en discursos de carácter informativo, educativo, científico, jurídico o humanístico.</w:t>
      </w:r>
    </w:p>
    <w:p w:rsidR="00827710" w:rsidRPr="009A4055" w:rsidRDefault="00827710" w:rsidP="00827710">
      <w:pPr>
        <w:shd w:val="clear" w:color="auto" w:fill="FFFFFF"/>
        <w:spacing w:after="0" w:line="240" w:lineRule="auto"/>
        <w:jc w:val="center"/>
        <w:textAlignment w:val="top"/>
        <w:outlineLvl w:val="1"/>
        <w:rPr>
          <w:rFonts w:asciiTheme="majorHAnsi" w:eastAsia="Times New Roman" w:hAnsiTheme="majorHAnsi" w:cs="Arial"/>
          <w:b/>
          <w:sz w:val="20"/>
          <w:szCs w:val="20"/>
          <w:lang w:val="es-ES" w:eastAsia="es-ES"/>
        </w:rPr>
      </w:pPr>
      <w:r w:rsidRPr="005B5965">
        <w:rPr>
          <w:rFonts w:asciiTheme="majorHAnsi" w:eastAsia="Times New Roman" w:hAnsiTheme="majorHAnsi" w:cs="Arial"/>
          <w:b/>
          <w:sz w:val="20"/>
          <w:szCs w:val="20"/>
          <w:lang w:val="es-ES" w:eastAsia="es-ES"/>
        </w:rPr>
        <w:lastRenderedPageBreak/>
        <w:t>TIPOS DE TEXTO EXPOSITIVO</w:t>
      </w:r>
    </w:p>
    <w:p w:rsidR="00827710" w:rsidRPr="005B5965" w:rsidRDefault="00827710" w:rsidP="00827710">
      <w:pPr>
        <w:shd w:val="clear" w:color="auto" w:fill="FFFFFF"/>
        <w:spacing w:after="0" w:line="240" w:lineRule="auto"/>
        <w:jc w:val="both"/>
        <w:textAlignment w:val="top"/>
        <w:rPr>
          <w:rFonts w:asciiTheme="majorHAnsi" w:eastAsia="Times New Roman" w:hAnsiTheme="majorHAnsi" w:cs="Arial"/>
          <w:color w:val="404040"/>
          <w:sz w:val="20"/>
          <w:szCs w:val="20"/>
          <w:lang w:val="es-ES" w:eastAsia="es-ES"/>
        </w:rPr>
      </w:pPr>
      <w:r w:rsidRPr="009A4055">
        <w:rPr>
          <w:rFonts w:asciiTheme="majorHAnsi" w:eastAsia="Times New Roman" w:hAnsiTheme="majorHAnsi" w:cs="Arial"/>
          <w:color w:val="404040"/>
          <w:sz w:val="20"/>
          <w:szCs w:val="20"/>
          <w:lang w:val="es-ES" w:eastAsia="es-ES"/>
        </w:rPr>
        <w:t>Los textos expositivos pueden subdividirse dependiendo de la complejidad del contenido y del nivel de compresión que exija dicha información, de la siguiente manera:</w:t>
      </w:r>
    </w:p>
    <w:p w:rsidR="00827710" w:rsidRPr="005B5965" w:rsidRDefault="00827710" w:rsidP="00827710">
      <w:pPr>
        <w:pStyle w:val="Prrafodelista"/>
        <w:numPr>
          <w:ilvl w:val="0"/>
          <w:numId w:val="21"/>
        </w:numPr>
        <w:shd w:val="clear" w:color="auto" w:fill="FFFFFF"/>
        <w:spacing w:after="0" w:line="240" w:lineRule="auto"/>
        <w:jc w:val="both"/>
        <w:textAlignment w:val="top"/>
        <w:rPr>
          <w:rFonts w:asciiTheme="majorHAnsi" w:eastAsia="Times New Roman" w:hAnsiTheme="majorHAnsi" w:cs="Arial"/>
          <w:color w:val="404040"/>
          <w:sz w:val="20"/>
          <w:szCs w:val="20"/>
          <w:lang w:val="es-ES" w:eastAsia="es-ES"/>
        </w:rPr>
      </w:pPr>
      <w:r w:rsidRPr="005B5965">
        <w:rPr>
          <w:rFonts w:asciiTheme="majorHAnsi" w:eastAsia="Times New Roman" w:hAnsiTheme="majorHAnsi" w:cs="Arial"/>
          <w:b/>
          <w:bCs/>
          <w:color w:val="404040"/>
          <w:sz w:val="20"/>
          <w:szCs w:val="20"/>
          <w:bdr w:val="none" w:sz="0" w:space="0" w:color="auto" w:frame="1"/>
          <w:lang w:val="es-ES" w:eastAsia="es-ES"/>
        </w:rPr>
        <w:t>Textos expositivos de carácter divulgativo:</w:t>
      </w:r>
      <w:r w:rsidRPr="005B5965">
        <w:rPr>
          <w:rFonts w:asciiTheme="majorHAnsi" w:eastAsia="Times New Roman" w:hAnsiTheme="majorHAnsi" w:cs="Arial"/>
          <w:color w:val="404040"/>
          <w:sz w:val="20"/>
          <w:szCs w:val="20"/>
          <w:lang w:val="es-ES" w:eastAsia="es-ES"/>
        </w:rPr>
        <w:t> destinados para un público amplio que no precisa de un conocimiento previo de dicha información. Por ejemplo, las enciclopedias, los textos escolares o los artículos periodísticos, entre otros.</w:t>
      </w:r>
    </w:p>
    <w:p w:rsidR="00827710" w:rsidRPr="005B5965" w:rsidRDefault="00827710" w:rsidP="00827710">
      <w:pPr>
        <w:pStyle w:val="Prrafodelista"/>
        <w:numPr>
          <w:ilvl w:val="0"/>
          <w:numId w:val="21"/>
        </w:numPr>
        <w:shd w:val="clear" w:color="auto" w:fill="FFFFFF"/>
        <w:spacing w:after="0" w:line="240" w:lineRule="auto"/>
        <w:jc w:val="both"/>
        <w:textAlignment w:val="top"/>
        <w:rPr>
          <w:rFonts w:asciiTheme="majorHAnsi" w:eastAsia="Times New Roman" w:hAnsiTheme="majorHAnsi" w:cs="Arial"/>
          <w:color w:val="404040"/>
          <w:sz w:val="20"/>
          <w:szCs w:val="20"/>
          <w:lang w:val="es-ES" w:eastAsia="es-ES"/>
        </w:rPr>
      </w:pPr>
      <w:r w:rsidRPr="005B5965">
        <w:rPr>
          <w:rFonts w:asciiTheme="majorHAnsi" w:eastAsia="Times New Roman" w:hAnsiTheme="majorHAnsi" w:cs="Arial"/>
          <w:b/>
          <w:bCs/>
          <w:color w:val="404040"/>
          <w:sz w:val="20"/>
          <w:szCs w:val="20"/>
          <w:bdr w:val="none" w:sz="0" w:space="0" w:color="auto" w:frame="1"/>
          <w:lang w:val="es-ES" w:eastAsia="es-ES"/>
        </w:rPr>
        <w:t>Textos expositivos de carácter especializado:</w:t>
      </w:r>
      <w:r w:rsidRPr="005B5965">
        <w:rPr>
          <w:rFonts w:asciiTheme="majorHAnsi" w:eastAsia="Times New Roman" w:hAnsiTheme="majorHAnsi" w:cs="Arial"/>
          <w:color w:val="404040"/>
          <w:sz w:val="20"/>
          <w:szCs w:val="20"/>
          <w:lang w:val="es-ES" w:eastAsia="es-ES"/>
        </w:rPr>
        <w:t> destinados principalmente para especialistas en determinadas materias. Los contenidos contienen vocabulario técnico, por ejemplo, las monografías o las tesis académicas, los escritos jurídicos o los artículos científicos.</w:t>
      </w:r>
    </w:p>
    <w:p w:rsidR="005B5965" w:rsidRPr="005B5965" w:rsidRDefault="005B5965" w:rsidP="005B5965">
      <w:pPr>
        <w:pStyle w:val="Prrafodelista"/>
        <w:shd w:val="clear" w:color="auto" w:fill="FFFFFF"/>
        <w:spacing w:after="0" w:line="240" w:lineRule="auto"/>
        <w:jc w:val="both"/>
        <w:textAlignment w:val="top"/>
        <w:rPr>
          <w:rFonts w:asciiTheme="majorHAnsi" w:eastAsia="Times New Roman" w:hAnsiTheme="majorHAnsi" w:cs="Arial"/>
          <w:color w:val="404040"/>
          <w:sz w:val="20"/>
          <w:szCs w:val="20"/>
          <w:lang w:val="es-ES" w:eastAsia="es-ES"/>
        </w:rPr>
      </w:pPr>
    </w:p>
    <w:p w:rsidR="00827710" w:rsidRPr="009A4055" w:rsidRDefault="00827710" w:rsidP="00827710">
      <w:pPr>
        <w:shd w:val="clear" w:color="auto" w:fill="FFFFFF"/>
        <w:spacing w:after="0" w:line="240" w:lineRule="auto"/>
        <w:jc w:val="center"/>
        <w:textAlignment w:val="top"/>
        <w:outlineLvl w:val="1"/>
        <w:rPr>
          <w:rFonts w:asciiTheme="majorHAnsi" w:eastAsia="Times New Roman" w:hAnsiTheme="majorHAnsi" w:cs="Arial"/>
          <w:b/>
          <w:sz w:val="20"/>
          <w:szCs w:val="20"/>
          <w:lang w:val="es-ES" w:eastAsia="es-ES"/>
        </w:rPr>
      </w:pPr>
      <w:r w:rsidRPr="005B5965">
        <w:rPr>
          <w:rFonts w:asciiTheme="majorHAnsi" w:eastAsia="Times New Roman" w:hAnsiTheme="majorHAnsi" w:cs="Arial"/>
          <w:b/>
          <w:sz w:val="20"/>
          <w:szCs w:val="20"/>
          <w:lang w:val="es-ES" w:eastAsia="es-ES"/>
        </w:rPr>
        <w:t xml:space="preserve">ESTRUCTURA DE LOS TEXTOS EXPOSITIVOS </w:t>
      </w:r>
      <w:r w:rsidRPr="005B5965">
        <w:rPr>
          <w:rFonts w:asciiTheme="majorHAnsi" w:eastAsia="Times New Roman" w:hAnsiTheme="majorHAnsi" w:cs="Arial"/>
          <w:sz w:val="20"/>
          <w:szCs w:val="20"/>
          <w:lang w:val="es-ES" w:eastAsia="es-ES"/>
        </w:rPr>
        <w:t>(estructura textual)</w:t>
      </w:r>
    </w:p>
    <w:p w:rsidR="00827710" w:rsidRPr="009A4055" w:rsidRDefault="00827710" w:rsidP="00FE0499">
      <w:pPr>
        <w:shd w:val="clear" w:color="auto" w:fill="FFFFFF"/>
        <w:spacing w:after="0" w:line="240" w:lineRule="auto"/>
        <w:jc w:val="both"/>
        <w:textAlignment w:val="top"/>
        <w:rPr>
          <w:rFonts w:asciiTheme="majorHAnsi" w:eastAsia="Times New Roman" w:hAnsiTheme="majorHAnsi" w:cs="Arial"/>
          <w:color w:val="404040"/>
          <w:sz w:val="20"/>
          <w:szCs w:val="20"/>
          <w:lang w:val="es-ES" w:eastAsia="es-ES"/>
        </w:rPr>
      </w:pPr>
      <w:r w:rsidRPr="009A4055">
        <w:rPr>
          <w:rFonts w:asciiTheme="majorHAnsi" w:eastAsia="Times New Roman" w:hAnsiTheme="majorHAnsi" w:cs="Arial"/>
          <w:color w:val="404040"/>
          <w:sz w:val="20"/>
          <w:szCs w:val="20"/>
          <w:lang w:val="es-ES" w:eastAsia="es-ES"/>
        </w:rPr>
        <w:t>La estructura de los textos expositivos está formada, como para la mayoría de los textos, por introducción, un desarrollo y conclusiones.</w:t>
      </w:r>
    </w:p>
    <w:p w:rsidR="00827710" w:rsidRPr="005B5965" w:rsidRDefault="00827710" w:rsidP="00FE0499">
      <w:pPr>
        <w:pStyle w:val="Prrafodelista"/>
        <w:numPr>
          <w:ilvl w:val="0"/>
          <w:numId w:val="22"/>
        </w:numPr>
        <w:shd w:val="clear" w:color="auto" w:fill="FFFFFF"/>
        <w:spacing w:after="0" w:line="240" w:lineRule="auto"/>
        <w:jc w:val="both"/>
        <w:textAlignment w:val="top"/>
        <w:rPr>
          <w:rFonts w:asciiTheme="majorHAnsi" w:eastAsia="Times New Roman" w:hAnsiTheme="majorHAnsi" w:cs="Arial"/>
          <w:color w:val="404040"/>
          <w:sz w:val="20"/>
          <w:szCs w:val="20"/>
          <w:lang w:val="es-ES" w:eastAsia="es-ES"/>
        </w:rPr>
      </w:pPr>
      <w:r w:rsidRPr="005B5965">
        <w:rPr>
          <w:rFonts w:asciiTheme="majorHAnsi" w:eastAsia="Times New Roman" w:hAnsiTheme="majorHAnsi" w:cs="Arial"/>
          <w:b/>
          <w:bCs/>
          <w:color w:val="404040"/>
          <w:sz w:val="20"/>
          <w:szCs w:val="20"/>
          <w:bdr w:val="none" w:sz="0" w:space="0" w:color="auto" w:frame="1"/>
          <w:lang w:val="es-ES" w:eastAsia="es-ES"/>
        </w:rPr>
        <w:t>Introducción:</w:t>
      </w:r>
      <w:r w:rsidRPr="005B5965">
        <w:rPr>
          <w:rFonts w:asciiTheme="majorHAnsi" w:eastAsia="Times New Roman" w:hAnsiTheme="majorHAnsi" w:cs="Arial"/>
          <w:color w:val="404040"/>
          <w:sz w:val="20"/>
          <w:szCs w:val="20"/>
          <w:lang w:val="es-ES" w:eastAsia="es-ES"/>
        </w:rPr>
        <w:t> donde se da a conocer el tema que será abordado, el enfoque que se empleará y los puntos o aspectos de mayor interés.</w:t>
      </w:r>
    </w:p>
    <w:p w:rsidR="00827710" w:rsidRPr="005B5965" w:rsidRDefault="00827710" w:rsidP="00827710">
      <w:pPr>
        <w:pStyle w:val="Prrafodelista"/>
        <w:numPr>
          <w:ilvl w:val="0"/>
          <w:numId w:val="22"/>
        </w:numPr>
        <w:shd w:val="clear" w:color="auto" w:fill="FFFFFF"/>
        <w:spacing w:after="0" w:line="240" w:lineRule="auto"/>
        <w:jc w:val="both"/>
        <w:textAlignment w:val="top"/>
        <w:rPr>
          <w:rFonts w:asciiTheme="majorHAnsi" w:eastAsia="Times New Roman" w:hAnsiTheme="majorHAnsi" w:cs="Arial"/>
          <w:color w:val="404040"/>
          <w:sz w:val="20"/>
          <w:szCs w:val="20"/>
          <w:lang w:val="es-ES" w:eastAsia="es-ES"/>
        </w:rPr>
      </w:pPr>
      <w:r w:rsidRPr="005B5965">
        <w:rPr>
          <w:rFonts w:asciiTheme="majorHAnsi" w:eastAsia="Times New Roman" w:hAnsiTheme="majorHAnsi" w:cs="Arial"/>
          <w:b/>
          <w:bCs/>
          <w:color w:val="404040"/>
          <w:sz w:val="20"/>
          <w:szCs w:val="20"/>
          <w:bdr w:val="none" w:sz="0" w:space="0" w:color="auto" w:frame="1"/>
          <w:lang w:val="es-ES" w:eastAsia="es-ES"/>
        </w:rPr>
        <w:t>Desarrollo:</w:t>
      </w:r>
      <w:r w:rsidRPr="005B5965">
        <w:rPr>
          <w:rFonts w:asciiTheme="majorHAnsi" w:eastAsia="Times New Roman" w:hAnsiTheme="majorHAnsi" w:cs="Arial"/>
          <w:color w:val="404040"/>
          <w:sz w:val="20"/>
          <w:szCs w:val="20"/>
          <w:lang w:val="es-ES" w:eastAsia="es-ES"/>
        </w:rPr>
        <w:t> parte del texto en el cual se expone, de manera clara y ordenada, la información relativa al tema que se está abordando.</w:t>
      </w:r>
    </w:p>
    <w:p w:rsidR="00827710" w:rsidRPr="005B5965" w:rsidRDefault="00827710" w:rsidP="00827710">
      <w:pPr>
        <w:pStyle w:val="Prrafodelista"/>
        <w:numPr>
          <w:ilvl w:val="0"/>
          <w:numId w:val="22"/>
        </w:numPr>
        <w:shd w:val="clear" w:color="auto" w:fill="FFFFFF"/>
        <w:spacing w:after="0" w:line="240" w:lineRule="auto"/>
        <w:jc w:val="both"/>
        <w:textAlignment w:val="top"/>
        <w:rPr>
          <w:rFonts w:asciiTheme="majorHAnsi" w:eastAsia="Times New Roman" w:hAnsiTheme="majorHAnsi" w:cs="Arial"/>
          <w:color w:val="404040"/>
          <w:sz w:val="20"/>
          <w:szCs w:val="20"/>
          <w:lang w:val="es-ES" w:eastAsia="es-ES"/>
        </w:rPr>
      </w:pPr>
      <w:r w:rsidRPr="005B5965">
        <w:rPr>
          <w:rFonts w:asciiTheme="majorHAnsi" w:eastAsia="Times New Roman" w:hAnsiTheme="majorHAnsi" w:cs="Arial"/>
          <w:b/>
          <w:bCs/>
          <w:color w:val="404040"/>
          <w:sz w:val="20"/>
          <w:szCs w:val="20"/>
          <w:bdr w:val="none" w:sz="0" w:space="0" w:color="auto" w:frame="1"/>
          <w:lang w:val="es-ES" w:eastAsia="es-ES"/>
        </w:rPr>
        <w:t>Conclusión:</w:t>
      </w:r>
      <w:r w:rsidRPr="005B5965">
        <w:rPr>
          <w:rFonts w:asciiTheme="majorHAnsi" w:eastAsia="Times New Roman" w:hAnsiTheme="majorHAnsi" w:cs="Arial"/>
          <w:color w:val="404040"/>
          <w:sz w:val="20"/>
          <w:szCs w:val="20"/>
          <w:lang w:val="es-ES" w:eastAsia="es-ES"/>
        </w:rPr>
        <w:t> síntesis de la información presentada donde se destacan los aspectos más relevantes del tema.</w:t>
      </w:r>
    </w:p>
    <w:p w:rsidR="00827710" w:rsidRPr="005B5965" w:rsidRDefault="00827710" w:rsidP="00827710">
      <w:pPr>
        <w:shd w:val="clear" w:color="auto" w:fill="FFFFFF"/>
        <w:spacing w:after="0" w:line="240" w:lineRule="auto"/>
        <w:jc w:val="center"/>
        <w:textAlignment w:val="top"/>
        <w:outlineLvl w:val="1"/>
        <w:rPr>
          <w:rFonts w:asciiTheme="majorHAnsi" w:eastAsia="Times New Roman" w:hAnsiTheme="majorHAnsi" w:cs="Arial"/>
          <w:b/>
          <w:sz w:val="20"/>
          <w:szCs w:val="20"/>
          <w:lang w:val="es-ES" w:eastAsia="es-ES"/>
        </w:rPr>
      </w:pPr>
      <w:r w:rsidRPr="005B5965">
        <w:rPr>
          <w:rFonts w:asciiTheme="majorHAnsi" w:eastAsia="Times New Roman" w:hAnsiTheme="majorHAnsi" w:cs="Arial"/>
          <w:b/>
          <w:sz w:val="20"/>
          <w:szCs w:val="20"/>
          <w:lang w:val="es-ES" w:eastAsia="es-ES"/>
        </w:rPr>
        <w:t>CARACTERÍSTICAS DEL TEXTO EXPOSITIVO</w:t>
      </w:r>
    </w:p>
    <w:p w:rsidR="005B5965" w:rsidRPr="009A4055" w:rsidRDefault="005B5965" w:rsidP="00827710">
      <w:pPr>
        <w:shd w:val="clear" w:color="auto" w:fill="FFFFFF"/>
        <w:spacing w:after="0" w:line="240" w:lineRule="auto"/>
        <w:jc w:val="center"/>
        <w:textAlignment w:val="top"/>
        <w:outlineLvl w:val="1"/>
        <w:rPr>
          <w:rFonts w:asciiTheme="majorHAnsi" w:eastAsia="Times New Roman" w:hAnsiTheme="majorHAnsi" w:cs="Arial"/>
          <w:b/>
          <w:sz w:val="20"/>
          <w:szCs w:val="20"/>
          <w:lang w:val="es-ES" w:eastAsia="es-ES"/>
        </w:rPr>
      </w:pPr>
    </w:p>
    <w:p w:rsidR="00827710" w:rsidRPr="009A4055" w:rsidRDefault="00827710" w:rsidP="00827710">
      <w:pPr>
        <w:shd w:val="clear" w:color="auto" w:fill="FFFFFF"/>
        <w:spacing w:after="0" w:line="240" w:lineRule="auto"/>
        <w:jc w:val="both"/>
        <w:textAlignment w:val="top"/>
        <w:rPr>
          <w:rFonts w:asciiTheme="majorHAnsi" w:eastAsia="Times New Roman" w:hAnsiTheme="majorHAnsi" w:cs="Arial"/>
          <w:color w:val="404040"/>
          <w:sz w:val="20"/>
          <w:szCs w:val="20"/>
          <w:lang w:val="es-ES" w:eastAsia="es-ES"/>
        </w:rPr>
      </w:pPr>
      <w:r w:rsidRPr="009A4055">
        <w:rPr>
          <w:rFonts w:asciiTheme="majorHAnsi" w:eastAsia="Times New Roman" w:hAnsiTheme="majorHAnsi" w:cs="Arial"/>
          <w:color w:val="404040"/>
          <w:sz w:val="20"/>
          <w:szCs w:val="20"/>
          <w:lang w:val="es-ES" w:eastAsia="es-ES"/>
        </w:rPr>
        <w:t>Los textos expositivos se diferencian y caracterizan de los demás textos principalmente por su estructura para organizar la información y estilo de redacción. Las principales características son:</w:t>
      </w:r>
    </w:p>
    <w:p w:rsidR="00827710" w:rsidRPr="009A4055" w:rsidRDefault="00827710" w:rsidP="00827710">
      <w:pPr>
        <w:numPr>
          <w:ilvl w:val="0"/>
          <w:numId w:val="23"/>
        </w:numPr>
        <w:shd w:val="clear" w:color="auto" w:fill="FFFFFF"/>
        <w:spacing w:after="0" w:line="240" w:lineRule="auto"/>
        <w:jc w:val="both"/>
        <w:rPr>
          <w:rFonts w:asciiTheme="majorHAnsi" w:eastAsia="Times New Roman" w:hAnsiTheme="majorHAnsi" w:cs="Arial"/>
          <w:color w:val="404040"/>
          <w:sz w:val="20"/>
          <w:szCs w:val="20"/>
          <w:lang w:val="es-ES" w:eastAsia="es-ES"/>
        </w:rPr>
      </w:pPr>
      <w:r w:rsidRPr="009A4055">
        <w:rPr>
          <w:rFonts w:asciiTheme="majorHAnsi" w:eastAsia="Times New Roman" w:hAnsiTheme="majorHAnsi" w:cs="Arial"/>
          <w:color w:val="404040"/>
          <w:sz w:val="20"/>
          <w:szCs w:val="20"/>
          <w:lang w:val="es-ES" w:eastAsia="es-ES"/>
        </w:rPr>
        <w:t xml:space="preserve">La redacción del texto es </w:t>
      </w:r>
      <w:r w:rsidRPr="009A4055">
        <w:rPr>
          <w:rFonts w:asciiTheme="majorHAnsi" w:eastAsia="Times New Roman" w:hAnsiTheme="majorHAnsi" w:cs="Arial"/>
          <w:b/>
          <w:color w:val="404040"/>
          <w:sz w:val="20"/>
          <w:szCs w:val="20"/>
          <w:lang w:val="es-ES" w:eastAsia="es-ES"/>
        </w:rPr>
        <w:t>objetiva</w:t>
      </w:r>
      <w:r w:rsidRPr="009A4055">
        <w:rPr>
          <w:rFonts w:asciiTheme="majorHAnsi" w:eastAsia="Times New Roman" w:hAnsiTheme="majorHAnsi" w:cs="Arial"/>
          <w:color w:val="404040"/>
          <w:sz w:val="20"/>
          <w:szCs w:val="20"/>
          <w:lang w:val="es-ES" w:eastAsia="es-ES"/>
        </w:rPr>
        <w:t>.</w:t>
      </w:r>
    </w:p>
    <w:p w:rsidR="00827710" w:rsidRPr="009A4055" w:rsidRDefault="00827710" w:rsidP="00827710">
      <w:pPr>
        <w:numPr>
          <w:ilvl w:val="0"/>
          <w:numId w:val="23"/>
        </w:numPr>
        <w:shd w:val="clear" w:color="auto" w:fill="FFFFFF"/>
        <w:spacing w:after="0" w:line="240" w:lineRule="auto"/>
        <w:jc w:val="both"/>
        <w:rPr>
          <w:rFonts w:asciiTheme="majorHAnsi" w:eastAsia="Times New Roman" w:hAnsiTheme="majorHAnsi" w:cs="Arial"/>
          <w:color w:val="404040"/>
          <w:sz w:val="20"/>
          <w:szCs w:val="20"/>
          <w:lang w:val="es-ES" w:eastAsia="es-ES"/>
        </w:rPr>
      </w:pPr>
      <w:r w:rsidRPr="009A4055">
        <w:rPr>
          <w:rFonts w:asciiTheme="majorHAnsi" w:eastAsia="Times New Roman" w:hAnsiTheme="majorHAnsi" w:cs="Arial"/>
          <w:color w:val="404040"/>
          <w:sz w:val="20"/>
          <w:szCs w:val="20"/>
          <w:lang w:val="es-ES" w:eastAsia="es-ES"/>
        </w:rPr>
        <w:t>Se escribe en tercera persona.</w:t>
      </w:r>
    </w:p>
    <w:p w:rsidR="00827710" w:rsidRPr="009A4055" w:rsidRDefault="00827710" w:rsidP="00827710">
      <w:pPr>
        <w:numPr>
          <w:ilvl w:val="0"/>
          <w:numId w:val="23"/>
        </w:numPr>
        <w:shd w:val="clear" w:color="auto" w:fill="FFFFFF"/>
        <w:spacing w:after="0" w:line="240" w:lineRule="auto"/>
        <w:jc w:val="both"/>
        <w:rPr>
          <w:rFonts w:asciiTheme="majorHAnsi" w:eastAsia="Times New Roman" w:hAnsiTheme="majorHAnsi" w:cs="Arial"/>
          <w:color w:val="404040"/>
          <w:sz w:val="20"/>
          <w:szCs w:val="20"/>
          <w:lang w:val="es-ES" w:eastAsia="es-ES"/>
        </w:rPr>
      </w:pPr>
      <w:r w:rsidRPr="009A4055">
        <w:rPr>
          <w:rFonts w:asciiTheme="majorHAnsi" w:eastAsia="Times New Roman" w:hAnsiTheme="majorHAnsi" w:cs="Arial"/>
          <w:color w:val="404040"/>
          <w:sz w:val="20"/>
          <w:szCs w:val="20"/>
          <w:lang w:val="es-ES" w:eastAsia="es-ES"/>
        </w:rPr>
        <w:t>Hace uso de un lenguaje claro y preciso.</w:t>
      </w:r>
    </w:p>
    <w:p w:rsidR="00827710" w:rsidRPr="009A4055" w:rsidRDefault="00827710" w:rsidP="00827710">
      <w:pPr>
        <w:numPr>
          <w:ilvl w:val="0"/>
          <w:numId w:val="23"/>
        </w:numPr>
        <w:shd w:val="clear" w:color="auto" w:fill="FFFFFF"/>
        <w:spacing w:after="0" w:line="240" w:lineRule="auto"/>
        <w:jc w:val="both"/>
        <w:rPr>
          <w:rFonts w:asciiTheme="majorHAnsi" w:eastAsia="Times New Roman" w:hAnsiTheme="majorHAnsi" w:cs="Arial"/>
          <w:color w:val="404040"/>
          <w:sz w:val="20"/>
          <w:szCs w:val="20"/>
          <w:lang w:val="es-ES" w:eastAsia="es-ES"/>
        </w:rPr>
      </w:pPr>
      <w:r w:rsidRPr="009A4055">
        <w:rPr>
          <w:rFonts w:asciiTheme="majorHAnsi" w:eastAsia="Times New Roman" w:hAnsiTheme="majorHAnsi" w:cs="Arial"/>
          <w:color w:val="404040"/>
          <w:sz w:val="20"/>
          <w:szCs w:val="20"/>
          <w:lang w:val="es-ES" w:eastAsia="es-ES"/>
        </w:rPr>
        <w:t>Se apoya en el uso de recursos como los conectores, la comparación o la enumeración, para facilitar la fluidez discursiva.</w:t>
      </w:r>
    </w:p>
    <w:p w:rsidR="00827710" w:rsidRPr="009A4055" w:rsidRDefault="00827710" w:rsidP="00827710">
      <w:pPr>
        <w:shd w:val="clear" w:color="auto" w:fill="FFFFFF"/>
        <w:spacing w:after="0" w:line="240" w:lineRule="auto"/>
        <w:jc w:val="both"/>
        <w:textAlignment w:val="top"/>
        <w:rPr>
          <w:rFonts w:asciiTheme="majorHAnsi" w:eastAsia="Times New Roman" w:hAnsiTheme="majorHAnsi" w:cs="Arial"/>
          <w:color w:val="404040"/>
          <w:sz w:val="20"/>
          <w:szCs w:val="20"/>
          <w:lang w:val="es-ES" w:eastAsia="es-ES"/>
        </w:rPr>
      </w:pPr>
      <w:r w:rsidRPr="009A4055">
        <w:rPr>
          <w:rFonts w:asciiTheme="majorHAnsi" w:eastAsia="Times New Roman" w:hAnsiTheme="majorHAnsi" w:cs="Arial"/>
          <w:color w:val="404040"/>
          <w:sz w:val="20"/>
          <w:szCs w:val="20"/>
          <w:lang w:val="es-ES" w:eastAsia="es-ES"/>
        </w:rPr>
        <w:t>Finalmente, es importante destacar que todos textos en general son susceptibles de presentar distintas las modalidades textuales (expositiva, argumentativa, científica, entre otros), dependiendo del tema, de la intención y de los recursos de que se valga su autor para escribirlo.</w:t>
      </w:r>
    </w:p>
    <w:p w:rsidR="00827710" w:rsidRPr="005B5965" w:rsidRDefault="00827710" w:rsidP="00827710">
      <w:pPr>
        <w:shd w:val="clear" w:color="auto" w:fill="FFFFFF"/>
        <w:spacing w:after="0" w:line="240" w:lineRule="auto"/>
        <w:jc w:val="both"/>
        <w:textAlignment w:val="top"/>
        <w:rPr>
          <w:rFonts w:asciiTheme="majorHAnsi" w:eastAsia="Times New Roman" w:hAnsiTheme="majorHAnsi" w:cs="Arial"/>
          <w:color w:val="404040"/>
          <w:sz w:val="20"/>
          <w:szCs w:val="20"/>
          <w:lang w:val="es-ES" w:eastAsia="es-ES"/>
        </w:rPr>
      </w:pPr>
      <w:r w:rsidRPr="009A4055">
        <w:rPr>
          <w:rFonts w:asciiTheme="majorHAnsi" w:eastAsia="Times New Roman" w:hAnsiTheme="majorHAnsi" w:cs="Arial"/>
          <w:color w:val="404040"/>
          <w:sz w:val="20"/>
          <w:szCs w:val="20"/>
          <w:lang w:val="es-ES" w:eastAsia="es-ES"/>
        </w:rPr>
        <w:t>Esto quiere decir que en el desarrollo de un texto puede estar presente una diversidad de modalidades textuales.</w:t>
      </w:r>
    </w:p>
    <w:p w:rsidR="005B5965" w:rsidRPr="009A4055" w:rsidRDefault="005B5965" w:rsidP="00827710">
      <w:pPr>
        <w:shd w:val="clear" w:color="auto" w:fill="FFFFFF"/>
        <w:spacing w:after="0" w:line="240" w:lineRule="auto"/>
        <w:jc w:val="both"/>
        <w:textAlignment w:val="top"/>
        <w:rPr>
          <w:rFonts w:asciiTheme="majorHAnsi" w:eastAsia="Times New Roman" w:hAnsiTheme="majorHAnsi" w:cs="Arial"/>
          <w:color w:val="404040"/>
          <w:sz w:val="20"/>
          <w:szCs w:val="20"/>
          <w:lang w:val="es-ES" w:eastAsia="es-ES"/>
        </w:rPr>
      </w:pPr>
    </w:p>
    <w:p w:rsidR="005B5965" w:rsidRPr="005B5965" w:rsidRDefault="00827710" w:rsidP="005B5965">
      <w:pPr>
        <w:spacing w:after="0" w:line="240" w:lineRule="auto"/>
        <w:jc w:val="center"/>
        <w:rPr>
          <w:rFonts w:asciiTheme="majorHAnsi" w:eastAsia="Times New Roman" w:hAnsiTheme="majorHAnsi" w:cs="Calibri"/>
          <w:b/>
          <w:sz w:val="20"/>
          <w:szCs w:val="20"/>
          <w:lang w:val="es-ES_tradnl" w:eastAsia="es-ES_tradnl"/>
        </w:rPr>
      </w:pPr>
      <w:r w:rsidRPr="005B5965">
        <w:rPr>
          <w:rFonts w:asciiTheme="majorHAnsi" w:eastAsia="Times New Roman" w:hAnsiTheme="majorHAnsi" w:cs="Calibri"/>
          <w:b/>
          <w:sz w:val="20"/>
          <w:szCs w:val="20"/>
          <w:lang w:val="es-ES_tradnl" w:eastAsia="es-ES_tradnl"/>
        </w:rPr>
        <w:t>¿CÓMO ESTÁN ORGANIZADAS LAS IDEAS EN LOS TEXTOS EXPOSITIVOS?</w:t>
      </w:r>
    </w:p>
    <w:p w:rsidR="005B5965" w:rsidRPr="005B5965" w:rsidRDefault="005B5965" w:rsidP="005B5965">
      <w:pPr>
        <w:spacing w:after="0" w:line="240" w:lineRule="auto"/>
        <w:jc w:val="both"/>
        <w:rPr>
          <w:rFonts w:asciiTheme="majorHAnsi" w:eastAsia="Times New Roman" w:hAnsiTheme="majorHAnsi" w:cs="Calibri"/>
          <w:b/>
          <w:sz w:val="20"/>
          <w:szCs w:val="20"/>
          <w:lang w:val="es-ES_tradnl" w:eastAsia="es-ES_tradnl"/>
        </w:rPr>
      </w:pPr>
      <w:r w:rsidRPr="005B5965">
        <w:rPr>
          <w:rFonts w:asciiTheme="majorHAnsi" w:eastAsia="Times New Roman" w:hAnsiTheme="majorHAnsi" w:cs="Calibri"/>
          <w:spacing w:val="7"/>
          <w:sz w:val="20"/>
          <w:szCs w:val="20"/>
          <w:lang w:val="es-ES_tradnl" w:eastAsia="es-ES_tradnl"/>
        </w:rPr>
        <w:t>A continuación transcribimos los modelos de gráficos propuestos por Emilio Sánchez Miguel para representar la informa</w:t>
      </w:r>
      <w:r w:rsidRPr="005B5965">
        <w:rPr>
          <w:rFonts w:asciiTheme="majorHAnsi" w:eastAsia="Times New Roman" w:hAnsiTheme="majorHAnsi" w:cs="Calibri"/>
          <w:spacing w:val="7"/>
          <w:sz w:val="20"/>
          <w:szCs w:val="20"/>
          <w:lang w:val="es-ES_tradnl" w:eastAsia="es-ES_tradnl"/>
        </w:rPr>
        <w:softHyphen/>
      </w:r>
      <w:r w:rsidRPr="005B5965">
        <w:rPr>
          <w:rFonts w:asciiTheme="majorHAnsi" w:eastAsia="Times New Roman" w:hAnsiTheme="majorHAnsi" w:cs="Calibri"/>
          <w:spacing w:val="4"/>
          <w:sz w:val="20"/>
          <w:szCs w:val="20"/>
          <w:lang w:val="es-ES_tradnl" w:eastAsia="es-ES_tradnl"/>
        </w:rPr>
        <w:t xml:space="preserve">ción de los diversos textos. Debe tenerse en cuenta que muchas veces los textos combinan distintos tipos de organización, </w:t>
      </w:r>
      <w:r w:rsidRPr="005B5965">
        <w:rPr>
          <w:rFonts w:asciiTheme="majorHAnsi" w:eastAsia="Times New Roman" w:hAnsiTheme="majorHAnsi" w:cs="Calibri"/>
          <w:sz w:val="20"/>
          <w:szCs w:val="20"/>
          <w:lang w:val="es-ES_tradnl" w:eastAsia="es-ES_tradnl"/>
        </w:rPr>
        <w:t>por lo que debe identificárselas para graficar correctamente las ideas</w:t>
      </w:r>
    </w:p>
    <w:p w:rsidR="00827710" w:rsidRPr="005B5965" w:rsidRDefault="005B5965" w:rsidP="005B5965">
      <w:pPr>
        <w:spacing w:after="0" w:line="240" w:lineRule="auto"/>
        <w:jc w:val="center"/>
        <w:rPr>
          <w:rFonts w:asciiTheme="majorHAnsi" w:eastAsia="Times New Roman" w:hAnsiTheme="majorHAnsi" w:cs="Calibri"/>
          <w:b/>
          <w:sz w:val="20"/>
          <w:szCs w:val="20"/>
          <w:lang w:val="es-ES_tradnl" w:eastAsia="es-ES_tradnl"/>
        </w:rPr>
      </w:pPr>
      <w:r w:rsidRPr="005B5965">
        <w:rPr>
          <w:rFonts w:asciiTheme="majorHAnsi" w:eastAsia="Times New Roman" w:hAnsiTheme="majorHAnsi" w:cs="Calibri"/>
          <w:noProof/>
          <w:sz w:val="20"/>
          <w:szCs w:val="20"/>
          <w:lang w:val="es-ES" w:eastAsia="es-ES"/>
        </w:rPr>
        <w:lastRenderedPageBreak/>
        <w:drawing>
          <wp:anchor distT="0" distB="0" distL="114300" distR="114300" simplePos="0" relativeHeight="251697152" behindDoc="1" locked="0" layoutInCell="1" allowOverlap="1" wp14:anchorId="113DF611" wp14:editId="11159F74">
            <wp:simplePos x="0" y="0"/>
            <wp:positionH relativeFrom="margin">
              <wp:align>left</wp:align>
            </wp:positionH>
            <wp:positionV relativeFrom="paragraph">
              <wp:posOffset>114300</wp:posOffset>
            </wp:positionV>
            <wp:extent cx="5859780" cy="4206240"/>
            <wp:effectExtent l="0" t="0" r="7620" b="3810"/>
            <wp:wrapTight wrapText="bothSides">
              <wp:wrapPolygon edited="0">
                <wp:start x="0" y="0"/>
                <wp:lineTo x="0" y="21522"/>
                <wp:lineTo x="21558" y="21522"/>
                <wp:lineTo x="21558" y="0"/>
                <wp:lineTo x="0" y="0"/>
              </wp:wrapPolygon>
            </wp:wrapTight>
            <wp:docPr id="23"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9780" cy="4206240"/>
                    </a:xfrm>
                    <a:prstGeom prst="rect">
                      <a:avLst/>
                    </a:prstGeom>
                    <a:noFill/>
                  </pic:spPr>
                </pic:pic>
              </a:graphicData>
            </a:graphic>
            <wp14:sizeRelH relativeFrom="margin">
              <wp14:pctWidth>0</wp14:pctWidth>
            </wp14:sizeRelH>
            <wp14:sizeRelV relativeFrom="margin">
              <wp14:pctHeight>0</wp14:pctHeight>
            </wp14:sizeRelV>
          </wp:anchor>
        </w:drawing>
      </w:r>
      <w:r w:rsidR="00827710" w:rsidRPr="005B5965">
        <w:rPr>
          <w:rFonts w:asciiTheme="majorHAnsi" w:eastAsia="Times New Roman" w:hAnsiTheme="majorHAnsi" w:cs="Calibri"/>
          <w:sz w:val="20"/>
          <w:szCs w:val="20"/>
          <w:lang w:val="es-ES_tradnl" w:eastAsia="es-ES_tradnl"/>
        </w:rPr>
        <w:t>.</w:t>
      </w:r>
    </w:p>
    <w:p w:rsidR="00827710" w:rsidRPr="005B5965" w:rsidRDefault="00827710" w:rsidP="00827710">
      <w:pPr>
        <w:spacing w:after="0" w:line="240" w:lineRule="auto"/>
        <w:jc w:val="center"/>
        <w:rPr>
          <w:rFonts w:asciiTheme="majorHAnsi" w:hAnsiTheme="majorHAnsi"/>
          <w:b/>
          <w:bCs/>
          <w:sz w:val="20"/>
          <w:szCs w:val="20"/>
        </w:rPr>
      </w:pPr>
      <w:r w:rsidRPr="005B5965">
        <w:rPr>
          <w:rFonts w:asciiTheme="majorHAnsi" w:hAnsiTheme="majorHAnsi"/>
          <w:b/>
          <w:bCs/>
          <w:sz w:val="20"/>
          <w:szCs w:val="20"/>
        </w:rPr>
        <w:t>SÓLO A MODO DE RECORDATORIO: PARATEXTO</w:t>
      </w:r>
    </w:p>
    <w:p w:rsidR="00827710" w:rsidRPr="005B5965" w:rsidRDefault="00827710" w:rsidP="00827710">
      <w:pPr>
        <w:spacing w:after="0" w:line="240" w:lineRule="auto"/>
        <w:jc w:val="center"/>
        <w:rPr>
          <w:rFonts w:asciiTheme="majorHAnsi" w:eastAsia="Times New Roman" w:hAnsiTheme="majorHAnsi" w:cs="Calibri"/>
          <w:sz w:val="20"/>
          <w:szCs w:val="20"/>
          <w:lang w:val="es-ES_tradnl" w:eastAsia="es-ES_tradnl"/>
        </w:rPr>
      </w:pPr>
    </w:p>
    <w:p w:rsidR="00827710" w:rsidRPr="005B5965" w:rsidRDefault="00827710" w:rsidP="00827710">
      <w:pPr>
        <w:spacing w:after="0"/>
        <w:jc w:val="center"/>
        <w:rPr>
          <w:rFonts w:asciiTheme="majorHAnsi" w:hAnsiTheme="majorHAnsi"/>
          <w:b/>
          <w:bCs/>
          <w:sz w:val="20"/>
          <w:szCs w:val="20"/>
        </w:rPr>
      </w:pPr>
      <w:r w:rsidRPr="005B5965">
        <w:rPr>
          <w:rFonts w:asciiTheme="majorHAnsi" w:hAnsiTheme="majorHAnsi"/>
          <w:noProof/>
          <w:sz w:val="20"/>
          <w:szCs w:val="20"/>
          <w:lang w:val="es-ES" w:eastAsia="es-ES"/>
        </w:rPr>
        <w:drawing>
          <wp:inline distT="0" distB="0" distL="0" distR="0" wp14:anchorId="093CB9A6" wp14:editId="79AAC7F4">
            <wp:extent cx="2453640" cy="1531409"/>
            <wp:effectExtent l="0" t="0" r="3810" b="0"/>
            <wp:docPr id="13" name="Imagen 13" descr="El Paratexto - Inglés 1 - IFTS 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 Paratexto - Inglés 1 - IFTS N° 1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134" b="8754"/>
                    <a:stretch/>
                  </pic:blipFill>
                  <pic:spPr bwMode="auto">
                    <a:xfrm>
                      <a:off x="0" y="0"/>
                      <a:ext cx="2526107" cy="1576639"/>
                    </a:xfrm>
                    <a:prstGeom prst="rect">
                      <a:avLst/>
                    </a:prstGeom>
                    <a:noFill/>
                    <a:ln>
                      <a:noFill/>
                    </a:ln>
                    <a:extLst>
                      <a:ext uri="{53640926-AAD7-44D8-BBD7-CCE9431645EC}">
                        <a14:shadowObscured xmlns:a14="http://schemas.microsoft.com/office/drawing/2010/main"/>
                      </a:ext>
                    </a:extLst>
                  </pic:spPr>
                </pic:pic>
              </a:graphicData>
            </a:graphic>
          </wp:inline>
        </w:drawing>
      </w:r>
    </w:p>
    <w:p w:rsidR="00827710" w:rsidRPr="005B5965" w:rsidRDefault="00827710" w:rsidP="00827710">
      <w:pPr>
        <w:pBdr>
          <w:top w:val="single" w:sz="4" w:space="1" w:color="auto"/>
          <w:left w:val="single" w:sz="4" w:space="4" w:color="auto"/>
          <w:bottom w:val="single" w:sz="4" w:space="1" w:color="auto"/>
          <w:right w:val="single" w:sz="4" w:space="4" w:color="auto"/>
        </w:pBdr>
        <w:spacing w:after="0"/>
        <w:rPr>
          <w:rFonts w:asciiTheme="majorHAnsi" w:hAnsiTheme="majorHAnsi"/>
          <w:b/>
          <w:bCs/>
          <w:sz w:val="20"/>
          <w:szCs w:val="20"/>
        </w:rPr>
      </w:pPr>
      <w:r w:rsidRPr="005B5965">
        <w:rPr>
          <w:rFonts w:asciiTheme="majorHAnsi" w:hAnsiTheme="majorHAnsi"/>
          <w:b/>
          <w:bCs/>
          <w:sz w:val="20"/>
          <w:szCs w:val="20"/>
        </w:rPr>
        <w:t>ACTIVIDADES</w:t>
      </w:r>
    </w:p>
    <w:p w:rsidR="00827710" w:rsidRPr="005B5965" w:rsidRDefault="00827710" w:rsidP="005B5965">
      <w:pPr>
        <w:pStyle w:val="Prrafodelista"/>
        <w:numPr>
          <w:ilvl w:val="0"/>
          <w:numId w:val="32"/>
        </w:numPr>
        <w:spacing w:after="0" w:line="240" w:lineRule="auto"/>
        <w:jc w:val="both"/>
        <w:rPr>
          <w:rFonts w:asciiTheme="majorHAnsi" w:hAnsiTheme="majorHAnsi" w:cstheme="minorHAnsi"/>
          <w:b/>
          <w:sz w:val="20"/>
          <w:szCs w:val="20"/>
        </w:rPr>
      </w:pPr>
      <w:r w:rsidRPr="005B5965">
        <w:rPr>
          <w:rFonts w:asciiTheme="majorHAnsi" w:hAnsiTheme="majorHAnsi" w:cstheme="minorHAnsi"/>
          <w:sz w:val="20"/>
          <w:szCs w:val="20"/>
        </w:rPr>
        <w:t xml:space="preserve">Te propongo leer atentamente el texto “Los virus” y </w:t>
      </w:r>
      <w:r w:rsidRPr="005B5965">
        <w:rPr>
          <w:rFonts w:asciiTheme="majorHAnsi" w:hAnsiTheme="majorHAnsi" w:cstheme="minorHAnsi"/>
          <w:b/>
          <w:sz w:val="20"/>
          <w:szCs w:val="20"/>
        </w:rPr>
        <w:t xml:space="preserve">TENER EN CUENTA EL MATERIAL DE LECTURA. </w:t>
      </w:r>
    </w:p>
    <w:p w:rsidR="00827710" w:rsidRPr="005B5965" w:rsidRDefault="00827710" w:rsidP="00827710">
      <w:pPr>
        <w:pStyle w:val="Prrafodelista"/>
        <w:numPr>
          <w:ilvl w:val="0"/>
          <w:numId w:val="25"/>
        </w:numPr>
        <w:spacing w:after="0" w:line="240" w:lineRule="auto"/>
        <w:jc w:val="both"/>
        <w:rPr>
          <w:rFonts w:asciiTheme="majorHAnsi" w:hAnsiTheme="majorHAnsi" w:cstheme="minorHAnsi"/>
          <w:sz w:val="20"/>
          <w:szCs w:val="20"/>
        </w:rPr>
      </w:pPr>
      <w:r w:rsidRPr="005B5965">
        <w:rPr>
          <w:rFonts w:asciiTheme="majorHAnsi" w:hAnsiTheme="majorHAnsi" w:cstheme="minorHAnsi"/>
          <w:sz w:val="20"/>
          <w:szCs w:val="20"/>
        </w:rPr>
        <w:t>Explica con tus palabras qué tipo de texto es.</w:t>
      </w:r>
    </w:p>
    <w:p w:rsidR="005B5965" w:rsidRDefault="00827710" w:rsidP="005B5965">
      <w:pPr>
        <w:pStyle w:val="Prrafodelista"/>
        <w:numPr>
          <w:ilvl w:val="0"/>
          <w:numId w:val="25"/>
        </w:numPr>
        <w:spacing w:after="0" w:line="240" w:lineRule="auto"/>
        <w:jc w:val="both"/>
        <w:rPr>
          <w:rFonts w:asciiTheme="majorHAnsi" w:hAnsiTheme="majorHAnsi" w:cstheme="minorHAnsi"/>
          <w:sz w:val="20"/>
          <w:szCs w:val="20"/>
        </w:rPr>
      </w:pPr>
      <w:r w:rsidRPr="005B5965">
        <w:rPr>
          <w:rFonts w:asciiTheme="majorHAnsi" w:hAnsiTheme="majorHAnsi" w:cstheme="minorHAnsi"/>
          <w:sz w:val="20"/>
          <w:szCs w:val="20"/>
        </w:rPr>
        <w:t>Menciona qué características del texto expositivo pudiste observar /leer y escríbelas.</w:t>
      </w:r>
    </w:p>
    <w:p w:rsidR="00827710" w:rsidRPr="005B5965" w:rsidRDefault="00827710" w:rsidP="005B5965">
      <w:pPr>
        <w:pStyle w:val="Prrafodelista"/>
        <w:numPr>
          <w:ilvl w:val="0"/>
          <w:numId w:val="32"/>
        </w:numPr>
        <w:spacing w:after="0" w:line="240" w:lineRule="auto"/>
        <w:jc w:val="both"/>
        <w:rPr>
          <w:rFonts w:asciiTheme="majorHAnsi" w:hAnsiTheme="majorHAnsi" w:cstheme="minorHAnsi"/>
          <w:sz w:val="20"/>
          <w:szCs w:val="20"/>
        </w:rPr>
      </w:pPr>
      <w:r w:rsidRPr="005B5965">
        <w:rPr>
          <w:rFonts w:asciiTheme="majorHAnsi" w:hAnsiTheme="majorHAnsi" w:cstheme="minorHAnsi"/>
          <w:b/>
          <w:sz w:val="20"/>
          <w:szCs w:val="20"/>
        </w:rPr>
        <w:t>I</w:t>
      </w:r>
      <w:r w:rsidRPr="005B5965">
        <w:rPr>
          <w:rFonts w:asciiTheme="majorHAnsi" w:eastAsia="Calibri" w:hAnsiTheme="majorHAnsi" w:cs="Calibri"/>
          <w:b/>
          <w:color w:val="000000"/>
          <w:sz w:val="20"/>
          <w:szCs w:val="20"/>
        </w:rPr>
        <w:t xml:space="preserve">DENTIFICA en el texto </w:t>
      </w:r>
      <w:r w:rsidRPr="005B5965">
        <w:rPr>
          <w:rFonts w:asciiTheme="majorHAnsi" w:eastAsia="Calibri" w:hAnsiTheme="majorHAnsi" w:cs="Calibri"/>
          <w:sz w:val="20"/>
          <w:szCs w:val="20"/>
        </w:rPr>
        <w:t>(En lo posible utiliza diferentes colores)</w:t>
      </w:r>
      <w:r w:rsidRPr="005B5965">
        <w:rPr>
          <w:rFonts w:asciiTheme="majorHAnsi" w:eastAsia="Calibri" w:hAnsiTheme="majorHAnsi" w:cs="Calibri"/>
          <w:b/>
          <w:sz w:val="20"/>
          <w:szCs w:val="20"/>
        </w:rPr>
        <w:t xml:space="preserve"> </w:t>
      </w:r>
    </w:p>
    <w:p w:rsidR="00827710" w:rsidRPr="005B5965" w:rsidRDefault="005B5965" w:rsidP="00827710">
      <w:pPr>
        <w:numPr>
          <w:ilvl w:val="0"/>
          <w:numId w:val="28"/>
        </w:numPr>
        <w:pBdr>
          <w:top w:val="nil"/>
          <w:left w:val="nil"/>
          <w:bottom w:val="nil"/>
          <w:right w:val="nil"/>
          <w:between w:val="nil"/>
        </w:pBdr>
        <w:spacing w:after="0" w:line="240" w:lineRule="auto"/>
        <w:jc w:val="both"/>
        <w:rPr>
          <w:rFonts w:asciiTheme="majorHAnsi" w:hAnsiTheme="majorHAnsi"/>
          <w:color w:val="000000"/>
          <w:sz w:val="20"/>
          <w:szCs w:val="20"/>
        </w:rPr>
      </w:pPr>
      <w:r w:rsidRPr="005B5965">
        <w:rPr>
          <w:rFonts w:asciiTheme="majorHAnsi" w:eastAsia="Calibri" w:hAnsiTheme="majorHAnsi" w:cs="Calibri"/>
          <w:noProof/>
          <w:color w:val="000000"/>
          <w:sz w:val="20"/>
          <w:szCs w:val="20"/>
          <w:lang w:val="es-ES" w:eastAsia="es-ES"/>
        </w:rPr>
        <mc:AlternateContent>
          <mc:Choice Requires="wps">
            <w:drawing>
              <wp:anchor distT="0" distB="0" distL="114300" distR="114300" simplePos="0" relativeHeight="251699200" behindDoc="0" locked="0" layoutInCell="1" allowOverlap="1" wp14:anchorId="756DF5EF" wp14:editId="1680BABA">
                <wp:simplePos x="0" y="0"/>
                <wp:positionH relativeFrom="column">
                  <wp:posOffset>3086735</wp:posOffset>
                </wp:positionH>
                <wp:positionV relativeFrom="paragraph">
                  <wp:posOffset>137160</wp:posOffset>
                </wp:positionV>
                <wp:extent cx="45719" cy="144780"/>
                <wp:effectExtent l="0" t="0" r="12065" b="26670"/>
                <wp:wrapNone/>
                <wp:docPr id="16" name="Abrir corchete 16"/>
                <wp:cNvGraphicFramePr/>
                <a:graphic xmlns:a="http://schemas.openxmlformats.org/drawingml/2006/main">
                  <a:graphicData uri="http://schemas.microsoft.com/office/word/2010/wordprocessingShape">
                    <wps:wsp>
                      <wps:cNvSpPr/>
                      <wps:spPr>
                        <a:xfrm>
                          <a:off x="0" y="0"/>
                          <a:ext cx="45719" cy="144780"/>
                        </a:xfrm>
                        <a:prstGeom prst="leftBracket">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5A35115"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brir corchete 16" o:spid="_x0000_s1026" type="#_x0000_t85" style="position:absolute;margin-left:243.05pt;margin-top:10.8pt;width:3.6pt;height:11.4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80ifQIAAGMFAAAOAAAAZHJzL2Uyb0RvYy54bWysVEtrGzEQvhf6H4TuzXpDmofJOrgJLoWQ&#10;hCYlZ1kr2aJajTqSvXZ/fUfaR0waKC31QZ7Zec98M5dXu8ayrcJgwFW8PJpwppyE2rhVxb89LT6c&#10;cxaicLWw4FTF9yrwq9n7d5etn6pjWIOtFTJy4sK09RVfx+inRRHkWjUiHIFXjoQasBGRWFwVNYqW&#10;vDe2OJ5MTosWsPYIUoVAX286IZ9l/1orGe+1DioyW3HKLeYX87tMbzG7FNMVCr82sk9D/EMWjTCO&#10;go6ubkQUbIPmN1eNkQgBdDyS0BSgtZEq10DVlJNX1TyuhVe5FmpO8GObwv9zK++2D8hMTbM75cyJ&#10;hmY0X6JBJgFpCFExElCXWh+mpPzoH7DnApGp5J3GJv1TMWyXO7sfO6t2kUn6ePLxrLzgTJKkPDk5&#10;O8+NL15sPYb4WUHDElFxq3T8hEJ+VzF3VWxvQ6SwZDFopojWpTeANfXCWJsZXC2vLbKtoIEvFhP6&#10;pezJ8ECNuGRapJq6KjIV91Z1br8qTT2hvMscPqNRjW6FlMrFsvdrHWknM00pjIaTPxv2+slUZaT+&#10;jfFokSODi6NxYxzgW9HjbkhZd/pDB7q6UwuWUO8JDgjdngQvF4YGcitCfBBIi0ErRMse7+nRFtqK&#10;Q09xtgb8+db3pE94JSlnLS1axcOPjUDFmf3iCMkXBIi0mZkhnBwTg4eS5aHEbZproNGWdFa8zGTS&#10;j3YgNULzTDdhnqKSSDhJsSsuIw7MdewOAF0VqebzrEbb6EW8dY9eDlNPSHvaPQv0PSojofkOhqUU&#10;01eo7HTTPBzMNxG0yZB96Wvfb9rkDMj+6qRTcchnrZfbOPsFAAD//wMAUEsDBBQABgAIAAAAIQAI&#10;HVbb3AAAAAkBAAAPAAAAZHJzL2Rvd25yZXYueG1sTI/BToQwEIbvJr5DMybe3MJSEZGy2ZCoV3f1&#10;AQodgUinhHZ38e0dT3qbyXz55/ur3eomccYljJ40pJsEBFLn7Ui9ho/357sCRIiGrJk8oYZvDLCr&#10;r68qU1p/oQOej7EXHEKhNBqGGOdSytAN6EzY+BmJb59+cSbyuvTSLubC4W6S2yTJpTMj8YfBzNgM&#10;2H0dT05D+/rSRFXct29dCM3yIDMc96T17c26fwIRcY1/MPzqszrU7NT6E9kgJg2qyFNGNWzTHAQD&#10;6jHLQLQ8KAWyruT/BvUPAAAA//8DAFBLAQItABQABgAIAAAAIQC2gziS/gAAAOEBAAATAAAAAAAA&#10;AAAAAAAAAAAAAABbQ29udGVudF9UeXBlc10ueG1sUEsBAi0AFAAGAAgAAAAhADj9If/WAAAAlAEA&#10;AAsAAAAAAAAAAAAAAAAALwEAAF9yZWxzLy5yZWxzUEsBAi0AFAAGAAgAAAAhALeHzSJ9AgAAYwUA&#10;AA4AAAAAAAAAAAAAAAAALgIAAGRycy9lMm9Eb2MueG1sUEsBAi0AFAAGAAgAAAAhAAgdVtvcAAAA&#10;CQEAAA8AAAAAAAAAAAAAAAAA1wQAAGRycy9kb3ducmV2LnhtbFBLBQYAAAAABAAEAPMAAADgBQAA&#10;AAA=&#10;" adj="568" strokecolor="red" strokeweight=".5pt">
                <v:stroke joinstyle="miter"/>
              </v:shape>
            </w:pict>
          </mc:Fallback>
        </mc:AlternateContent>
      </w:r>
      <w:r w:rsidR="00827710" w:rsidRPr="005B5965">
        <w:rPr>
          <w:rFonts w:asciiTheme="majorHAnsi" w:eastAsia="Calibri" w:hAnsiTheme="majorHAnsi" w:cs="Calibri"/>
          <w:color w:val="000000"/>
          <w:sz w:val="20"/>
          <w:szCs w:val="20"/>
        </w:rPr>
        <w:t>Estructura textual.</w:t>
      </w:r>
    </w:p>
    <w:p w:rsidR="00827710" w:rsidRPr="005B5965" w:rsidRDefault="005B5965" w:rsidP="00827710">
      <w:pPr>
        <w:numPr>
          <w:ilvl w:val="0"/>
          <w:numId w:val="28"/>
        </w:numPr>
        <w:pBdr>
          <w:top w:val="nil"/>
          <w:left w:val="nil"/>
          <w:bottom w:val="nil"/>
          <w:right w:val="nil"/>
          <w:between w:val="nil"/>
        </w:pBdr>
        <w:spacing w:after="0" w:line="240" w:lineRule="auto"/>
        <w:jc w:val="both"/>
        <w:rPr>
          <w:rFonts w:asciiTheme="majorHAnsi" w:hAnsiTheme="majorHAnsi"/>
          <w:color w:val="000000"/>
          <w:sz w:val="20"/>
          <w:szCs w:val="20"/>
        </w:rPr>
      </w:pPr>
      <w:r w:rsidRPr="005B5965">
        <w:rPr>
          <w:rFonts w:asciiTheme="majorHAnsi" w:eastAsia="Calibri" w:hAnsiTheme="majorHAnsi" w:cs="Calibri"/>
          <w:noProof/>
          <w:color w:val="000000"/>
          <w:sz w:val="20"/>
          <w:szCs w:val="20"/>
          <w:lang w:val="es-ES" w:eastAsia="es-ES"/>
        </w:rPr>
        <mc:AlternateContent>
          <mc:Choice Requires="wps">
            <w:drawing>
              <wp:anchor distT="0" distB="0" distL="114300" distR="114300" simplePos="0" relativeHeight="251700224" behindDoc="0" locked="0" layoutInCell="1" allowOverlap="1" wp14:anchorId="3B39BBA6" wp14:editId="30E09896">
                <wp:simplePos x="0" y="0"/>
                <wp:positionH relativeFrom="column">
                  <wp:posOffset>2301240</wp:posOffset>
                </wp:positionH>
                <wp:positionV relativeFrom="paragraph">
                  <wp:posOffset>7620</wp:posOffset>
                </wp:positionV>
                <wp:extent cx="99060" cy="121920"/>
                <wp:effectExtent l="0" t="0" r="15240" b="11430"/>
                <wp:wrapNone/>
                <wp:docPr id="15" name="Abrir llave 15"/>
                <wp:cNvGraphicFramePr/>
                <a:graphic xmlns:a="http://schemas.openxmlformats.org/drawingml/2006/main">
                  <a:graphicData uri="http://schemas.microsoft.com/office/word/2010/wordprocessingShape">
                    <wps:wsp>
                      <wps:cNvSpPr/>
                      <wps:spPr>
                        <a:xfrm>
                          <a:off x="0" y="0"/>
                          <a:ext cx="99060" cy="121920"/>
                        </a:xfrm>
                        <a:prstGeom prst="leftBrace">
                          <a:avLst/>
                        </a:prstGeom>
                        <a:ln w="3175">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5487E4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15" o:spid="_x0000_s1026" type="#_x0000_t87" style="position:absolute;margin-left:181.2pt;margin-top:.6pt;width:7.8pt;height:9.6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TJgwIAAGcFAAAOAAAAZHJzL2Uyb0RvYy54bWysVFlrGzEQfi/0Pwi9N7vr5qhN1sFNcCmE&#10;JDQpeZa1ki3Q1ZHstfvrO9IeMU2gtHQftDOab2Y05+XV3miyExCUszWtTkpKhOWuUXZd0+9Pyw+f&#10;KAmR2YZpZ0VNDyLQq/n7d5etn4mJ2zjdCCBoxIZZ62u6idHPiiLwjTAsnDgvLAqlA8MisrAuGmAt&#10;Wje6mJTledE6aDw4LkLA25tOSOfZvpSCx3spg4hE1xTfFvMJ+Vyls5hfstkamN8o3j+D/cMrDFMW&#10;nY6mblhkZAvqlSmjOLjgZDzhzhROSsVFjgGjqcrfonncMC9yLJic4Mc0hf9nlt/tHoCoBmt3Roll&#10;Bmu0WIECojXbCYK3mKLWhxkiH/0D9FxAMsW7l2DSHyMh+5zWw5hWsY+E4+V0Wp5j7jlKqkk1neSs&#10;Fy+6HkL8IpwhiaipFjJ+BsZT5GzGdrcholPED7h0rS1pa/qxujjLqOC0apZK6yQLsF5dayA7hkVf&#10;Lkv8UhBo4QiGnLZ4mULrgslUPGjR2f8mJOYFn191HlJHitEs41zYWPV2tUV0UpP4hFGx/LNij0+q&#10;Infr3yiPGtmzs3FUNso6eMt73A9Plh1+yEAXd0rByjUHbAlw3awEz5cK63LLQnxggMOBpcSBj/d4&#10;SO2wCq6nKNk4+PnWfcJjz6KUkhaHrabhx5aBoER/tdjN0+r0NE1nZk7PLrBFCBxLVscSuzXXDktb&#10;4WrxPJMJH/VASnDmGffCInlFEbMcfdeURxiY69gtAdwsXCwWGYYT6Vm8tY+eD1VPLfe0f2bg++aM&#10;2NR3bhjMV+3ZYVM9rFtso5Mq9+5LXvt84zTnhuw3T1oXx3xGvezH+S8AAAD//wMAUEsDBBQABgAI&#10;AAAAIQApnSjx3QAAAAgBAAAPAAAAZHJzL2Rvd25yZXYueG1sTI/BTsMwEETvSPyDtUjcqEMalTTE&#10;qQoCqaKntKBe3XhJLOJ1FLtt+HuWExxXbzT7plxNrhdnHIP1pOB+loBAaryx1Cp437/e5SBC1GR0&#10;7wkVfGOAVXV9VerC+AvVeN7FVnAJhUIr6GIcCilD06HTYeYHJGaffnQ68jm20oz6wuWul2mSLKTT&#10;lvhDpwd87rD52p2cgpfN03qZkzzY2r5tXL3N9P7DK3V7M60fQUSc4l8YfvVZHSp2OvoTmSB6BfNF&#10;mnGUQQqC+fwh521HBWmSgaxK+X9A9QMAAP//AwBQSwECLQAUAAYACAAAACEAtoM4kv4AAADhAQAA&#10;EwAAAAAAAAAAAAAAAAAAAAAAW0NvbnRlbnRfVHlwZXNdLnhtbFBLAQItABQABgAIAAAAIQA4/SH/&#10;1gAAAJQBAAALAAAAAAAAAAAAAAAAAC8BAABfcmVscy8ucmVsc1BLAQItABQABgAIAAAAIQAlr+TJ&#10;gwIAAGcFAAAOAAAAAAAAAAAAAAAAAC4CAABkcnMvZTJvRG9jLnhtbFBLAQItABQABgAIAAAAIQAp&#10;nSjx3QAAAAgBAAAPAAAAAAAAAAAAAAAAAN0EAABkcnMvZG93bnJldi54bWxQSwUGAAAAAAQABADz&#10;AAAA5wUAAAAA&#10;" adj="1462" strokecolor="red" strokeweight=".25pt">
                <v:stroke joinstyle="miter"/>
              </v:shape>
            </w:pict>
          </mc:Fallback>
        </mc:AlternateContent>
      </w:r>
      <w:r w:rsidR="00827710" w:rsidRPr="005B5965">
        <w:rPr>
          <w:rFonts w:asciiTheme="majorHAnsi" w:eastAsia="Calibri" w:hAnsiTheme="majorHAnsi" w:cs="Calibri"/>
          <w:color w:val="000000"/>
          <w:sz w:val="20"/>
          <w:szCs w:val="20"/>
        </w:rPr>
        <w:t xml:space="preserve">Cantidad de párrafos. Utiliza llaves       o corchetes </w:t>
      </w:r>
    </w:p>
    <w:p w:rsidR="00827710" w:rsidRPr="005B5965" w:rsidRDefault="00827710" w:rsidP="00827710">
      <w:pPr>
        <w:numPr>
          <w:ilvl w:val="0"/>
          <w:numId w:val="28"/>
        </w:numPr>
        <w:pBdr>
          <w:top w:val="nil"/>
          <w:left w:val="nil"/>
          <w:bottom w:val="nil"/>
          <w:right w:val="nil"/>
          <w:between w:val="nil"/>
        </w:pBdr>
        <w:spacing w:after="0" w:line="240" w:lineRule="auto"/>
        <w:jc w:val="both"/>
        <w:rPr>
          <w:rFonts w:asciiTheme="majorHAnsi" w:hAnsiTheme="majorHAnsi"/>
          <w:color w:val="000000"/>
          <w:sz w:val="20"/>
          <w:szCs w:val="20"/>
        </w:rPr>
      </w:pPr>
      <w:r w:rsidRPr="005B5965">
        <w:rPr>
          <w:rFonts w:asciiTheme="majorHAnsi" w:hAnsiTheme="majorHAnsi"/>
          <w:color w:val="000000"/>
          <w:sz w:val="20"/>
          <w:szCs w:val="20"/>
        </w:rPr>
        <w:t>Titula los párrafos. (Una idea breve que simplifique el contenido o sobre lo que trata el párrafo).</w:t>
      </w:r>
    </w:p>
    <w:p w:rsidR="005B5965" w:rsidRDefault="00827710" w:rsidP="005B5965">
      <w:pPr>
        <w:numPr>
          <w:ilvl w:val="0"/>
          <w:numId w:val="28"/>
        </w:numPr>
        <w:pBdr>
          <w:top w:val="nil"/>
          <w:left w:val="nil"/>
          <w:bottom w:val="nil"/>
          <w:right w:val="nil"/>
          <w:between w:val="nil"/>
        </w:pBdr>
        <w:spacing w:after="0" w:line="240" w:lineRule="auto"/>
        <w:jc w:val="both"/>
        <w:rPr>
          <w:rFonts w:asciiTheme="majorHAnsi" w:hAnsiTheme="majorHAnsi"/>
          <w:color w:val="000000"/>
          <w:sz w:val="20"/>
          <w:szCs w:val="20"/>
        </w:rPr>
      </w:pPr>
      <w:r w:rsidRPr="005B5965">
        <w:rPr>
          <w:rFonts w:asciiTheme="majorHAnsi" w:hAnsiTheme="majorHAnsi" w:cstheme="minorHAnsi"/>
          <w:sz w:val="20"/>
          <w:szCs w:val="20"/>
        </w:rPr>
        <w:t>Los elementos paratextuales.</w:t>
      </w:r>
    </w:p>
    <w:p w:rsidR="00827710" w:rsidRPr="005B5965" w:rsidRDefault="00827710" w:rsidP="005B5965">
      <w:pPr>
        <w:pStyle w:val="Prrafodelista"/>
        <w:numPr>
          <w:ilvl w:val="0"/>
          <w:numId w:val="32"/>
        </w:numPr>
        <w:pBdr>
          <w:top w:val="nil"/>
          <w:left w:val="nil"/>
          <w:bottom w:val="nil"/>
          <w:right w:val="nil"/>
          <w:between w:val="nil"/>
        </w:pBdr>
        <w:spacing w:after="0" w:line="240" w:lineRule="auto"/>
        <w:jc w:val="both"/>
        <w:rPr>
          <w:rFonts w:asciiTheme="majorHAnsi" w:hAnsiTheme="majorHAnsi"/>
          <w:color w:val="000000"/>
          <w:sz w:val="20"/>
          <w:szCs w:val="20"/>
        </w:rPr>
      </w:pPr>
      <w:r w:rsidRPr="005B5965">
        <w:rPr>
          <w:rFonts w:asciiTheme="majorHAnsi" w:hAnsiTheme="majorHAnsi" w:cstheme="minorHAnsi"/>
          <w:sz w:val="20"/>
          <w:szCs w:val="20"/>
        </w:rPr>
        <w:t xml:space="preserve">Indica el </w:t>
      </w:r>
      <w:r w:rsidRPr="005B5965">
        <w:rPr>
          <w:rFonts w:asciiTheme="majorHAnsi" w:hAnsiTheme="majorHAnsi" w:cstheme="minorHAnsi"/>
          <w:b/>
          <w:sz w:val="20"/>
          <w:szCs w:val="20"/>
        </w:rPr>
        <w:t>modo de organización</w:t>
      </w:r>
      <w:r w:rsidRPr="005B5965">
        <w:rPr>
          <w:rFonts w:asciiTheme="majorHAnsi" w:hAnsiTheme="majorHAnsi" w:cstheme="minorHAnsi"/>
          <w:sz w:val="20"/>
          <w:szCs w:val="20"/>
        </w:rPr>
        <w:t xml:space="preserve"> que predomina en el texto y realiza el gráfico correspondiente.</w:t>
      </w:r>
    </w:p>
    <w:p w:rsidR="00827710" w:rsidRPr="005B5965" w:rsidRDefault="00827710" w:rsidP="005B5965">
      <w:pPr>
        <w:pStyle w:val="Prrafodelista"/>
        <w:numPr>
          <w:ilvl w:val="0"/>
          <w:numId w:val="32"/>
        </w:numPr>
        <w:pBdr>
          <w:top w:val="nil"/>
          <w:left w:val="nil"/>
          <w:bottom w:val="nil"/>
          <w:right w:val="nil"/>
          <w:between w:val="nil"/>
        </w:pBdr>
        <w:spacing w:after="0" w:line="240" w:lineRule="auto"/>
        <w:jc w:val="both"/>
        <w:rPr>
          <w:rFonts w:asciiTheme="majorHAnsi" w:hAnsiTheme="majorHAnsi"/>
          <w:color w:val="000000"/>
          <w:sz w:val="20"/>
          <w:szCs w:val="20"/>
        </w:rPr>
      </w:pPr>
      <w:r w:rsidRPr="005B5965">
        <w:rPr>
          <w:rFonts w:asciiTheme="majorHAnsi" w:eastAsia="Calibri" w:hAnsiTheme="majorHAnsi" w:cs="Calibri"/>
          <w:color w:val="000000"/>
          <w:sz w:val="20"/>
          <w:szCs w:val="20"/>
        </w:rPr>
        <w:t>¿La información del texto te fue de utilidad?  Justifica tu respuesta</w:t>
      </w:r>
    </w:p>
    <w:p w:rsidR="005B5965" w:rsidRPr="005B5965" w:rsidRDefault="005B5965" w:rsidP="005B5965">
      <w:pPr>
        <w:pStyle w:val="Prrafodelista"/>
        <w:pBdr>
          <w:top w:val="nil"/>
          <w:left w:val="nil"/>
          <w:bottom w:val="nil"/>
          <w:right w:val="nil"/>
          <w:between w:val="nil"/>
        </w:pBdr>
        <w:spacing w:after="0" w:line="240" w:lineRule="auto"/>
        <w:ind w:left="218"/>
        <w:jc w:val="both"/>
        <w:rPr>
          <w:rFonts w:asciiTheme="majorHAnsi" w:hAnsiTheme="majorHAnsi"/>
          <w:color w:val="000000"/>
          <w:sz w:val="20"/>
          <w:szCs w:val="20"/>
        </w:rPr>
      </w:pPr>
    </w:p>
    <w:p w:rsidR="00827710" w:rsidRPr="005B5965" w:rsidRDefault="00827710" w:rsidP="005B5965">
      <w:pPr>
        <w:pStyle w:val="Prrafodelista"/>
        <w:numPr>
          <w:ilvl w:val="0"/>
          <w:numId w:val="32"/>
        </w:numPr>
        <w:pBdr>
          <w:top w:val="nil"/>
          <w:left w:val="nil"/>
          <w:bottom w:val="nil"/>
          <w:right w:val="nil"/>
          <w:between w:val="nil"/>
        </w:pBdr>
        <w:spacing w:after="0" w:line="240" w:lineRule="auto"/>
        <w:jc w:val="both"/>
        <w:rPr>
          <w:rFonts w:asciiTheme="majorHAnsi" w:hAnsiTheme="majorHAnsi"/>
          <w:color w:val="000000"/>
          <w:sz w:val="20"/>
          <w:szCs w:val="20"/>
        </w:rPr>
      </w:pPr>
      <w:r w:rsidRPr="005B5965">
        <w:rPr>
          <w:rFonts w:asciiTheme="majorHAnsi" w:hAnsiTheme="majorHAnsi"/>
          <w:color w:val="000000"/>
          <w:sz w:val="20"/>
          <w:szCs w:val="20"/>
        </w:rPr>
        <w:lastRenderedPageBreak/>
        <w:t xml:space="preserve">En esta última actividad te invito a trabajar </w:t>
      </w:r>
      <w:r w:rsidRPr="005B5965">
        <w:rPr>
          <w:rFonts w:asciiTheme="majorHAnsi" w:hAnsiTheme="majorHAnsi"/>
          <w:b/>
          <w:color w:val="000000"/>
          <w:sz w:val="20"/>
          <w:szCs w:val="20"/>
        </w:rPr>
        <w:t>EN FORMA CREATIVA</w:t>
      </w:r>
      <w:r w:rsidRPr="005B5965">
        <w:rPr>
          <w:rFonts w:asciiTheme="majorHAnsi" w:hAnsiTheme="majorHAnsi"/>
          <w:color w:val="000000"/>
          <w:sz w:val="20"/>
          <w:szCs w:val="20"/>
        </w:rPr>
        <w:t xml:space="preserve"> (No olvides enviarnos una foto)</w:t>
      </w:r>
    </w:p>
    <w:p w:rsidR="00827710" w:rsidRPr="005B5965" w:rsidRDefault="00827710" w:rsidP="005A7C32">
      <w:pPr>
        <w:pBdr>
          <w:top w:val="nil"/>
          <w:left w:val="nil"/>
          <w:bottom w:val="nil"/>
          <w:right w:val="nil"/>
          <w:between w:val="nil"/>
        </w:pBdr>
        <w:spacing w:after="0" w:line="240" w:lineRule="auto"/>
        <w:ind w:left="360" w:hanging="218"/>
        <w:jc w:val="both"/>
        <w:rPr>
          <w:rFonts w:asciiTheme="majorHAnsi" w:hAnsiTheme="majorHAnsi"/>
          <w:color w:val="000000"/>
          <w:sz w:val="20"/>
          <w:szCs w:val="20"/>
        </w:rPr>
      </w:pPr>
      <w:r w:rsidRPr="005B5965">
        <w:rPr>
          <w:rFonts w:asciiTheme="majorHAnsi" w:hAnsiTheme="majorHAnsi"/>
          <w:color w:val="000000"/>
          <w:sz w:val="20"/>
          <w:szCs w:val="20"/>
        </w:rPr>
        <w:t xml:space="preserve">Todos conocemos el </w:t>
      </w:r>
      <w:r w:rsidRPr="005B5965">
        <w:rPr>
          <w:rFonts w:asciiTheme="majorHAnsi" w:hAnsiTheme="majorHAnsi"/>
          <w:b/>
          <w:color w:val="000000"/>
          <w:sz w:val="20"/>
          <w:szCs w:val="20"/>
        </w:rPr>
        <w:t>nuevo virus</w:t>
      </w:r>
      <w:r w:rsidRPr="005B5965">
        <w:rPr>
          <w:rFonts w:asciiTheme="majorHAnsi" w:hAnsiTheme="majorHAnsi"/>
          <w:color w:val="000000"/>
          <w:sz w:val="20"/>
          <w:szCs w:val="20"/>
        </w:rPr>
        <w:t xml:space="preserve"> que nos enferma: el COVID-19.</w:t>
      </w:r>
    </w:p>
    <w:p w:rsidR="00827710" w:rsidRPr="005B5965" w:rsidRDefault="00827710" w:rsidP="005A7C32">
      <w:pPr>
        <w:pStyle w:val="Prrafodelista"/>
        <w:pBdr>
          <w:top w:val="nil"/>
          <w:left w:val="nil"/>
          <w:bottom w:val="nil"/>
          <w:right w:val="nil"/>
          <w:between w:val="nil"/>
        </w:pBdr>
        <w:spacing w:after="0" w:line="240" w:lineRule="auto"/>
        <w:ind w:left="142"/>
        <w:jc w:val="both"/>
        <w:rPr>
          <w:rFonts w:asciiTheme="majorHAnsi" w:hAnsiTheme="majorHAnsi"/>
          <w:b/>
          <w:color w:val="000000"/>
          <w:sz w:val="20"/>
          <w:szCs w:val="20"/>
        </w:rPr>
      </w:pPr>
      <w:r w:rsidRPr="005B5965">
        <w:rPr>
          <w:rFonts w:asciiTheme="majorHAnsi" w:hAnsiTheme="majorHAnsi"/>
          <w:b/>
          <w:color w:val="000000"/>
          <w:sz w:val="20"/>
          <w:szCs w:val="20"/>
        </w:rPr>
        <w:t>Opción 1:</w:t>
      </w:r>
    </w:p>
    <w:p w:rsidR="00827710" w:rsidRPr="005B5965" w:rsidRDefault="00827710" w:rsidP="00827710">
      <w:pPr>
        <w:pStyle w:val="Prrafodelista"/>
        <w:numPr>
          <w:ilvl w:val="0"/>
          <w:numId w:val="29"/>
        </w:numPr>
        <w:pBdr>
          <w:top w:val="nil"/>
          <w:left w:val="nil"/>
          <w:bottom w:val="nil"/>
          <w:right w:val="nil"/>
          <w:between w:val="nil"/>
        </w:pBdr>
        <w:spacing w:after="0" w:line="240" w:lineRule="auto"/>
        <w:jc w:val="both"/>
        <w:rPr>
          <w:rFonts w:asciiTheme="majorHAnsi" w:hAnsiTheme="majorHAnsi"/>
          <w:color w:val="000000"/>
          <w:sz w:val="20"/>
          <w:szCs w:val="20"/>
        </w:rPr>
      </w:pPr>
      <w:r w:rsidRPr="005B5965">
        <w:rPr>
          <w:rFonts w:asciiTheme="majorHAnsi" w:hAnsiTheme="majorHAnsi"/>
          <w:color w:val="000000"/>
          <w:sz w:val="20"/>
          <w:szCs w:val="20"/>
        </w:rPr>
        <w:t>Te proponemos pensar en una propaganda</w:t>
      </w:r>
      <w:r w:rsidRPr="005B5965">
        <w:rPr>
          <w:rFonts w:asciiTheme="majorHAnsi" w:hAnsiTheme="majorHAnsi"/>
          <w:b/>
          <w:sz w:val="20"/>
          <w:szCs w:val="20"/>
        </w:rPr>
        <w:t xml:space="preserve"> ORIGINAL</w:t>
      </w:r>
      <w:r w:rsidRPr="005B5965">
        <w:rPr>
          <w:rFonts w:asciiTheme="majorHAnsi" w:hAnsiTheme="majorHAnsi"/>
          <w:sz w:val="20"/>
          <w:szCs w:val="20"/>
        </w:rPr>
        <w:t xml:space="preserve"> </w:t>
      </w:r>
      <w:r w:rsidRPr="005B5965">
        <w:rPr>
          <w:rFonts w:asciiTheme="majorHAnsi" w:hAnsiTheme="majorHAnsi"/>
          <w:color w:val="000000"/>
          <w:sz w:val="20"/>
          <w:szCs w:val="20"/>
        </w:rPr>
        <w:t>para seguir difundiendo medidas de prevención. Es importante que tengas información sobre el covid-19.</w:t>
      </w:r>
    </w:p>
    <w:p w:rsidR="00827710" w:rsidRPr="005B5965" w:rsidRDefault="00827710" w:rsidP="00827710">
      <w:pPr>
        <w:pStyle w:val="Prrafodelista"/>
        <w:numPr>
          <w:ilvl w:val="0"/>
          <w:numId w:val="29"/>
        </w:numPr>
        <w:pBdr>
          <w:top w:val="nil"/>
          <w:left w:val="nil"/>
          <w:bottom w:val="nil"/>
          <w:right w:val="nil"/>
          <w:between w:val="nil"/>
        </w:pBdr>
        <w:spacing w:after="0" w:line="240" w:lineRule="auto"/>
        <w:jc w:val="both"/>
        <w:rPr>
          <w:rFonts w:asciiTheme="majorHAnsi" w:hAnsiTheme="majorHAnsi"/>
          <w:color w:val="000000"/>
          <w:sz w:val="20"/>
          <w:szCs w:val="20"/>
        </w:rPr>
      </w:pPr>
      <w:r w:rsidRPr="005B5965">
        <w:rPr>
          <w:rFonts w:asciiTheme="majorHAnsi" w:hAnsiTheme="majorHAnsi"/>
          <w:color w:val="000000"/>
          <w:sz w:val="20"/>
          <w:szCs w:val="20"/>
        </w:rPr>
        <w:t>Utiliza lo que tengas a tu alance, sólo basta lápiz y papel.</w:t>
      </w:r>
    </w:p>
    <w:p w:rsidR="00827710" w:rsidRPr="005B5965" w:rsidRDefault="00827710" w:rsidP="005A7C32">
      <w:pPr>
        <w:pBdr>
          <w:top w:val="nil"/>
          <w:left w:val="nil"/>
          <w:bottom w:val="nil"/>
          <w:right w:val="nil"/>
          <w:between w:val="nil"/>
        </w:pBdr>
        <w:spacing w:after="0" w:line="240" w:lineRule="auto"/>
        <w:ind w:left="142"/>
        <w:jc w:val="both"/>
        <w:rPr>
          <w:rFonts w:asciiTheme="majorHAnsi" w:hAnsiTheme="majorHAnsi"/>
          <w:b/>
          <w:color w:val="000000"/>
          <w:sz w:val="20"/>
          <w:szCs w:val="20"/>
        </w:rPr>
      </w:pPr>
      <w:r w:rsidRPr="005B5965">
        <w:rPr>
          <w:rFonts w:asciiTheme="majorHAnsi" w:hAnsiTheme="majorHAnsi"/>
          <w:b/>
          <w:color w:val="000000"/>
          <w:sz w:val="20"/>
          <w:szCs w:val="20"/>
        </w:rPr>
        <w:t>Opción 2:</w:t>
      </w:r>
    </w:p>
    <w:p w:rsidR="00827710" w:rsidRPr="005A7C32" w:rsidRDefault="00827710" w:rsidP="005A7C32">
      <w:pPr>
        <w:pStyle w:val="Prrafodelista"/>
        <w:numPr>
          <w:ilvl w:val="0"/>
          <w:numId w:val="33"/>
        </w:numPr>
        <w:pBdr>
          <w:top w:val="nil"/>
          <w:left w:val="nil"/>
          <w:bottom w:val="nil"/>
          <w:right w:val="nil"/>
          <w:between w:val="nil"/>
        </w:pBdr>
        <w:spacing w:after="0" w:line="240" w:lineRule="auto"/>
        <w:jc w:val="both"/>
        <w:rPr>
          <w:rFonts w:asciiTheme="majorHAnsi" w:hAnsiTheme="majorHAnsi"/>
          <w:color w:val="000000"/>
          <w:sz w:val="20"/>
          <w:szCs w:val="20"/>
        </w:rPr>
      </w:pPr>
      <w:r w:rsidRPr="005A7C32">
        <w:rPr>
          <w:rFonts w:asciiTheme="majorHAnsi" w:hAnsiTheme="majorHAnsi"/>
          <w:color w:val="000000"/>
          <w:sz w:val="20"/>
          <w:szCs w:val="20"/>
        </w:rPr>
        <w:t xml:space="preserve">Si cuentas con los materiales necesarios puedes </w:t>
      </w:r>
      <w:r w:rsidRPr="005A7C32">
        <w:rPr>
          <w:rFonts w:asciiTheme="majorHAnsi" w:hAnsiTheme="majorHAnsi"/>
          <w:b/>
          <w:color w:val="000000"/>
          <w:sz w:val="20"/>
          <w:szCs w:val="20"/>
        </w:rPr>
        <w:t>representar</w:t>
      </w:r>
      <w:r w:rsidRPr="005A7C32">
        <w:rPr>
          <w:rFonts w:asciiTheme="majorHAnsi" w:hAnsiTheme="majorHAnsi"/>
          <w:color w:val="000000"/>
          <w:sz w:val="20"/>
          <w:szCs w:val="20"/>
        </w:rPr>
        <w:t xml:space="preserve"> el virus del covid- 19 con:</w:t>
      </w:r>
    </w:p>
    <w:p w:rsidR="00827710" w:rsidRPr="005B5965" w:rsidRDefault="00827710" w:rsidP="00827710">
      <w:pPr>
        <w:pStyle w:val="Prrafodelista"/>
        <w:numPr>
          <w:ilvl w:val="0"/>
          <w:numId w:val="30"/>
        </w:numPr>
        <w:pBdr>
          <w:top w:val="nil"/>
          <w:left w:val="nil"/>
          <w:bottom w:val="nil"/>
          <w:right w:val="nil"/>
          <w:between w:val="nil"/>
        </w:pBdr>
        <w:spacing w:after="0" w:line="240" w:lineRule="auto"/>
        <w:jc w:val="both"/>
        <w:rPr>
          <w:rFonts w:asciiTheme="majorHAnsi" w:hAnsiTheme="majorHAnsi"/>
          <w:color w:val="000000"/>
          <w:sz w:val="20"/>
          <w:szCs w:val="20"/>
        </w:rPr>
      </w:pPr>
      <w:r w:rsidRPr="005B5965">
        <w:rPr>
          <w:rFonts w:asciiTheme="majorHAnsi" w:hAnsiTheme="majorHAnsi"/>
          <w:color w:val="000000"/>
          <w:sz w:val="20"/>
          <w:szCs w:val="20"/>
        </w:rPr>
        <w:t>Plastilina.</w:t>
      </w:r>
    </w:p>
    <w:p w:rsidR="00827710" w:rsidRPr="005B5965" w:rsidRDefault="00827710" w:rsidP="00827710">
      <w:pPr>
        <w:pStyle w:val="Prrafodelista"/>
        <w:numPr>
          <w:ilvl w:val="0"/>
          <w:numId w:val="30"/>
        </w:numPr>
        <w:pBdr>
          <w:top w:val="nil"/>
          <w:left w:val="nil"/>
          <w:bottom w:val="nil"/>
          <w:right w:val="nil"/>
          <w:between w:val="nil"/>
        </w:pBdr>
        <w:spacing w:after="0" w:line="240" w:lineRule="auto"/>
        <w:jc w:val="both"/>
        <w:rPr>
          <w:rFonts w:asciiTheme="majorHAnsi" w:hAnsiTheme="majorHAnsi"/>
          <w:color w:val="000000"/>
          <w:sz w:val="20"/>
          <w:szCs w:val="20"/>
        </w:rPr>
      </w:pPr>
      <w:r w:rsidRPr="005B5965">
        <w:rPr>
          <w:rFonts w:asciiTheme="majorHAnsi" w:hAnsiTheme="majorHAnsi"/>
          <w:color w:val="000000"/>
          <w:sz w:val="20"/>
          <w:szCs w:val="20"/>
        </w:rPr>
        <w:t>telgopo</w:t>
      </w:r>
      <w:r w:rsidR="000027D2">
        <w:rPr>
          <w:rFonts w:asciiTheme="majorHAnsi" w:hAnsiTheme="majorHAnsi"/>
          <w:color w:val="000000"/>
          <w:sz w:val="20"/>
          <w:szCs w:val="20"/>
        </w:rPr>
        <w:t>r</w:t>
      </w:r>
      <w:r w:rsidRPr="005B5965">
        <w:rPr>
          <w:rFonts w:asciiTheme="majorHAnsi" w:hAnsiTheme="majorHAnsi"/>
          <w:color w:val="000000"/>
          <w:sz w:val="20"/>
          <w:szCs w:val="20"/>
        </w:rPr>
        <w:t xml:space="preserve"> y temperas.</w:t>
      </w:r>
    </w:p>
    <w:p w:rsidR="00827710" w:rsidRPr="005B5965" w:rsidRDefault="00827710" w:rsidP="00827710">
      <w:pPr>
        <w:pStyle w:val="Prrafodelista"/>
        <w:numPr>
          <w:ilvl w:val="0"/>
          <w:numId w:val="30"/>
        </w:numPr>
        <w:pBdr>
          <w:top w:val="nil"/>
          <w:left w:val="nil"/>
          <w:bottom w:val="nil"/>
          <w:right w:val="nil"/>
          <w:between w:val="nil"/>
        </w:pBdr>
        <w:spacing w:after="0" w:line="240" w:lineRule="auto"/>
        <w:jc w:val="both"/>
        <w:rPr>
          <w:rFonts w:asciiTheme="majorHAnsi" w:hAnsiTheme="majorHAnsi"/>
          <w:color w:val="000000"/>
          <w:sz w:val="20"/>
          <w:szCs w:val="20"/>
        </w:rPr>
      </w:pPr>
      <w:r w:rsidRPr="005B5965">
        <w:rPr>
          <w:rFonts w:asciiTheme="majorHAnsi" w:hAnsiTheme="majorHAnsi"/>
          <w:color w:val="000000"/>
          <w:sz w:val="20"/>
          <w:szCs w:val="20"/>
        </w:rPr>
        <w:t>Lana, retazos de telas  o cartulina.</w:t>
      </w:r>
    </w:p>
    <w:p w:rsidR="00827710" w:rsidRPr="005B5965" w:rsidRDefault="00827710" w:rsidP="00827710">
      <w:pPr>
        <w:pStyle w:val="Prrafodelista"/>
        <w:numPr>
          <w:ilvl w:val="0"/>
          <w:numId w:val="30"/>
        </w:numPr>
        <w:pBdr>
          <w:top w:val="nil"/>
          <w:left w:val="nil"/>
          <w:bottom w:val="nil"/>
          <w:right w:val="nil"/>
          <w:between w:val="nil"/>
        </w:pBdr>
        <w:spacing w:after="0" w:line="240" w:lineRule="auto"/>
        <w:jc w:val="both"/>
        <w:rPr>
          <w:rFonts w:asciiTheme="majorHAnsi" w:hAnsiTheme="majorHAnsi"/>
          <w:color w:val="000000"/>
          <w:sz w:val="20"/>
          <w:szCs w:val="20"/>
        </w:rPr>
      </w:pPr>
      <w:r w:rsidRPr="005B5965">
        <w:rPr>
          <w:rFonts w:asciiTheme="majorHAnsi" w:hAnsiTheme="majorHAnsi"/>
          <w:color w:val="000000"/>
          <w:sz w:val="20"/>
          <w:szCs w:val="20"/>
        </w:rPr>
        <w:t>Materiales de reciclado. (bolsa plástica con papeles de diario u otro).</w:t>
      </w:r>
    </w:p>
    <w:p w:rsidR="00827710" w:rsidRPr="005B5965" w:rsidRDefault="00827710" w:rsidP="005A7C32">
      <w:pPr>
        <w:pStyle w:val="Prrafodelista"/>
        <w:pBdr>
          <w:top w:val="nil"/>
          <w:left w:val="nil"/>
          <w:bottom w:val="nil"/>
          <w:right w:val="nil"/>
          <w:between w:val="nil"/>
        </w:pBdr>
        <w:spacing w:after="0" w:line="240" w:lineRule="auto"/>
        <w:ind w:left="142"/>
        <w:jc w:val="both"/>
        <w:rPr>
          <w:rFonts w:asciiTheme="majorHAnsi" w:hAnsiTheme="majorHAnsi"/>
          <w:b/>
          <w:color w:val="000000"/>
          <w:sz w:val="20"/>
          <w:szCs w:val="20"/>
        </w:rPr>
      </w:pPr>
      <w:r w:rsidRPr="005B5965">
        <w:rPr>
          <w:rFonts w:asciiTheme="majorHAnsi" w:hAnsiTheme="majorHAnsi"/>
          <w:b/>
          <w:color w:val="000000"/>
          <w:sz w:val="20"/>
          <w:szCs w:val="20"/>
        </w:rPr>
        <w:t>Opción 3:</w:t>
      </w:r>
    </w:p>
    <w:p w:rsidR="00827710" w:rsidRPr="005B5965" w:rsidRDefault="00827710" w:rsidP="00827710">
      <w:pPr>
        <w:pStyle w:val="Prrafodelista"/>
        <w:numPr>
          <w:ilvl w:val="0"/>
          <w:numId w:val="31"/>
        </w:numPr>
        <w:pBdr>
          <w:top w:val="nil"/>
          <w:left w:val="nil"/>
          <w:bottom w:val="nil"/>
          <w:right w:val="nil"/>
          <w:between w:val="nil"/>
        </w:pBdr>
        <w:spacing w:after="0" w:line="240" w:lineRule="auto"/>
        <w:jc w:val="both"/>
        <w:rPr>
          <w:rFonts w:asciiTheme="majorHAnsi" w:hAnsiTheme="majorHAnsi"/>
          <w:b/>
          <w:color w:val="000000"/>
          <w:sz w:val="20"/>
          <w:szCs w:val="20"/>
        </w:rPr>
      </w:pPr>
      <w:r w:rsidRPr="005B5965">
        <w:rPr>
          <w:rFonts w:asciiTheme="majorHAnsi" w:hAnsiTheme="majorHAnsi"/>
          <w:color w:val="000000"/>
          <w:sz w:val="20"/>
          <w:szCs w:val="20"/>
        </w:rPr>
        <w:t>Si eres habilidoso/sa con otros materiales o ideas lo dejo a tu ingenio y creatividad.</w:t>
      </w:r>
    </w:p>
    <w:p w:rsidR="00827710" w:rsidRPr="005B5965" w:rsidRDefault="00827710" w:rsidP="00827710">
      <w:pPr>
        <w:pBdr>
          <w:top w:val="nil"/>
          <w:left w:val="nil"/>
          <w:bottom w:val="nil"/>
          <w:right w:val="nil"/>
          <w:between w:val="nil"/>
        </w:pBdr>
        <w:spacing w:after="0" w:line="240" w:lineRule="auto"/>
        <w:jc w:val="both"/>
        <w:rPr>
          <w:rFonts w:asciiTheme="majorHAnsi" w:hAnsiTheme="majorHAnsi"/>
          <w:b/>
          <w:color w:val="000000"/>
          <w:sz w:val="20"/>
          <w:szCs w:val="20"/>
        </w:rPr>
      </w:pPr>
    </w:p>
    <w:p w:rsidR="00827710" w:rsidRPr="005B5965" w:rsidRDefault="00827710" w:rsidP="00827710">
      <w:pPr>
        <w:pBdr>
          <w:top w:val="nil"/>
          <w:left w:val="nil"/>
          <w:bottom w:val="nil"/>
          <w:right w:val="nil"/>
          <w:between w:val="nil"/>
        </w:pBdr>
        <w:spacing w:after="0" w:line="240" w:lineRule="auto"/>
        <w:jc w:val="center"/>
        <w:rPr>
          <w:rFonts w:asciiTheme="majorHAnsi" w:hAnsiTheme="majorHAnsi"/>
          <w:b/>
          <w:color w:val="000000"/>
          <w:sz w:val="20"/>
          <w:szCs w:val="20"/>
        </w:rPr>
      </w:pPr>
      <w:r w:rsidRPr="005B5965">
        <w:rPr>
          <w:rFonts w:asciiTheme="majorHAnsi" w:hAnsiTheme="majorHAnsi"/>
          <w:b/>
          <w:color w:val="000000"/>
          <w:sz w:val="20"/>
          <w:szCs w:val="20"/>
        </w:rPr>
        <w:t>Recuerda:</w:t>
      </w:r>
    </w:p>
    <w:p w:rsidR="00827710" w:rsidRPr="00FE0499" w:rsidRDefault="00827710" w:rsidP="00827710">
      <w:pPr>
        <w:pBdr>
          <w:top w:val="nil"/>
          <w:left w:val="nil"/>
          <w:bottom w:val="nil"/>
          <w:right w:val="nil"/>
          <w:between w:val="nil"/>
        </w:pBdr>
        <w:spacing w:after="0" w:line="240" w:lineRule="auto"/>
        <w:jc w:val="center"/>
        <w:rPr>
          <w:rFonts w:asciiTheme="majorHAnsi" w:hAnsiTheme="majorHAnsi"/>
          <w:b/>
          <w:color w:val="000000"/>
        </w:rPr>
      </w:pPr>
      <w:r w:rsidRPr="00FE0499">
        <w:rPr>
          <w:rFonts w:asciiTheme="majorHAnsi" w:hAnsiTheme="majorHAnsi"/>
          <w:noProof/>
          <w:lang w:val="es-ES" w:eastAsia="es-ES"/>
        </w:rPr>
        <w:drawing>
          <wp:inline distT="0" distB="0" distL="0" distR="0" wp14:anchorId="12C7E623" wp14:editId="19D48D3B">
            <wp:extent cx="2651125" cy="1135269"/>
            <wp:effectExtent l="0" t="0" r="0" b="8255"/>
            <wp:docPr id="20" name="Imagen 20" descr="Publicidad y propag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blicidad y propaganda"/>
                    <pic:cNvPicPr>
                      <a:picLocks noChangeAspect="1" noChangeArrowheads="1"/>
                    </pic:cNvPicPr>
                  </pic:nvPicPr>
                  <pic:blipFill rotWithShape="1">
                    <a:blip r:embed="rId15">
                      <a:extLst>
                        <a:ext uri="{28A0092B-C50C-407E-A947-70E740481C1C}">
                          <a14:useLocalDpi xmlns:a14="http://schemas.microsoft.com/office/drawing/2010/main" val="0"/>
                        </a:ext>
                      </a:extLst>
                    </a:blip>
                    <a:srcRect l="8326" t="14833" r="9820" b="47424"/>
                    <a:stretch/>
                  </pic:blipFill>
                  <pic:spPr bwMode="auto">
                    <a:xfrm>
                      <a:off x="0" y="0"/>
                      <a:ext cx="2771261" cy="1186714"/>
                    </a:xfrm>
                    <a:prstGeom prst="rect">
                      <a:avLst/>
                    </a:prstGeom>
                    <a:noFill/>
                    <a:ln>
                      <a:noFill/>
                    </a:ln>
                    <a:extLst>
                      <a:ext uri="{53640926-AAD7-44D8-BBD7-CCE9431645EC}">
                        <a14:shadowObscured xmlns:a14="http://schemas.microsoft.com/office/drawing/2010/main"/>
                      </a:ext>
                    </a:extLst>
                  </pic:spPr>
                </pic:pic>
              </a:graphicData>
            </a:graphic>
          </wp:inline>
        </w:drawing>
      </w:r>
    </w:p>
    <w:p w:rsidR="00827710" w:rsidRPr="00FE0499" w:rsidRDefault="00827710" w:rsidP="00827710">
      <w:pPr>
        <w:pBdr>
          <w:top w:val="nil"/>
          <w:left w:val="nil"/>
          <w:bottom w:val="nil"/>
          <w:right w:val="nil"/>
          <w:between w:val="nil"/>
        </w:pBdr>
        <w:spacing w:after="0" w:line="240" w:lineRule="auto"/>
        <w:rPr>
          <w:rFonts w:asciiTheme="majorHAnsi" w:hAnsiTheme="majorHAnsi"/>
          <w:b/>
          <w:color w:val="000000"/>
        </w:rPr>
      </w:pPr>
      <w:r w:rsidRPr="00FE0499">
        <w:rPr>
          <w:rFonts w:asciiTheme="majorHAnsi" w:hAnsiTheme="majorHAnsi"/>
          <w:b/>
          <w:color w:val="000000"/>
        </w:rPr>
        <w:t>A MODO DE EJEMPLOS de la opción 1:</w:t>
      </w:r>
    </w:p>
    <w:p w:rsidR="00827710" w:rsidRPr="00FE0499" w:rsidRDefault="00827710" w:rsidP="00827710">
      <w:pPr>
        <w:pBdr>
          <w:top w:val="nil"/>
          <w:left w:val="nil"/>
          <w:bottom w:val="nil"/>
          <w:right w:val="nil"/>
          <w:between w:val="nil"/>
        </w:pBdr>
        <w:spacing w:after="0" w:line="240" w:lineRule="auto"/>
        <w:jc w:val="center"/>
        <w:rPr>
          <w:rFonts w:asciiTheme="majorHAnsi" w:hAnsiTheme="majorHAnsi"/>
          <w:b/>
          <w:color w:val="000000"/>
        </w:rPr>
      </w:pPr>
      <w:r w:rsidRPr="00FE0499">
        <w:rPr>
          <w:rFonts w:asciiTheme="majorHAnsi" w:hAnsiTheme="majorHAnsi"/>
          <w:noProof/>
          <w:lang w:val="es-ES" w:eastAsia="es-ES"/>
        </w:rPr>
        <w:drawing>
          <wp:anchor distT="0" distB="0" distL="114300" distR="114300" simplePos="0" relativeHeight="251703296" behindDoc="0" locked="0" layoutInCell="1" allowOverlap="1" wp14:anchorId="0A3AD2F9" wp14:editId="0DBC5953">
            <wp:simplePos x="0" y="0"/>
            <wp:positionH relativeFrom="margin">
              <wp:posOffset>3187065</wp:posOffset>
            </wp:positionH>
            <wp:positionV relativeFrom="paragraph">
              <wp:posOffset>114300</wp:posOffset>
            </wp:positionV>
            <wp:extent cx="2545080" cy="1401445"/>
            <wp:effectExtent l="0" t="0" r="7620" b="825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55033" t="15561" r="5738" b="42021"/>
                    <a:stretch/>
                  </pic:blipFill>
                  <pic:spPr bwMode="auto">
                    <a:xfrm>
                      <a:off x="0" y="0"/>
                      <a:ext cx="2545080" cy="1401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27710" w:rsidRPr="00FE0499" w:rsidRDefault="00827710" w:rsidP="00827710">
      <w:pPr>
        <w:pBdr>
          <w:top w:val="nil"/>
          <w:left w:val="nil"/>
          <w:bottom w:val="nil"/>
          <w:right w:val="nil"/>
          <w:between w:val="nil"/>
        </w:pBdr>
        <w:spacing w:after="0" w:line="240" w:lineRule="auto"/>
        <w:ind w:left="360"/>
        <w:jc w:val="both"/>
        <w:rPr>
          <w:rFonts w:asciiTheme="majorHAnsi" w:hAnsiTheme="majorHAnsi"/>
          <w:color w:val="000000"/>
        </w:rPr>
      </w:pPr>
      <w:r w:rsidRPr="00FE0499">
        <w:rPr>
          <w:rFonts w:asciiTheme="majorHAnsi" w:hAnsiTheme="majorHAnsi"/>
          <w:b/>
          <w:noProof/>
          <w:lang w:val="es-ES" w:eastAsia="es-ES"/>
        </w:rPr>
        <w:drawing>
          <wp:anchor distT="0" distB="0" distL="114300" distR="114300" simplePos="0" relativeHeight="251702272" behindDoc="1" locked="0" layoutInCell="1" allowOverlap="1" wp14:anchorId="0DBB87D8" wp14:editId="6E570FE8">
            <wp:simplePos x="0" y="0"/>
            <wp:positionH relativeFrom="margin">
              <wp:align>left</wp:align>
            </wp:positionH>
            <wp:positionV relativeFrom="paragraph">
              <wp:posOffset>81280</wp:posOffset>
            </wp:positionV>
            <wp:extent cx="2171041" cy="1279525"/>
            <wp:effectExtent l="0" t="0" r="1270" b="0"/>
            <wp:wrapNone/>
            <wp:docPr id="21" name="Imagen 21" descr="Según expertos, el “remedio” con saúco, jengibre, pimienta y mi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gún expertos, el “remedio” con saúco, jengibre, pimienta y miel ..."/>
                    <pic:cNvPicPr>
                      <a:picLocks noChangeAspect="1" noChangeArrowheads="1"/>
                    </pic:cNvPicPr>
                  </pic:nvPicPr>
                  <pic:blipFill rotWithShape="1">
                    <a:blip r:embed="rId17">
                      <a:extLst>
                        <a:ext uri="{28A0092B-C50C-407E-A947-70E740481C1C}">
                          <a14:useLocalDpi xmlns:a14="http://schemas.microsoft.com/office/drawing/2010/main" val="0"/>
                        </a:ext>
                      </a:extLst>
                    </a:blip>
                    <a:srcRect b="27202"/>
                    <a:stretch/>
                  </pic:blipFill>
                  <pic:spPr bwMode="auto">
                    <a:xfrm>
                      <a:off x="0" y="0"/>
                      <a:ext cx="2175371" cy="128207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27710" w:rsidRPr="00FE0499" w:rsidRDefault="00827710" w:rsidP="00827710">
      <w:pPr>
        <w:pBdr>
          <w:top w:val="nil"/>
          <w:left w:val="nil"/>
          <w:bottom w:val="nil"/>
          <w:right w:val="nil"/>
          <w:between w:val="nil"/>
        </w:pBdr>
        <w:spacing w:after="0" w:line="240" w:lineRule="auto"/>
        <w:ind w:left="360"/>
        <w:jc w:val="both"/>
        <w:rPr>
          <w:rFonts w:asciiTheme="majorHAnsi" w:hAnsiTheme="majorHAnsi"/>
          <w:color w:val="000000"/>
        </w:rPr>
      </w:pPr>
      <w:r w:rsidRPr="00FE0499">
        <w:rPr>
          <w:rFonts w:asciiTheme="majorHAnsi" w:hAnsiTheme="majorHAnsi"/>
          <w:color w:val="000000"/>
        </w:rPr>
        <w:t xml:space="preserve"> </w:t>
      </w:r>
    </w:p>
    <w:p w:rsidR="00827710" w:rsidRPr="00FE0499" w:rsidRDefault="00827710" w:rsidP="00827710">
      <w:pPr>
        <w:spacing w:after="0" w:line="240" w:lineRule="auto"/>
        <w:ind w:left="360"/>
        <w:jc w:val="both"/>
        <w:rPr>
          <w:rFonts w:asciiTheme="majorHAnsi" w:hAnsiTheme="majorHAnsi" w:cstheme="minorHAnsi"/>
        </w:rPr>
      </w:pPr>
    </w:p>
    <w:p w:rsidR="00827710" w:rsidRPr="00FE0499" w:rsidRDefault="00827710" w:rsidP="00827710">
      <w:pPr>
        <w:spacing w:after="0" w:line="240" w:lineRule="auto"/>
        <w:ind w:left="360"/>
        <w:jc w:val="both"/>
        <w:rPr>
          <w:rFonts w:asciiTheme="majorHAnsi" w:hAnsiTheme="majorHAnsi" w:cstheme="minorHAnsi"/>
        </w:rPr>
      </w:pPr>
    </w:p>
    <w:p w:rsidR="00827710" w:rsidRPr="00FE0499" w:rsidRDefault="00827710" w:rsidP="00827710">
      <w:pPr>
        <w:spacing w:after="0" w:line="240" w:lineRule="auto"/>
        <w:ind w:left="360"/>
        <w:jc w:val="both"/>
        <w:rPr>
          <w:rFonts w:asciiTheme="majorHAnsi" w:hAnsiTheme="majorHAnsi" w:cstheme="minorHAnsi"/>
        </w:rPr>
      </w:pPr>
    </w:p>
    <w:p w:rsidR="00827710" w:rsidRPr="00FE0499" w:rsidRDefault="00827710" w:rsidP="00827710">
      <w:pPr>
        <w:spacing w:after="0" w:line="240" w:lineRule="auto"/>
        <w:ind w:left="360"/>
        <w:jc w:val="both"/>
        <w:rPr>
          <w:rFonts w:asciiTheme="majorHAnsi" w:hAnsiTheme="majorHAnsi" w:cstheme="minorHAnsi"/>
        </w:rPr>
      </w:pPr>
    </w:p>
    <w:p w:rsidR="00827710" w:rsidRPr="00FE0499" w:rsidRDefault="00827710" w:rsidP="00827710">
      <w:pPr>
        <w:spacing w:after="0" w:line="240" w:lineRule="auto"/>
        <w:ind w:left="360"/>
        <w:jc w:val="both"/>
        <w:rPr>
          <w:rFonts w:asciiTheme="majorHAnsi" w:hAnsiTheme="majorHAnsi" w:cstheme="minorHAnsi"/>
        </w:rPr>
      </w:pPr>
    </w:p>
    <w:p w:rsidR="00827710" w:rsidRPr="00FE0499" w:rsidRDefault="00827710" w:rsidP="00827710">
      <w:pPr>
        <w:spacing w:after="0" w:line="240" w:lineRule="auto"/>
        <w:ind w:left="360"/>
        <w:jc w:val="both"/>
        <w:rPr>
          <w:rFonts w:asciiTheme="majorHAnsi" w:hAnsiTheme="majorHAnsi" w:cstheme="minorHAnsi"/>
        </w:rPr>
      </w:pPr>
    </w:p>
    <w:p w:rsidR="00FE0499" w:rsidRPr="00FE0499" w:rsidRDefault="00FE0499" w:rsidP="00827710">
      <w:pPr>
        <w:spacing w:after="0" w:line="240" w:lineRule="auto"/>
        <w:jc w:val="both"/>
        <w:rPr>
          <w:rFonts w:asciiTheme="majorHAnsi" w:hAnsiTheme="majorHAnsi"/>
          <w:b/>
          <w:color w:val="000000"/>
        </w:rPr>
      </w:pPr>
    </w:p>
    <w:p w:rsidR="00827710" w:rsidRPr="00FE0499" w:rsidRDefault="00827710" w:rsidP="00827710">
      <w:pPr>
        <w:spacing w:after="0" w:line="240" w:lineRule="auto"/>
        <w:jc w:val="both"/>
        <w:rPr>
          <w:rFonts w:asciiTheme="majorHAnsi" w:hAnsiTheme="majorHAnsi" w:cstheme="minorHAnsi"/>
        </w:rPr>
      </w:pPr>
      <w:r w:rsidRPr="00FE0499">
        <w:rPr>
          <w:rFonts w:asciiTheme="majorHAnsi" w:hAnsiTheme="majorHAnsi"/>
          <w:b/>
          <w:color w:val="000000"/>
        </w:rPr>
        <w:t xml:space="preserve">A MODO DE EJEMPLOS de la opción 2: </w:t>
      </w:r>
    </w:p>
    <w:p w:rsidR="00827710" w:rsidRPr="00FE0499" w:rsidRDefault="00827710" w:rsidP="00827710">
      <w:pPr>
        <w:spacing w:after="0" w:line="240" w:lineRule="auto"/>
        <w:ind w:left="360"/>
        <w:jc w:val="both"/>
        <w:rPr>
          <w:rFonts w:asciiTheme="majorHAnsi" w:hAnsiTheme="majorHAnsi" w:cstheme="minorHAnsi"/>
        </w:rPr>
      </w:pPr>
    </w:p>
    <w:p w:rsidR="00827710" w:rsidRPr="00FE0499" w:rsidRDefault="00827710" w:rsidP="005B5965">
      <w:pPr>
        <w:spacing w:after="0" w:line="240" w:lineRule="auto"/>
        <w:ind w:left="360"/>
        <w:jc w:val="center"/>
        <w:rPr>
          <w:rFonts w:asciiTheme="majorHAnsi" w:hAnsiTheme="majorHAnsi" w:cstheme="minorHAnsi"/>
        </w:rPr>
      </w:pPr>
      <w:r w:rsidRPr="00FE0499">
        <w:rPr>
          <w:rFonts w:asciiTheme="majorHAnsi" w:hAnsiTheme="majorHAnsi"/>
          <w:noProof/>
          <w:lang w:val="es-ES" w:eastAsia="es-ES"/>
        </w:rPr>
        <w:drawing>
          <wp:inline distT="0" distB="0" distL="0" distR="0" wp14:anchorId="1D0A1817" wp14:editId="274AF7E8">
            <wp:extent cx="2163935" cy="1212850"/>
            <wp:effectExtent l="0" t="0" r="8255" b="63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7997" t="15812" r="5879" b="44530"/>
                    <a:stretch/>
                  </pic:blipFill>
                  <pic:spPr bwMode="auto">
                    <a:xfrm>
                      <a:off x="0" y="0"/>
                      <a:ext cx="2184678" cy="1224476"/>
                    </a:xfrm>
                    <a:prstGeom prst="rect">
                      <a:avLst/>
                    </a:prstGeom>
                    <a:ln>
                      <a:noFill/>
                    </a:ln>
                    <a:extLst>
                      <a:ext uri="{53640926-AAD7-44D8-BBD7-CCE9431645EC}">
                        <a14:shadowObscured xmlns:a14="http://schemas.microsoft.com/office/drawing/2010/main"/>
                      </a:ext>
                    </a:extLst>
                  </pic:spPr>
                </pic:pic>
              </a:graphicData>
            </a:graphic>
          </wp:inline>
        </w:drawing>
      </w:r>
    </w:p>
    <w:p w:rsidR="00827710" w:rsidRPr="00FE0499" w:rsidRDefault="00827710" w:rsidP="00827710">
      <w:pPr>
        <w:pBdr>
          <w:top w:val="single" w:sz="4" w:space="1" w:color="auto"/>
          <w:left w:val="single" w:sz="4" w:space="4" w:color="auto"/>
          <w:bottom w:val="single" w:sz="4" w:space="1" w:color="auto"/>
          <w:right w:val="single" w:sz="4" w:space="4" w:color="auto"/>
        </w:pBdr>
        <w:tabs>
          <w:tab w:val="left" w:pos="3168"/>
        </w:tabs>
        <w:jc w:val="center"/>
        <w:rPr>
          <w:rFonts w:asciiTheme="majorHAnsi" w:hAnsiTheme="majorHAnsi"/>
          <w:b/>
        </w:rPr>
      </w:pPr>
      <w:r w:rsidRPr="00FE0499">
        <w:rPr>
          <w:rFonts w:asciiTheme="majorHAnsi" w:hAnsiTheme="majorHAnsi"/>
          <w:b/>
        </w:rPr>
        <w:t>LOS VIRUS</w:t>
      </w:r>
    </w:p>
    <w:p w:rsidR="00827710" w:rsidRPr="00C62162" w:rsidRDefault="00827710" w:rsidP="00827710">
      <w:pPr>
        <w:spacing w:after="0"/>
        <w:jc w:val="both"/>
        <w:rPr>
          <w:rFonts w:ascii="Comic Sans MS" w:hAnsi="Comic Sans MS"/>
          <w:sz w:val="20"/>
          <w:szCs w:val="20"/>
        </w:rPr>
      </w:pPr>
      <w:r>
        <w:rPr>
          <w:noProof/>
          <w:lang w:val="es-ES" w:eastAsia="es-ES"/>
        </w:rPr>
        <w:drawing>
          <wp:anchor distT="0" distB="0" distL="114300" distR="114300" simplePos="0" relativeHeight="251701248" behindDoc="0" locked="0" layoutInCell="1" allowOverlap="1" wp14:anchorId="0215590D" wp14:editId="0805EC11">
            <wp:simplePos x="0" y="0"/>
            <wp:positionH relativeFrom="column">
              <wp:posOffset>68580</wp:posOffset>
            </wp:positionH>
            <wp:positionV relativeFrom="paragraph">
              <wp:posOffset>7620</wp:posOffset>
            </wp:positionV>
            <wp:extent cx="1043940" cy="982980"/>
            <wp:effectExtent l="0" t="0" r="3810" b="762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79868" t="15311" r="5316" b="49048"/>
                    <a:stretch/>
                  </pic:blipFill>
                  <pic:spPr bwMode="auto">
                    <a:xfrm>
                      <a:off x="0" y="0"/>
                      <a:ext cx="1043940" cy="982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62162">
        <w:rPr>
          <w:rFonts w:ascii="Comic Sans MS" w:hAnsi="Comic Sans MS"/>
          <w:sz w:val="20"/>
          <w:szCs w:val="20"/>
        </w:rPr>
        <w:t xml:space="preserve">Observa el gran </w:t>
      </w:r>
      <w:r w:rsidRPr="00C62162">
        <w:rPr>
          <w:rFonts w:ascii="Comic Sans MS" w:hAnsi="Comic Sans MS"/>
          <w:b/>
          <w:bCs/>
          <w:sz w:val="20"/>
          <w:szCs w:val="20"/>
        </w:rPr>
        <w:t>virus</w:t>
      </w:r>
      <w:r w:rsidRPr="00C62162">
        <w:rPr>
          <w:rFonts w:ascii="Comic Sans MS" w:hAnsi="Comic Sans MS"/>
          <w:sz w:val="20"/>
          <w:szCs w:val="20"/>
        </w:rPr>
        <w:t xml:space="preserve">. Él (o ella) se ve muy enojado. Sin embargo, los virus no pueden ser "él" o "ella" ni tampoco grandes. En realidad, los virus son los seres más pequeños, mucho más pequeños </w:t>
      </w:r>
      <w:r w:rsidRPr="0019380B">
        <w:rPr>
          <w:rFonts w:ascii="Comic Sans MS" w:hAnsi="Comic Sans MS"/>
          <w:sz w:val="20"/>
          <w:szCs w:val="20"/>
        </w:rPr>
        <w:t>de todo lo que conocemos</w:t>
      </w:r>
      <w:r w:rsidRPr="00C62162">
        <w:rPr>
          <w:rFonts w:ascii="Comic Sans MS" w:hAnsi="Comic Sans MS"/>
          <w:sz w:val="20"/>
          <w:szCs w:val="20"/>
        </w:rPr>
        <w:t xml:space="preserve">. Tampoco podemos decir que los virus son los seres vivos u </w:t>
      </w:r>
      <w:r w:rsidRPr="00C62162">
        <w:rPr>
          <w:rFonts w:ascii="Comic Sans MS" w:hAnsi="Comic Sans MS"/>
          <w:sz w:val="20"/>
          <w:szCs w:val="20"/>
        </w:rPr>
        <w:lastRenderedPageBreak/>
        <w:t>organismos más pequeños, ya que no cumplen con la definición de vivos o de organismo.</w:t>
      </w:r>
    </w:p>
    <w:p w:rsidR="00827710" w:rsidRPr="0019380B" w:rsidRDefault="00827710" w:rsidP="00827710">
      <w:pPr>
        <w:spacing w:after="0"/>
        <w:jc w:val="both"/>
        <w:rPr>
          <w:rFonts w:ascii="Comic Sans MS" w:hAnsi="Comic Sans MS"/>
          <w:sz w:val="20"/>
          <w:szCs w:val="20"/>
        </w:rPr>
      </w:pPr>
      <w:r w:rsidRPr="00C62162">
        <w:rPr>
          <w:rFonts w:ascii="Comic Sans MS" w:hAnsi="Comic Sans MS"/>
          <w:sz w:val="20"/>
          <w:szCs w:val="20"/>
        </w:rPr>
        <w:t xml:space="preserve">Un virus es una </w:t>
      </w:r>
      <w:r w:rsidRPr="00C62162">
        <w:rPr>
          <w:rFonts w:ascii="Comic Sans MS" w:hAnsi="Comic Sans MS"/>
          <w:b/>
          <w:bCs/>
          <w:sz w:val="20"/>
          <w:szCs w:val="20"/>
        </w:rPr>
        <w:t>partícula submicroscópica</w:t>
      </w:r>
      <w:r w:rsidRPr="00C62162">
        <w:rPr>
          <w:rFonts w:ascii="Comic Sans MS" w:hAnsi="Comic Sans MS"/>
          <w:sz w:val="20"/>
          <w:szCs w:val="20"/>
        </w:rPr>
        <w:t xml:space="preserve"> que puede infectar las células vivas. Los virus son </w:t>
      </w:r>
      <w:r w:rsidRPr="0019380B">
        <w:rPr>
          <w:rFonts w:ascii="Comic Sans MS" w:hAnsi="Comic Sans MS"/>
          <w:sz w:val="20"/>
          <w:szCs w:val="20"/>
        </w:rPr>
        <w:t>muy</w:t>
      </w:r>
      <w:r w:rsidRPr="00C62162">
        <w:rPr>
          <w:rFonts w:ascii="Comic Sans MS" w:hAnsi="Comic Sans MS"/>
          <w:sz w:val="20"/>
          <w:szCs w:val="20"/>
        </w:rPr>
        <w:t xml:space="preserve"> pequeños, con tamaños alrededor de 20-300 nanometros (nm), aunque algunos pueden ser más grandes. </w:t>
      </w:r>
    </w:p>
    <w:p w:rsidR="00827710" w:rsidRPr="0019380B" w:rsidRDefault="00827710" w:rsidP="00827710">
      <w:pPr>
        <w:spacing w:after="0"/>
        <w:jc w:val="both"/>
        <w:rPr>
          <w:rFonts w:ascii="Comic Sans MS" w:hAnsi="Comic Sans MS"/>
          <w:sz w:val="20"/>
          <w:szCs w:val="20"/>
        </w:rPr>
      </w:pPr>
      <w:r>
        <w:rPr>
          <w:noProof/>
          <w:lang w:val="es-ES" w:eastAsia="es-ES"/>
        </w:rPr>
        <w:drawing>
          <wp:anchor distT="0" distB="0" distL="114300" distR="114300" simplePos="0" relativeHeight="251698176" behindDoc="0" locked="0" layoutInCell="1" allowOverlap="1" wp14:anchorId="663DFF53" wp14:editId="7378F7FE">
            <wp:simplePos x="0" y="0"/>
            <wp:positionH relativeFrom="margin">
              <wp:align>left</wp:align>
            </wp:positionH>
            <wp:positionV relativeFrom="paragraph">
              <wp:posOffset>896620</wp:posOffset>
            </wp:positionV>
            <wp:extent cx="2070735" cy="1722120"/>
            <wp:effectExtent l="0" t="0" r="5715" b="0"/>
            <wp:wrapSquare wrapText="bothSides"/>
            <wp:docPr id="11" name="Imagen 11" descr="Qué son los virus? | coronavirus | Tierra | organismos no viv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é son los virus? | coronavirus | Tierra | organismos no vivos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86031" cy="1734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2162">
        <w:rPr>
          <w:rFonts w:ascii="Comic Sans MS" w:hAnsi="Comic Sans MS"/>
          <w:sz w:val="20"/>
          <w:szCs w:val="20"/>
        </w:rPr>
        <w:t xml:space="preserve">Debido a que los virus no están compuestos por células, tampoco poseen membranas celulares, citoplasma, ribosomas y otras organelas. Sin estas estructuras, no son capaces de fabricar proteínas o incluso de reproducirse por sí mismos. Por el contrario, los virus dependen de una </w:t>
      </w:r>
      <w:r w:rsidRPr="00C62162">
        <w:rPr>
          <w:rFonts w:ascii="Comic Sans MS" w:hAnsi="Comic Sans MS"/>
          <w:b/>
          <w:bCs/>
          <w:sz w:val="20"/>
          <w:szCs w:val="20"/>
        </w:rPr>
        <w:t>célula huésped</w:t>
      </w:r>
      <w:r w:rsidRPr="00C62162">
        <w:rPr>
          <w:rFonts w:ascii="Comic Sans MS" w:hAnsi="Comic Sans MS"/>
          <w:sz w:val="20"/>
          <w:szCs w:val="20"/>
        </w:rPr>
        <w:t xml:space="preserve"> para sintetizar sus proteínas y para hacer copias de sí mismos. Aunque los virus no son clasificados como seres vivos, comparten dos características importantes con éstos: poseen material genético y pueden evolucionar. </w:t>
      </w:r>
    </w:p>
    <w:p w:rsidR="00827710" w:rsidRPr="00C62162" w:rsidRDefault="00827710" w:rsidP="00827710">
      <w:pPr>
        <w:spacing w:after="0"/>
        <w:jc w:val="both"/>
        <w:rPr>
          <w:rFonts w:ascii="Comic Sans MS" w:hAnsi="Comic Sans MS"/>
          <w:sz w:val="20"/>
          <w:szCs w:val="20"/>
        </w:rPr>
      </w:pPr>
      <w:r w:rsidRPr="00C62162">
        <w:rPr>
          <w:rFonts w:ascii="Comic Sans MS" w:hAnsi="Comic Sans MS"/>
          <w:sz w:val="20"/>
          <w:szCs w:val="20"/>
        </w:rPr>
        <w:t>Los virus</w:t>
      </w:r>
      <w:r w:rsidRPr="00C62162">
        <w:rPr>
          <w:rFonts w:ascii="Comic Sans MS" w:hAnsi="Comic Sans MS"/>
          <w:b/>
          <w:bCs/>
          <w:sz w:val="20"/>
          <w:szCs w:val="20"/>
        </w:rPr>
        <w:t xml:space="preserve"> infectan</w:t>
      </w:r>
      <w:r w:rsidRPr="00C62162">
        <w:rPr>
          <w:rFonts w:ascii="Comic Sans MS" w:hAnsi="Comic Sans MS"/>
          <w:sz w:val="20"/>
          <w:szCs w:val="20"/>
        </w:rPr>
        <w:t xml:space="preserve"> y viven dentro de las células de los organismos vivos. Cuando los virus infectan las células de su huésped, pueden provocar una enfermedad. Por ejemplo, los virus son responsables del SIDA (síndrome de inmunodeficiencia adquirida), la influenza (gripe), la varicela y el resfriado común. A veces el tratamiento para enfermedades virales es difícil. Los antibióticos no sirven para combatir los virus y sólo unas pocas drogas antivirales están disponibles para algunas enfermedades. Una vacuna es una de las mejores formas de prevenir enfermedades virales debido a que genera inmunidad. Pero las vacunas están disponibles sólo para unas pocas enfermedades.</w:t>
      </w:r>
    </w:p>
    <w:p w:rsidR="00827710" w:rsidRPr="00C62162" w:rsidRDefault="00827710" w:rsidP="00827710">
      <w:pPr>
        <w:spacing w:after="0"/>
        <w:jc w:val="both"/>
        <w:rPr>
          <w:rFonts w:ascii="Comic Sans MS" w:hAnsi="Comic Sans MS"/>
          <w:sz w:val="20"/>
          <w:szCs w:val="20"/>
        </w:rPr>
      </w:pPr>
      <w:r w:rsidRPr="00C62162">
        <w:rPr>
          <w:rFonts w:ascii="Comic Sans MS" w:hAnsi="Comic Sans MS"/>
          <w:sz w:val="20"/>
          <w:szCs w:val="20"/>
        </w:rPr>
        <w:t xml:space="preserve">Los virus se pueden </w:t>
      </w:r>
      <w:r w:rsidRPr="00A7775E">
        <w:rPr>
          <w:rFonts w:ascii="Comic Sans MS" w:hAnsi="Comic Sans MS"/>
          <w:b/>
          <w:bCs/>
          <w:sz w:val="20"/>
          <w:szCs w:val="20"/>
        </w:rPr>
        <w:t>reproducir</w:t>
      </w:r>
      <w:r w:rsidRPr="00C62162">
        <w:rPr>
          <w:rFonts w:ascii="Comic Sans MS" w:hAnsi="Comic Sans MS"/>
          <w:b/>
          <w:bCs/>
          <w:sz w:val="20"/>
          <w:szCs w:val="20"/>
        </w:rPr>
        <w:t xml:space="preserve"> </w:t>
      </w:r>
      <w:r w:rsidRPr="00C62162">
        <w:rPr>
          <w:rFonts w:ascii="Comic Sans MS" w:hAnsi="Comic Sans MS"/>
          <w:sz w:val="20"/>
          <w:szCs w:val="20"/>
        </w:rPr>
        <w:t>sólo si infectan una célula huésped; no pueden rep</w:t>
      </w:r>
      <w:r>
        <w:rPr>
          <w:rFonts w:ascii="Comic Sans MS" w:hAnsi="Comic Sans MS"/>
          <w:sz w:val="20"/>
          <w:szCs w:val="20"/>
        </w:rPr>
        <w:t>licarse</w:t>
      </w:r>
      <w:r w:rsidRPr="00C62162">
        <w:rPr>
          <w:rFonts w:ascii="Comic Sans MS" w:hAnsi="Comic Sans MS"/>
          <w:sz w:val="20"/>
          <w:szCs w:val="20"/>
        </w:rPr>
        <w:t xml:space="preserve"> por sí mismos. Los virus no son células, son una hebra de material genético dentro de una capa protectora de proteína llamada cápside. Infectan una gran variedad de organismos, tanto eucariontes como procariontes. Una vez dentro de la célula, utilizan el ATP, los ribosomas, las enzimas y otras partes de la célula para replicar</w:t>
      </w:r>
      <w:r w:rsidRPr="0019380B">
        <w:rPr>
          <w:rFonts w:ascii="Comic Sans MS" w:hAnsi="Comic Sans MS"/>
          <w:sz w:val="20"/>
          <w:szCs w:val="20"/>
        </w:rPr>
        <w:t>.</w:t>
      </w:r>
    </w:p>
    <w:p w:rsidR="000169B9" w:rsidRPr="005B5965" w:rsidRDefault="00827710" w:rsidP="005B5965">
      <w:pPr>
        <w:spacing w:after="0"/>
        <w:jc w:val="both"/>
        <w:rPr>
          <w:rFonts w:ascii="Comic Sans MS" w:hAnsi="Comic Sans MS"/>
          <w:sz w:val="20"/>
          <w:szCs w:val="20"/>
        </w:rPr>
      </w:pPr>
      <w:r>
        <w:rPr>
          <w:rFonts w:ascii="Comic Sans MS" w:hAnsi="Comic Sans MS"/>
          <w:sz w:val="20"/>
          <w:szCs w:val="20"/>
        </w:rPr>
        <w:t xml:space="preserve">Con respecto al </w:t>
      </w:r>
      <w:r w:rsidRPr="00A7775E">
        <w:rPr>
          <w:rFonts w:ascii="Comic Sans MS" w:hAnsi="Comic Sans MS"/>
          <w:b/>
          <w:bCs/>
          <w:sz w:val="20"/>
          <w:szCs w:val="20"/>
        </w:rPr>
        <w:t>hábitat</w:t>
      </w:r>
      <w:r>
        <w:rPr>
          <w:rFonts w:ascii="Comic Sans MS" w:hAnsi="Comic Sans MS"/>
          <w:sz w:val="20"/>
          <w:szCs w:val="20"/>
        </w:rPr>
        <w:t>, s</w:t>
      </w:r>
      <w:r w:rsidRPr="00C62162">
        <w:rPr>
          <w:rFonts w:ascii="Comic Sans MS" w:hAnsi="Comic Sans MS"/>
          <w:sz w:val="20"/>
          <w:szCs w:val="20"/>
        </w:rPr>
        <w:t>e puede encontrar virus en casi cualquier lugar donde haya vida, incluso viven dentro de los procariontes. También se los puede encontrar en el agua potable y en algunos alimentos, incluyendo vegetales y carnes fermentadas, donde controlan el crecimiento de las bacterias</w:t>
      </w:r>
      <w:r>
        <w:rPr>
          <w:rFonts w:ascii="Comic Sans MS" w:hAnsi="Comic Sans MS"/>
          <w:sz w:val="20"/>
          <w:szCs w:val="20"/>
        </w:rPr>
        <w:t>.</w:t>
      </w:r>
    </w:p>
    <w:p w:rsidR="000169B9" w:rsidRPr="000169B9" w:rsidRDefault="005B5965" w:rsidP="000169B9">
      <w:pPr>
        <w:spacing w:after="160" w:line="360" w:lineRule="auto"/>
        <w:ind w:left="720"/>
        <w:contextualSpacing/>
        <w:rPr>
          <w:lang w:val="es-ES" w:eastAsia="es-ES"/>
        </w:rPr>
      </w:pPr>
      <w:r>
        <w:rPr>
          <w:noProof/>
          <w:lang w:val="es-ES" w:eastAsia="es-ES"/>
        </w:rPr>
        <w:drawing>
          <wp:anchor distT="0" distB="0" distL="114300" distR="114300" simplePos="0" relativeHeight="251694080" behindDoc="1" locked="0" layoutInCell="1" allowOverlap="1" wp14:anchorId="323143D5" wp14:editId="27040418">
            <wp:simplePos x="0" y="0"/>
            <wp:positionH relativeFrom="column">
              <wp:posOffset>4146550</wp:posOffset>
            </wp:positionH>
            <wp:positionV relativeFrom="paragraph">
              <wp:posOffset>27305</wp:posOffset>
            </wp:positionV>
            <wp:extent cx="534246" cy="607097"/>
            <wp:effectExtent l="19050" t="19050" r="18415" b="21590"/>
            <wp:wrapNone/>
            <wp:docPr id="7" name="Imagen 7" descr="Escribir emoticon carteles para la pared • pósters emotico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ribir emoticon carteles para la pared • pósters emoticones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957214" flipV="1">
                      <a:off x="0" y="0"/>
                      <a:ext cx="534246" cy="607097"/>
                    </a:xfrm>
                    <a:prstGeom prst="rect">
                      <a:avLst/>
                    </a:prstGeom>
                    <a:noFill/>
                    <a:ln>
                      <a:noFill/>
                    </a:ln>
                  </pic:spPr>
                </pic:pic>
              </a:graphicData>
            </a:graphic>
          </wp:anchor>
        </w:drawing>
      </w:r>
    </w:p>
    <w:p w:rsidR="000169B9" w:rsidRDefault="000169B9" w:rsidP="00173E4B">
      <w:pPr>
        <w:spacing w:after="0" w:line="360" w:lineRule="auto"/>
        <w:jc w:val="right"/>
        <w:rPr>
          <w:b/>
          <w:lang w:eastAsia="es-ES"/>
        </w:rPr>
      </w:pPr>
      <w:r w:rsidRPr="00AF2610">
        <w:rPr>
          <w:b/>
          <w:lang w:eastAsia="es-ES"/>
        </w:rPr>
        <w:t>¡EXITOS!</w:t>
      </w:r>
    </w:p>
    <w:p w:rsidR="0047311A" w:rsidRDefault="0047311A" w:rsidP="00173E4B">
      <w:pPr>
        <w:spacing w:after="0" w:line="360" w:lineRule="auto"/>
        <w:jc w:val="right"/>
        <w:rPr>
          <w:b/>
          <w:lang w:eastAsia="es-ES"/>
        </w:rPr>
      </w:pPr>
    </w:p>
    <w:p w:rsidR="00173E4B" w:rsidRPr="005B5965" w:rsidRDefault="00173E4B" w:rsidP="005B5965">
      <w:pPr>
        <w:spacing w:after="0" w:line="360" w:lineRule="auto"/>
        <w:jc w:val="right"/>
        <w:rPr>
          <w:b/>
          <w:lang w:eastAsia="es-ES"/>
        </w:rPr>
      </w:pPr>
      <w:r>
        <w:rPr>
          <w:b/>
          <w:lang w:eastAsia="es-ES"/>
        </w:rPr>
        <w:t>¡ESTAMOS PARA ACOMPAÑARTE!</w:t>
      </w:r>
    </w:p>
    <w:sectPr w:rsidR="00173E4B" w:rsidRPr="005B5965" w:rsidSect="001A27DB">
      <w:headerReference w:type="default" r:id="rId22"/>
      <w:footerReference w:type="default" r:id="rId2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0F44" w:rsidRDefault="00790F44" w:rsidP="00A366CF">
      <w:pPr>
        <w:spacing w:after="0" w:line="240" w:lineRule="auto"/>
      </w:pPr>
      <w:r>
        <w:separator/>
      </w:r>
    </w:p>
  </w:endnote>
  <w:endnote w:type="continuationSeparator" w:id="0">
    <w:p w:rsidR="00790F44" w:rsidRDefault="00790F44" w:rsidP="00A366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AFF" w:usb1="4000ACFF" w:usb2="00000001" w:usb3="00000000" w:csb0="000001FF" w:csb1="00000000"/>
  </w:font>
  <w:font w:name="Estrangelo Edessa">
    <w:panose1 w:val="00000000000000000000"/>
    <w:charset w:val="00"/>
    <w:family w:val="script"/>
    <w:pitch w:val="variable"/>
    <w:sig w:usb0="80002043" w:usb1="00000000" w:usb2="0000008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ndalus">
    <w:altName w:val="Times New Roman"/>
    <w:charset w:val="00"/>
    <w:family w:val="roman"/>
    <w:pitch w:val="variable"/>
    <w:sig w:usb0="00002003" w:usb1="80000000" w:usb2="00000008" w:usb3="00000000" w:csb0="00000041" w:csb1="00000000"/>
  </w:font>
  <w:font w:name="DejaVu Sans">
    <w:altName w:val="Arial Unicode MS"/>
    <w:charset w:val="00"/>
    <w:family w:val="swiss"/>
    <w:pitch w:val="variable"/>
    <w:sig w:usb0="E7002EFF" w:usb1="D200FDFF" w:usb2="0A246029" w:usb3="00000000" w:csb0="000001FF" w:csb1="00000000"/>
  </w:font>
  <w:font w:name="Comic Sans MS">
    <w:panose1 w:val="030F0702030302020204"/>
    <w:charset w:val="00"/>
    <w:family w:val="script"/>
    <w:pitch w:val="variable"/>
    <w:sig w:usb0="00000287" w:usb1="00000013"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6219117"/>
      <w:docPartObj>
        <w:docPartGallery w:val="Page Numbers (Bottom of Page)"/>
        <w:docPartUnique/>
      </w:docPartObj>
    </w:sdtPr>
    <w:sdtEndPr/>
    <w:sdtContent>
      <w:p w:rsidR="00430257" w:rsidRDefault="00820887">
        <w:pPr>
          <w:pStyle w:val="Piedepgina"/>
          <w:jc w:val="center"/>
        </w:pPr>
        <w:r>
          <w:fldChar w:fldCharType="begin"/>
        </w:r>
        <w:r w:rsidR="00430257">
          <w:instrText>PAGE   \* MERGEFORMAT</w:instrText>
        </w:r>
        <w:r>
          <w:fldChar w:fldCharType="separate"/>
        </w:r>
        <w:r w:rsidR="001D13BD" w:rsidRPr="001D13BD">
          <w:rPr>
            <w:noProof/>
            <w:lang w:val="es-ES"/>
          </w:rPr>
          <w:t>5</w:t>
        </w:r>
        <w:r>
          <w:fldChar w:fldCharType="end"/>
        </w:r>
      </w:p>
    </w:sdtContent>
  </w:sdt>
  <w:p w:rsidR="00430257" w:rsidRDefault="0043025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0F44" w:rsidRDefault="00790F44" w:rsidP="00A366CF">
      <w:pPr>
        <w:spacing w:after="0" w:line="240" w:lineRule="auto"/>
      </w:pPr>
      <w:r>
        <w:separator/>
      </w:r>
    </w:p>
  </w:footnote>
  <w:footnote w:type="continuationSeparator" w:id="0">
    <w:p w:rsidR="00790F44" w:rsidRDefault="00790F44" w:rsidP="00A366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66CF" w:rsidRPr="007F7D60" w:rsidRDefault="00A366CF" w:rsidP="00A366CF">
    <w:pPr>
      <w:jc w:val="center"/>
    </w:pPr>
    <w:r w:rsidRPr="007F7D60">
      <w:rPr>
        <w:noProof/>
        <w:lang w:val="es-ES" w:eastAsia="es-ES"/>
      </w:rPr>
      <w:drawing>
        <wp:anchor distT="0" distB="0" distL="114300" distR="114300" simplePos="0" relativeHeight="251659264" behindDoc="1" locked="0" layoutInCell="1" allowOverlap="1">
          <wp:simplePos x="0" y="0"/>
          <wp:positionH relativeFrom="margin">
            <wp:posOffset>5233035</wp:posOffset>
          </wp:positionH>
          <wp:positionV relativeFrom="paragraph">
            <wp:posOffset>11430</wp:posOffset>
          </wp:positionV>
          <wp:extent cx="772795" cy="738505"/>
          <wp:effectExtent l="0" t="0" r="8255" b="4445"/>
          <wp:wrapTight wrapText="bothSides">
            <wp:wrapPolygon edited="0">
              <wp:start x="0" y="0"/>
              <wp:lineTo x="0" y="21173"/>
              <wp:lineTo x="21298" y="21173"/>
              <wp:lineTo x="21298" y="0"/>
              <wp:lineTo x="0" y="0"/>
            </wp:wrapPolygon>
          </wp:wrapTight>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tmp\compartido\IMG-20191022-WA0002.jpg"/>
                  <pic:cNvPicPr>
                    <a:picLocks noChangeAspect="1" noChangeArrowheads="1"/>
                  </pic:cNvPicPr>
                </pic:nvPicPr>
                <pic:blipFill>
                  <a:blip r:embed="rId1"/>
                  <a:srcRect t="9848" b="10138"/>
                  <a:stretch>
                    <a:fillRect/>
                  </a:stretch>
                </pic:blipFill>
                <pic:spPr bwMode="auto">
                  <a:xfrm>
                    <a:off x="0" y="0"/>
                    <a:ext cx="772795" cy="738505"/>
                  </a:xfrm>
                  <a:prstGeom prst="rect">
                    <a:avLst/>
                  </a:prstGeom>
                  <a:noFill/>
                  <a:ln w="9525">
                    <a:noFill/>
                    <a:miter lim="800000"/>
                    <a:headEnd/>
                    <a:tailEnd/>
                  </a:ln>
                </pic:spPr>
              </pic:pic>
            </a:graphicData>
          </a:graphic>
        </wp:anchor>
      </w:drawing>
    </w:r>
    <w:r w:rsidRPr="007F7D60">
      <w:rPr>
        <w:rFonts w:ascii="Arial Rounded MT Bold" w:hAnsi="Arial Rounded MT Bold"/>
        <w:b/>
        <w:bCs/>
      </w:rPr>
      <w:t>Col. Sec. Nº 5027 “GRAL. JOSÉ DE SAN MARTÍN”</w:t>
    </w:r>
  </w:p>
  <w:p w:rsidR="00A366CF" w:rsidRPr="007F7D60" w:rsidRDefault="00A366CF" w:rsidP="00A366CF">
    <w:pPr>
      <w:tabs>
        <w:tab w:val="center" w:pos="4419"/>
        <w:tab w:val="right" w:pos="8838"/>
      </w:tabs>
      <w:spacing w:after="0" w:line="240" w:lineRule="auto"/>
      <w:jc w:val="center"/>
      <w:rPr>
        <w:rFonts w:ascii="Calibri" w:eastAsia="Calibri" w:hAnsi="Calibri" w:cs="Times New Roman"/>
        <w:b/>
        <w:bCs/>
        <w:sz w:val="18"/>
        <w:szCs w:val="18"/>
      </w:rPr>
    </w:pPr>
    <w:r w:rsidRPr="007F7D60">
      <w:rPr>
        <w:rFonts w:ascii="Calibri" w:eastAsia="Calibri" w:hAnsi="Calibri" w:cs="Times New Roman"/>
        <w:b/>
        <w:bCs/>
        <w:sz w:val="18"/>
        <w:szCs w:val="18"/>
      </w:rPr>
      <w:t xml:space="preserve">Central: </w:t>
    </w:r>
    <w:r w:rsidRPr="007F7D60">
      <w:rPr>
        <w:rFonts w:ascii="Calibri" w:eastAsia="Calibri" w:hAnsi="Calibri" w:cs="Times New Roman"/>
        <w:sz w:val="18"/>
        <w:szCs w:val="18"/>
      </w:rPr>
      <w:t>Avda. Líbano Nº 850 – Tel.4231848-</w:t>
    </w:r>
    <w:r w:rsidRPr="007F7D60">
      <w:rPr>
        <w:rFonts w:ascii="Calibri" w:eastAsia="Calibri" w:hAnsi="Calibri" w:cs="Times New Roman"/>
        <w:b/>
        <w:bCs/>
        <w:sz w:val="18"/>
        <w:szCs w:val="18"/>
      </w:rPr>
      <w:tab/>
      <w:t xml:space="preserve"> Anexo: </w:t>
    </w:r>
    <w:r w:rsidRPr="007F7D60">
      <w:rPr>
        <w:rFonts w:ascii="Calibri" w:eastAsia="Calibri" w:hAnsi="Calibri" w:cs="Times New Roman"/>
        <w:sz w:val="18"/>
        <w:szCs w:val="18"/>
      </w:rPr>
      <w:t>Avda. Independencia y Lanceros S/N – Tel.4960618</w:t>
    </w:r>
    <w:r w:rsidRPr="007F7D60">
      <w:rPr>
        <w:rFonts w:ascii="Calibri" w:eastAsia="Calibri" w:hAnsi="Calibri" w:cs="Times New Roman"/>
        <w:sz w:val="18"/>
        <w:szCs w:val="18"/>
        <w:lang w:val="es-ES"/>
      </w:rPr>
      <w:t xml:space="preserve">- </w:t>
    </w:r>
    <w:r w:rsidRPr="007F7D60">
      <w:rPr>
        <w:rFonts w:ascii="Calibri" w:eastAsia="Calibri" w:hAnsi="Calibri" w:cs="Times New Roman"/>
        <w:sz w:val="18"/>
        <w:szCs w:val="18"/>
      </w:rPr>
      <w:t>4954651</w:t>
    </w:r>
  </w:p>
  <w:p w:rsidR="00A366CF" w:rsidRPr="00C661F5" w:rsidRDefault="00A366CF" w:rsidP="00A366CF">
    <w:pPr>
      <w:tabs>
        <w:tab w:val="center" w:pos="4419"/>
        <w:tab w:val="right" w:pos="8838"/>
      </w:tabs>
      <w:spacing w:after="0" w:line="240" w:lineRule="auto"/>
      <w:ind w:firstLine="709"/>
      <w:jc w:val="center"/>
      <w:rPr>
        <w:rFonts w:ascii="Calibri" w:eastAsia="Calibri" w:hAnsi="Calibri" w:cs="Times New Roman"/>
        <w:b/>
        <w:sz w:val="20"/>
        <w:szCs w:val="20"/>
        <w:lang w:val="en-US"/>
      </w:rPr>
    </w:pPr>
    <w:r w:rsidRPr="00C661F5">
      <w:rPr>
        <w:rFonts w:ascii="Calibri" w:eastAsia="Calibri" w:hAnsi="Calibri" w:cs="Times New Roman"/>
        <w:b/>
        <w:bCs/>
        <w:sz w:val="18"/>
        <w:szCs w:val="18"/>
        <w:lang w:val="en-US"/>
      </w:rPr>
      <w:t xml:space="preserve">Web: </w:t>
    </w:r>
    <w:hyperlink r:id="rId2" w:history="1">
      <w:r w:rsidRPr="00C661F5">
        <w:rPr>
          <w:rFonts w:ascii="Calibri" w:eastAsia="Calibri" w:hAnsi="Calibri" w:cs="Times New Roman"/>
          <w:sz w:val="18"/>
          <w:szCs w:val="18"/>
          <w:u w:val="single"/>
          <w:lang w:val="en-US"/>
        </w:rPr>
        <w:t>www.colsanmartin.com.ar</w:t>
      </w:r>
    </w:hyperlink>
    <w:r w:rsidRPr="00C661F5">
      <w:rPr>
        <w:rFonts w:ascii="Calibri" w:eastAsia="Calibri" w:hAnsi="Calibri" w:cs="Times New Roman"/>
        <w:b/>
        <w:bCs/>
        <w:sz w:val="18"/>
        <w:szCs w:val="18"/>
        <w:lang w:val="en-US"/>
      </w:rPr>
      <w:t xml:space="preserve">Correo: </w:t>
    </w:r>
    <w:hyperlink r:id="rId3" w:history="1">
      <w:r w:rsidRPr="00C661F5">
        <w:rPr>
          <w:rFonts w:ascii="Calibri" w:eastAsia="Calibri" w:hAnsi="Calibri" w:cs="Times New Roman"/>
          <w:sz w:val="18"/>
          <w:szCs w:val="18"/>
          <w:u w:val="single"/>
          <w:lang w:val="en-US"/>
        </w:rPr>
        <w:t>colsanmartin5027@gmail.com</w:t>
      </w:r>
    </w:hyperlink>
  </w:p>
  <w:p w:rsidR="00A366CF" w:rsidRPr="00C661F5" w:rsidRDefault="00A366CF" w:rsidP="00A366CF">
    <w:pPr>
      <w:pStyle w:val="Encabezado"/>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51C96"/>
    <w:multiLevelType w:val="hybridMultilevel"/>
    <w:tmpl w:val="BA04BBF8"/>
    <w:lvl w:ilvl="0" w:tplc="0C0A000B">
      <w:start w:val="1"/>
      <w:numFmt w:val="bullet"/>
      <w:lvlText w:val=""/>
      <w:lvlJc w:val="left"/>
      <w:pPr>
        <w:ind w:left="4973" w:hanging="360"/>
      </w:pPr>
      <w:rPr>
        <w:rFonts w:ascii="Wingdings" w:hAnsi="Wingdings" w:hint="default"/>
      </w:rPr>
    </w:lvl>
    <w:lvl w:ilvl="1" w:tplc="0C0A0003" w:tentative="1">
      <w:start w:val="1"/>
      <w:numFmt w:val="bullet"/>
      <w:lvlText w:val="o"/>
      <w:lvlJc w:val="left"/>
      <w:pPr>
        <w:ind w:left="5693" w:hanging="360"/>
      </w:pPr>
      <w:rPr>
        <w:rFonts w:ascii="Courier New" w:hAnsi="Courier New" w:cs="Courier New" w:hint="default"/>
      </w:rPr>
    </w:lvl>
    <w:lvl w:ilvl="2" w:tplc="0C0A0005" w:tentative="1">
      <w:start w:val="1"/>
      <w:numFmt w:val="bullet"/>
      <w:lvlText w:val=""/>
      <w:lvlJc w:val="left"/>
      <w:pPr>
        <w:ind w:left="6413" w:hanging="360"/>
      </w:pPr>
      <w:rPr>
        <w:rFonts w:ascii="Wingdings" w:hAnsi="Wingdings" w:hint="default"/>
      </w:rPr>
    </w:lvl>
    <w:lvl w:ilvl="3" w:tplc="0C0A0001" w:tentative="1">
      <w:start w:val="1"/>
      <w:numFmt w:val="bullet"/>
      <w:lvlText w:val=""/>
      <w:lvlJc w:val="left"/>
      <w:pPr>
        <w:ind w:left="7133" w:hanging="360"/>
      </w:pPr>
      <w:rPr>
        <w:rFonts w:ascii="Symbol" w:hAnsi="Symbol" w:hint="default"/>
      </w:rPr>
    </w:lvl>
    <w:lvl w:ilvl="4" w:tplc="0C0A0003" w:tentative="1">
      <w:start w:val="1"/>
      <w:numFmt w:val="bullet"/>
      <w:lvlText w:val="o"/>
      <w:lvlJc w:val="left"/>
      <w:pPr>
        <w:ind w:left="7853" w:hanging="360"/>
      </w:pPr>
      <w:rPr>
        <w:rFonts w:ascii="Courier New" w:hAnsi="Courier New" w:cs="Courier New" w:hint="default"/>
      </w:rPr>
    </w:lvl>
    <w:lvl w:ilvl="5" w:tplc="0C0A0005" w:tentative="1">
      <w:start w:val="1"/>
      <w:numFmt w:val="bullet"/>
      <w:lvlText w:val=""/>
      <w:lvlJc w:val="left"/>
      <w:pPr>
        <w:ind w:left="8573" w:hanging="360"/>
      </w:pPr>
      <w:rPr>
        <w:rFonts w:ascii="Wingdings" w:hAnsi="Wingdings" w:hint="default"/>
      </w:rPr>
    </w:lvl>
    <w:lvl w:ilvl="6" w:tplc="0C0A0001" w:tentative="1">
      <w:start w:val="1"/>
      <w:numFmt w:val="bullet"/>
      <w:lvlText w:val=""/>
      <w:lvlJc w:val="left"/>
      <w:pPr>
        <w:ind w:left="9293" w:hanging="360"/>
      </w:pPr>
      <w:rPr>
        <w:rFonts w:ascii="Symbol" w:hAnsi="Symbol" w:hint="default"/>
      </w:rPr>
    </w:lvl>
    <w:lvl w:ilvl="7" w:tplc="0C0A0003" w:tentative="1">
      <w:start w:val="1"/>
      <w:numFmt w:val="bullet"/>
      <w:lvlText w:val="o"/>
      <w:lvlJc w:val="left"/>
      <w:pPr>
        <w:ind w:left="10013" w:hanging="360"/>
      </w:pPr>
      <w:rPr>
        <w:rFonts w:ascii="Courier New" w:hAnsi="Courier New" w:cs="Courier New" w:hint="default"/>
      </w:rPr>
    </w:lvl>
    <w:lvl w:ilvl="8" w:tplc="0C0A0005" w:tentative="1">
      <w:start w:val="1"/>
      <w:numFmt w:val="bullet"/>
      <w:lvlText w:val=""/>
      <w:lvlJc w:val="left"/>
      <w:pPr>
        <w:ind w:left="10733" w:hanging="360"/>
      </w:pPr>
      <w:rPr>
        <w:rFonts w:ascii="Wingdings" w:hAnsi="Wingdings" w:hint="default"/>
      </w:rPr>
    </w:lvl>
  </w:abstractNum>
  <w:abstractNum w:abstractNumId="1" w15:restartNumberingAfterBreak="0">
    <w:nsid w:val="02372CD9"/>
    <w:multiLevelType w:val="hybridMultilevel"/>
    <w:tmpl w:val="EE968404"/>
    <w:lvl w:ilvl="0" w:tplc="2A9E6368">
      <w:start w:val="1"/>
      <w:numFmt w:val="decimal"/>
      <w:lvlText w:val="%1-"/>
      <w:lvlJc w:val="left"/>
      <w:pPr>
        <w:ind w:left="720" w:hanging="360"/>
      </w:p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2" w15:restartNumberingAfterBreak="0">
    <w:nsid w:val="0A396D5E"/>
    <w:multiLevelType w:val="hybridMultilevel"/>
    <w:tmpl w:val="EEB2E4A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5E23D07"/>
    <w:multiLevelType w:val="hybridMultilevel"/>
    <w:tmpl w:val="EA62405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6043DDA"/>
    <w:multiLevelType w:val="hybridMultilevel"/>
    <w:tmpl w:val="A0EAB61A"/>
    <w:lvl w:ilvl="0" w:tplc="0C0A000B">
      <w:start w:val="1"/>
      <w:numFmt w:val="bullet"/>
      <w:lvlText w:val=""/>
      <w:lvlJc w:val="left"/>
      <w:pPr>
        <w:ind w:left="4973" w:hanging="360"/>
      </w:pPr>
      <w:rPr>
        <w:rFonts w:ascii="Wingdings" w:hAnsi="Wingdings" w:hint="default"/>
      </w:rPr>
    </w:lvl>
    <w:lvl w:ilvl="1" w:tplc="0C0A0003" w:tentative="1">
      <w:start w:val="1"/>
      <w:numFmt w:val="bullet"/>
      <w:lvlText w:val="o"/>
      <w:lvlJc w:val="left"/>
      <w:pPr>
        <w:ind w:left="5693" w:hanging="360"/>
      </w:pPr>
      <w:rPr>
        <w:rFonts w:ascii="Courier New" w:hAnsi="Courier New" w:cs="Courier New" w:hint="default"/>
      </w:rPr>
    </w:lvl>
    <w:lvl w:ilvl="2" w:tplc="0C0A0005" w:tentative="1">
      <w:start w:val="1"/>
      <w:numFmt w:val="bullet"/>
      <w:lvlText w:val=""/>
      <w:lvlJc w:val="left"/>
      <w:pPr>
        <w:ind w:left="6413" w:hanging="360"/>
      </w:pPr>
      <w:rPr>
        <w:rFonts w:ascii="Wingdings" w:hAnsi="Wingdings" w:hint="default"/>
      </w:rPr>
    </w:lvl>
    <w:lvl w:ilvl="3" w:tplc="0C0A0001" w:tentative="1">
      <w:start w:val="1"/>
      <w:numFmt w:val="bullet"/>
      <w:lvlText w:val=""/>
      <w:lvlJc w:val="left"/>
      <w:pPr>
        <w:ind w:left="7133" w:hanging="360"/>
      </w:pPr>
      <w:rPr>
        <w:rFonts w:ascii="Symbol" w:hAnsi="Symbol" w:hint="default"/>
      </w:rPr>
    </w:lvl>
    <w:lvl w:ilvl="4" w:tplc="0C0A0003" w:tentative="1">
      <w:start w:val="1"/>
      <w:numFmt w:val="bullet"/>
      <w:lvlText w:val="o"/>
      <w:lvlJc w:val="left"/>
      <w:pPr>
        <w:ind w:left="7853" w:hanging="360"/>
      </w:pPr>
      <w:rPr>
        <w:rFonts w:ascii="Courier New" w:hAnsi="Courier New" w:cs="Courier New" w:hint="default"/>
      </w:rPr>
    </w:lvl>
    <w:lvl w:ilvl="5" w:tplc="0C0A0005" w:tentative="1">
      <w:start w:val="1"/>
      <w:numFmt w:val="bullet"/>
      <w:lvlText w:val=""/>
      <w:lvlJc w:val="left"/>
      <w:pPr>
        <w:ind w:left="8573" w:hanging="360"/>
      </w:pPr>
      <w:rPr>
        <w:rFonts w:ascii="Wingdings" w:hAnsi="Wingdings" w:hint="default"/>
      </w:rPr>
    </w:lvl>
    <w:lvl w:ilvl="6" w:tplc="0C0A0001" w:tentative="1">
      <w:start w:val="1"/>
      <w:numFmt w:val="bullet"/>
      <w:lvlText w:val=""/>
      <w:lvlJc w:val="left"/>
      <w:pPr>
        <w:ind w:left="9293" w:hanging="360"/>
      </w:pPr>
      <w:rPr>
        <w:rFonts w:ascii="Symbol" w:hAnsi="Symbol" w:hint="default"/>
      </w:rPr>
    </w:lvl>
    <w:lvl w:ilvl="7" w:tplc="0C0A0003" w:tentative="1">
      <w:start w:val="1"/>
      <w:numFmt w:val="bullet"/>
      <w:lvlText w:val="o"/>
      <w:lvlJc w:val="left"/>
      <w:pPr>
        <w:ind w:left="10013" w:hanging="360"/>
      </w:pPr>
      <w:rPr>
        <w:rFonts w:ascii="Courier New" w:hAnsi="Courier New" w:cs="Courier New" w:hint="default"/>
      </w:rPr>
    </w:lvl>
    <w:lvl w:ilvl="8" w:tplc="0C0A0005" w:tentative="1">
      <w:start w:val="1"/>
      <w:numFmt w:val="bullet"/>
      <w:lvlText w:val=""/>
      <w:lvlJc w:val="left"/>
      <w:pPr>
        <w:ind w:left="10733" w:hanging="360"/>
      </w:pPr>
      <w:rPr>
        <w:rFonts w:ascii="Wingdings" w:hAnsi="Wingdings" w:hint="default"/>
      </w:rPr>
    </w:lvl>
  </w:abstractNum>
  <w:abstractNum w:abstractNumId="5" w15:restartNumberingAfterBreak="0">
    <w:nsid w:val="16CE15D8"/>
    <w:multiLevelType w:val="hybridMultilevel"/>
    <w:tmpl w:val="8ED4D8D4"/>
    <w:lvl w:ilvl="0" w:tplc="0C0A000B">
      <w:start w:val="1"/>
      <w:numFmt w:val="bullet"/>
      <w:lvlText w:val=""/>
      <w:lvlJc w:val="left"/>
      <w:pPr>
        <w:ind w:left="4973" w:hanging="360"/>
      </w:pPr>
      <w:rPr>
        <w:rFonts w:ascii="Wingdings" w:hAnsi="Wingdings" w:hint="default"/>
      </w:rPr>
    </w:lvl>
    <w:lvl w:ilvl="1" w:tplc="0C0A0003" w:tentative="1">
      <w:start w:val="1"/>
      <w:numFmt w:val="bullet"/>
      <w:lvlText w:val="o"/>
      <w:lvlJc w:val="left"/>
      <w:pPr>
        <w:ind w:left="5693" w:hanging="360"/>
      </w:pPr>
      <w:rPr>
        <w:rFonts w:ascii="Courier New" w:hAnsi="Courier New" w:cs="Courier New" w:hint="default"/>
      </w:rPr>
    </w:lvl>
    <w:lvl w:ilvl="2" w:tplc="0C0A0005" w:tentative="1">
      <w:start w:val="1"/>
      <w:numFmt w:val="bullet"/>
      <w:lvlText w:val=""/>
      <w:lvlJc w:val="left"/>
      <w:pPr>
        <w:ind w:left="6413" w:hanging="360"/>
      </w:pPr>
      <w:rPr>
        <w:rFonts w:ascii="Wingdings" w:hAnsi="Wingdings" w:hint="default"/>
      </w:rPr>
    </w:lvl>
    <w:lvl w:ilvl="3" w:tplc="0C0A0001" w:tentative="1">
      <w:start w:val="1"/>
      <w:numFmt w:val="bullet"/>
      <w:lvlText w:val=""/>
      <w:lvlJc w:val="left"/>
      <w:pPr>
        <w:ind w:left="7133" w:hanging="360"/>
      </w:pPr>
      <w:rPr>
        <w:rFonts w:ascii="Symbol" w:hAnsi="Symbol" w:hint="default"/>
      </w:rPr>
    </w:lvl>
    <w:lvl w:ilvl="4" w:tplc="0C0A0003" w:tentative="1">
      <w:start w:val="1"/>
      <w:numFmt w:val="bullet"/>
      <w:lvlText w:val="o"/>
      <w:lvlJc w:val="left"/>
      <w:pPr>
        <w:ind w:left="7853" w:hanging="360"/>
      </w:pPr>
      <w:rPr>
        <w:rFonts w:ascii="Courier New" w:hAnsi="Courier New" w:cs="Courier New" w:hint="default"/>
      </w:rPr>
    </w:lvl>
    <w:lvl w:ilvl="5" w:tplc="0C0A0005" w:tentative="1">
      <w:start w:val="1"/>
      <w:numFmt w:val="bullet"/>
      <w:lvlText w:val=""/>
      <w:lvlJc w:val="left"/>
      <w:pPr>
        <w:ind w:left="8573" w:hanging="360"/>
      </w:pPr>
      <w:rPr>
        <w:rFonts w:ascii="Wingdings" w:hAnsi="Wingdings" w:hint="default"/>
      </w:rPr>
    </w:lvl>
    <w:lvl w:ilvl="6" w:tplc="0C0A0001" w:tentative="1">
      <w:start w:val="1"/>
      <w:numFmt w:val="bullet"/>
      <w:lvlText w:val=""/>
      <w:lvlJc w:val="left"/>
      <w:pPr>
        <w:ind w:left="9293" w:hanging="360"/>
      </w:pPr>
      <w:rPr>
        <w:rFonts w:ascii="Symbol" w:hAnsi="Symbol" w:hint="default"/>
      </w:rPr>
    </w:lvl>
    <w:lvl w:ilvl="7" w:tplc="0C0A0003" w:tentative="1">
      <w:start w:val="1"/>
      <w:numFmt w:val="bullet"/>
      <w:lvlText w:val="o"/>
      <w:lvlJc w:val="left"/>
      <w:pPr>
        <w:ind w:left="10013" w:hanging="360"/>
      </w:pPr>
      <w:rPr>
        <w:rFonts w:ascii="Courier New" w:hAnsi="Courier New" w:cs="Courier New" w:hint="default"/>
      </w:rPr>
    </w:lvl>
    <w:lvl w:ilvl="8" w:tplc="0C0A0005" w:tentative="1">
      <w:start w:val="1"/>
      <w:numFmt w:val="bullet"/>
      <w:lvlText w:val=""/>
      <w:lvlJc w:val="left"/>
      <w:pPr>
        <w:ind w:left="10733" w:hanging="360"/>
      </w:pPr>
      <w:rPr>
        <w:rFonts w:ascii="Wingdings" w:hAnsi="Wingdings" w:hint="default"/>
      </w:rPr>
    </w:lvl>
  </w:abstractNum>
  <w:abstractNum w:abstractNumId="6" w15:restartNumberingAfterBreak="0">
    <w:nsid w:val="17665D70"/>
    <w:multiLevelType w:val="hybridMultilevel"/>
    <w:tmpl w:val="EC623362"/>
    <w:lvl w:ilvl="0" w:tplc="C3F64B8E">
      <w:start w:val="1"/>
      <w:numFmt w:val="decimal"/>
      <w:lvlText w:val="%1)"/>
      <w:lvlJc w:val="left"/>
      <w:pPr>
        <w:ind w:left="720" w:hanging="360"/>
      </w:pPr>
      <w:rPr>
        <w:rFonts w:hint="default"/>
        <w:b/>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82A3333"/>
    <w:multiLevelType w:val="multilevel"/>
    <w:tmpl w:val="B3A41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C26E25"/>
    <w:multiLevelType w:val="hybridMultilevel"/>
    <w:tmpl w:val="9A96FC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DCA1759"/>
    <w:multiLevelType w:val="hybridMultilevel"/>
    <w:tmpl w:val="52980DE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0686B89"/>
    <w:multiLevelType w:val="hybridMultilevel"/>
    <w:tmpl w:val="904653B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11A0BAE"/>
    <w:multiLevelType w:val="hybridMultilevel"/>
    <w:tmpl w:val="559CDB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3A34E63"/>
    <w:multiLevelType w:val="hybridMultilevel"/>
    <w:tmpl w:val="05FC013C"/>
    <w:lvl w:ilvl="0" w:tplc="D1D21CAE">
      <w:start w:val="1"/>
      <w:numFmt w:val="decimal"/>
      <w:lvlText w:val="%1º-"/>
      <w:lvlJc w:val="left"/>
      <w:pPr>
        <w:tabs>
          <w:tab w:val="num" w:pos="2840"/>
        </w:tabs>
        <w:ind w:left="2840" w:hanging="360"/>
      </w:pPr>
      <w:rPr>
        <w:rFonts w:hint="default"/>
      </w:rPr>
    </w:lvl>
    <w:lvl w:ilvl="1" w:tplc="0C0A0019" w:tentative="1">
      <w:start w:val="1"/>
      <w:numFmt w:val="lowerLetter"/>
      <w:lvlText w:val="%2."/>
      <w:lvlJc w:val="left"/>
      <w:pPr>
        <w:tabs>
          <w:tab w:val="num" w:pos="3560"/>
        </w:tabs>
        <w:ind w:left="3560" w:hanging="360"/>
      </w:pPr>
    </w:lvl>
    <w:lvl w:ilvl="2" w:tplc="0C0A001B" w:tentative="1">
      <w:start w:val="1"/>
      <w:numFmt w:val="lowerRoman"/>
      <w:lvlText w:val="%3."/>
      <w:lvlJc w:val="right"/>
      <w:pPr>
        <w:tabs>
          <w:tab w:val="num" w:pos="4280"/>
        </w:tabs>
        <w:ind w:left="4280" w:hanging="180"/>
      </w:pPr>
    </w:lvl>
    <w:lvl w:ilvl="3" w:tplc="0C0A000F" w:tentative="1">
      <w:start w:val="1"/>
      <w:numFmt w:val="decimal"/>
      <w:lvlText w:val="%4."/>
      <w:lvlJc w:val="left"/>
      <w:pPr>
        <w:tabs>
          <w:tab w:val="num" w:pos="5000"/>
        </w:tabs>
        <w:ind w:left="5000" w:hanging="360"/>
      </w:pPr>
    </w:lvl>
    <w:lvl w:ilvl="4" w:tplc="0C0A0019" w:tentative="1">
      <w:start w:val="1"/>
      <w:numFmt w:val="lowerLetter"/>
      <w:lvlText w:val="%5."/>
      <w:lvlJc w:val="left"/>
      <w:pPr>
        <w:tabs>
          <w:tab w:val="num" w:pos="5720"/>
        </w:tabs>
        <w:ind w:left="5720" w:hanging="360"/>
      </w:pPr>
    </w:lvl>
    <w:lvl w:ilvl="5" w:tplc="0C0A001B" w:tentative="1">
      <w:start w:val="1"/>
      <w:numFmt w:val="lowerRoman"/>
      <w:lvlText w:val="%6."/>
      <w:lvlJc w:val="right"/>
      <w:pPr>
        <w:tabs>
          <w:tab w:val="num" w:pos="6440"/>
        </w:tabs>
        <w:ind w:left="6440" w:hanging="180"/>
      </w:pPr>
    </w:lvl>
    <w:lvl w:ilvl="6" w:tplc="0C0A000F" w:tentative="1">
      <w:start w:val="1"/>
      <w:numFmt w:val="decimal"/>
      <w:lvlText w:val="%7."/>
      <w:lvlJc w:val="left"/>
      <w:pPr>
        <w:tabs>
          <w:tab w:val="num" w:pos="7160"/>
        </w:tabs>
        <w:ind w:left="7160" w:hanging="360"/>
      </w:pPr>
    </w:lvl>
    <w:lvl w:ilvl="7" w:tplc="0C0A0019" w:tentative="1">
      <w:start w:val="1"/>
      <w:numFmt w:val="lowerLetter"/>
      <w:lvlText w:val="%8."/>
      <w:lvlJc w:val="left"/>
      <w:pPr>
        <w:tabs>
          <w:tab w:val="num" w:pos="7880"/>
        </w:tabs>
        <w:ind w:left="7880" w:hanging="360"/>
      </w:pPr>
    </w:lvl>
    <w:lvl w:ilvl="8" w:tplc="0C0A001B" w:tentative="1">
      <w:start w:val="1"/>
      <w:numFmt w:val="lowerRoman"/>
      <w:lvlText w:val="%9."/>
      <w:lvlJc w:val="right"/>
      <w:pPr>
        <w:tabs>
          <w:tab w:val="num" w:pos="8600"/>
        </w:tabs>
        <w:ind w:left="8600" w:hanging="180"/>
      </w:pPr>
    </w:lvl>
  </w:abstractNum>
  <w:abstractNum w:abstractNumId="13" w15:restartNumberingAfterBreak="0">
    <w:nsid w:val="24394865"/>
    <w:multiLevelType w:val="hybridMultilevel"/>
    <w:tmpl w:val="1F1005FC"/>
    <w:lvl w:ilvl="0" w:tplc="A9689FA6">
      <w:start w:val="1"/>
      <w:numFmt w:val="upperLetter"/>
      <w:lvlText w:val="%1)"/>
      <w:lvlJc w:val="left"/>
      <w:pPr>
        <w:ind w:left="502"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2B34CB5"/>
    <w:multiLevelType w:val="hybridMultilevel"/>
    <w:tmpl w:val="22F22210"/>
    <w:lvl w:ilvl="0" w:tplc="0F708074">
      <w:start w:val="1"/>
      <w:numFmt w:val="decimal"/>
      <w:lvlText w:val="%1-"/>
      <w:lvlJc w:val="left"/>
      <w:pPr>
        <w:tabs>
          <w:tab w:val="num" w:pos="360"/>
        </w:tabs>
        <w:ind w:left="360" w:hanging="360"/>
      </w:pPr>
      <w:rPr>
        <w:rFonts w:hint="default"/>
      </w:rPr>
    </w:lvl>
    <w:lvl w:ilvl="1" w:tplc="26667990">
      <w:start w:val="1"/>
      <w:numFmt w:val="lowerLetter"/>
      <w:lvlText w:val="%2-"/>
      <w:lvlJc w:val="left"/>
      <w:pPr>
        <w:tabs>
          <w:tab w:val="num" w:pos="960"/>
        </w:tabs>
        <w:ind w:left="960" w:hanging="360"/>
      </w:pPr>
      <w:rPr>
        <w:rFonts w:hint="default"/>
      </w:rPr>
    </w:lvl>
    <w:lvl w:ilvl="2" w:tplc="0C0A001B" w:tentative="1">
      <w:start w:val="1"/>
      <w:numFmt w:val="lowerRoman"/>
      <w:lvlText w:val="%3."/>
      <w:lvlJc w:val="right"/>
      <w:pPr>
        <w:tabs>
          <w:tab w:val="num" w:pos="1680"/>
        </w:tabs>
        <w:ind w:left="1680" w:hanging="180"/>
      </w:pPr>
    </w:lvl>
    <w:lvl w:ilvl="3" w:tplc="0C0A000F" w:tentative="1">
      <w:start w:val="1"/>
      <w:numFmt w:val="decimal"/>
      <w:lvlText w:val="%4."/>
      <w:lvlJc w:val="left"/>
      <w:pPr>
        <w:tabs>
          <w:tab w:val="num" w:pos="2400"/>
        </w:tabs>
        <w:ind w:left="2400" w:hanging="360"/>
      </w:pPr>
    </w:lvl>
    <w:lvl w:ilvl="4" w:tplc="0C0A0019" w:tentative="1">
      <w:start w:val="1"/>
      <w:numFmt w:val="lowerLetter"/>
      <w:lvlText w:val="%5."/>
      <w:lvlJc w:val="left"/>
      <w:pPr>
        <w:tabs>
          <w:tab w:val="num" w:pos="3120"/>
        </w:tabs>
        <w:ind w:left="3120" w:hanging="360"/>
      </w:pPr>
    </w:lvl>
    <w:lvl w:ilvl="5" w:tplc="0C0A001B" w:tentative="1">
      <w:start w:val="1"/>
      <w:numFmt w:val="lowerRoman"/>
      <w:lvlText w:val="%6."/>
      <w:lvlJc w:val="right"/>
      <w:pPr>
        <w:tabs>
          <w:tab w:val="num" w:pos="3840"/>
        </w:tabs>
        <w:ind w:left="3840" w:hanging="180"/>
      </w:pPr>
    </w:lvl>
    <w:lvl w:ilvl="6" w:tplc="0C0A000F" w:tentative="1">
      <w:start w:val="1"/>
      <w:numFmt w:val="decimal"/>
      <w:lvlText w:val="%7."/>
      <w:lvlJc w:val="left"/>
      <w:pPr>
        <w:tabs>
          <w:tab w:val="num" w:pos="4560"/>
        </w:tabs>
        <w:ind w:left="4560" w:hanging="360"/>
      </w:pPr>
    </w:lvl>
    <w:lvl w:ilvl="7" w:tplc="0C0A0019" w:tentative="1">
      <w:start w:val="1"/>
      <w:numFmt w:val="lowerLetter"/>
      <w:lvlText w:val="%8."/>
      <w:lvlJc w:val="left"/>
      <w:pPr>
        <w:tabs>
          <w:tab w:val="num" w:pos="5280"/>
        </w:tabs>
        <w:ind w:left="5280" w:hanging="360"/>
      </w:pPr>
    </w:lvl>
    <w:lvl w:ilvl="8" w:tplc="0C0A001B" w:tentative="1">
      <w:start w:val="1"/>
      <w:numFmt w:val="lowerRoman"/>
      <w:lvlText w:val="%9."/>
      <w:lvlJc w:val="right"/>
      <w:pPr>
        <w:tabs>
          <w:tab w:val="num" w:pos="6000"/>
        </w:tabs>
        <w:ind w:left="6000" w:hanging="180"/>
      </w:pPr>
    </w:lvl>
  </w:abstractNum>
  <w:abstractNum w:abstractNumId="15" w15:restartNumberingAfterBreak="0">
    <w:nsid w:val="32FA6064"/>
    <w:multiLevelType w:val="hybridMultilevel"/>
    <w:tmpl w:val="16DC78B6"/>
    <w:lvl w:ilvl="0" w:tplc="6A9EB5FC">
      <w:start w:val="1"/>
      <w:numFmt w:val="decimal"/>
      <w:lvlText w:val="%1)"/>
      <w:lvlJc w:val="left"/>
      <w:pPr>
        <w:ind w:left="218" w:hanging="360"/>
      </w:pPr>
      <w:rPr>
        <w:rFonts w:hint="default"/>
        <w:b/>
      </w:rPr>
    </w:lvl>
    <w:lvl w:ilvl="1" w:tplc="0C0A0019" w:tentative="1">
      <w:start w:val="1"/>
      <w:numFmt w:val="lowerLetter"/>
      <w:lvlText w:val="%2."/>
      <w:lvlJc w:val="left"/>
      <w:pPr>
        <w:ind w:left="938" w:hanging="360"/>
      </w:pPr>
    </w:lvl>
    <w:lvl w:ilvl="2" w:tplc="0C0A001B" w:tentative="1">
      <w:start w:val="1"/>
      <w:numFmt w:val="lowerRoman"/>
      <w:lvlText w:val="%3."/>
      <w:lvlJc w:val="right"/>
      <w:pPr>
        <w:ind w:left="1658" w:hanging="180"/>
      </w:pPr>
    </w:lvl>
    <w:lvl w:ilvl="3" w:tplc="0C0A000F" w:tentative="1">
      <w:start w:val="1"/>
      <w:numFmt w:val="decimal"/>
      <w:lvlText w:val="%4."/>
      <w:lvlJc w:val="left"/>
      <w:pPr>
        <w:ind w:left="2378" w:hanging="360"/>
      </w:pPr>
    </w:lvl>
    <w:lvl w:ilvl="4" w:tplc="0C0A0019" w:tentative="1">
      <w:start w:val="1"/>
      <w:numFmt w:val="lowerLetter"/>
      <w:lvlText w:val="%5."/>
      <w:lvlJc w:val="left"/>
      <w:pPr>
        <w:ind w:left="3098" w:hanging="360"/>
      </w:pPr>
    </w:lvl>
    <w:lvl w:ilvl="5" w:tplc="0C0A001B" w:tentative="1">
      <w:start w:val="1"/>
      <w:numFmt w:val="lowerRoman"/>
      <w:lvlText w:val="%6."/>
      <w:lvlJc w:val="right"/>
      <w:pPr>
        <w:ind w:left="3818" w:hanging="180"/>
      </w:pPr>
    </w:lvl>
    <w:lvl w:ilvl="6" w:tplc="0C0A000F" w:tentative="1">
      <w:start w:val="1"/>
      <w:numFmt w:val="decimal"/>
      <w:lvlText w:val="%7."/>
      <w:lvlJc w:val="left"/>
      <w:pPr>
        <w:ind w:left="4538" w:hanging="360"/>
      </w:pPr>
    </w:lvl>
    <w:lvl w:ilvl="7" w:tplc="0C0A0019" w:tentative="1">
      <w:start w:val="1"/>
      <w:numFmt w:val="lowerLetter"/>
      <w:lvlText w:val="%8."/>
      <w:lvlJc w:val="left"/>
      <w:pPr>
        <w:ind w:left="5258" w:hanging="360"/>
      </w:pPr>
    </w:lvl>
    <w:lvl w:ilvl="8" w:tplc="0C0A001B" w:tentative="1">
      <w:start w:val="1"/>
      <w:numFmt w:val="lowerRoman"/>
      <w:lvlText w:val="%9."/>
      <w:lvlJc w:val="right"/>
      <w:pPr>
        <w:ind w:left="5978" w:hanging="180"/>
      </w:pPr>
    </w:lvl>
  </w:abstractNum>
  <w:abstractNum w:abstractNumId="16" w15:restartNumberingAfterBreak="0">
    <w:nsid w:val="3540072E"/>
    <w:multiLevelType w:val="hybridMultilevel"/>
    <w:tmpl w:val="350EEB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78B06B9"/>
    <w:multiLevelType w:val="hybridMultilevel"/>
    <w:tmpl w:val="34725AA2"/>
    <w:lvl w:ilvl="0" w:tplc="49C8F8E6">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8" w15:restartNumberingAfterBreak="0">
    <w:nsid w:val="385007B0"/>
    <w:multiLevelType w:val="hybridMultilevel"/>
    <w:tmpl w:val="A84E30CC"/>
    <w:lvl w:ilvl="0" w:tplc="C9A07A7A">
      <w:start w:val="1"/>
      <w:numFmt w:val="bullet"/>
      <w:lvlText w:val=""/>
      <w:lvlJc w:val="left"/>
      <w:pPr>
        <w:tabs>
          <w:tab w:val="num" w:pos="360"/>
        </w:tabs>
        <w:ind w:left="360" w:hanging="360"/>
      </w:pPr>
      <w:rPr>
        <w:rFonts w:ascii="Wingdings" w:hAnsi="Wingdings" w:hint="default"/>
        <w:sz w:val="20"/>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3BE32476"/>
    <w:multiLevelType w:val="hybridMultilevel"/>
    <w:tmpl w:val="5580A706"/>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415055FB"/>
    <w:multiLevelType w:val="hybridMultilevel"/>
    <w:tmpl w:val="A8069AE8"/>
    <w:lvl w:ilvl="0" w:tplc="96ACED56">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1" w15:restartNumberingAfterBreak="0">
    <w:nsid w:val="48576B66"/>
    <w:multiLevelType w:val="hybridMultilevel"/>
    <w:tmpl w:val="A53423C6"/>
    <w:lvl w:ilvl="0" w:tplc="A7D2B0A8">
      <w:start w:val="2"/>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A5A135D"/>
    <w:multiLevelType w:val="hybridMultilevel"/>
    <w:tmpl w:val="A17A3B5E"/>
    <w:lvl w:ilvl="0" w:tplc="E1809CC8">
      <w:start w:val="2"/>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521A77A5"/>
    <w:multiLevelType w:val="multilevel"/>
    <w:tmpl w:val="A0068386"/>
    <w:lvl w:ilvl="0">
      <w:start w:val="1"/>
      <w:numFmt w:val="lowerLetter"/>
      <w:lvlText w:val="%1."/>
      <w:lvlJc w:val="left"/>
      <w:pPr>
        <w:ind w:left="765" w:hanging="360"/>
      </w:p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24" w15:restartNumberingAfterBreak="0">
    <w:nsid w:val="537E6101"/>
    <w:multiLevelType w:val="hybridMultilevel"/>
    <w:tmpl w:val="C8224A7C"/>
    <w:lvl w:ilvl="0" w:tplc="DCBC9A18">
      <w:start w:val="1"/>
      <w:numFmt w:val="lowerLetter"/>
      <w:lvlText w:val="%1-"/>
      <w:lvlJc w:val="left"/>
      <w:pPr>
        <w:ind w:left="1080" w:hanging="360"/>
      </w:pPr>
      <w:rPr>
        <w:rFonts w:hint="default"/>
        <w:b w:val="0"/>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5" w15:restartNumberingAfterBreak="0">
    <w:nsid w:val="59695E5A"/>
    <w:multiLevelType w:val="hybridMultilevel"/>
    <w:tmpl w:val="0FB4F07E"/>
    <w:lvl w:ilvl="0" w:tplc="A172FAA4">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5DC067E9"/>
    <w:multiLevelType w:val="hybridMultilevel"/>
    <w:tmpl w:val="9F4493E0"/>
    <w:lvl w:ilvl="0" w:tplc="EC68D382">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7" w15:restartNumberingAfterBreak="0">
    <w:nsid w:val="5ECE4902"/>
    <w:multiLevelType w:val="hybridMultilevel"/>
    <w:tmpl w:val="6E2047AE"/>
    <w:lvl w:ilvl="0" w:tplc="B9C437E4">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67380B5D"/>
    <w:multiLevelType w:val="hybridMultilevel"/>
    <w:tmpl w:val="A718D2DE"/>
    <w:lvl w:ilvl="0" w:tplc="49186BCA">
      <w:start w:val="1"/>
      <w:numFmt w:val="bullet"/>
      <w:lvlText w:val=""/>
      <w:lvlJc w:val="left"/>
      <w:pPr>
        <w:ind w:left="450" w:hanging="360"/>
      </w:pPr>
      <w:rPr>
        <w:rFonts w:ascii="Symbol" w:hAnsi="Symbol" w:hint="default"/>
      </w:rPr>
    </w:lvl>
    <w:lvl w:ilvl="1" w:tplc="2C0A0003" w:tentative="1">
      <w:start w:val="1"/>
      <w:numFmt w:val="bullet"/>
      <w:lvlText w:val="o"/>
      <w:lvlJc w:val="left"/>
      <w:pPr>
        <w:ind w:left="1170" w:hanging="360"/>
      </w:pPr>
      <w:rPr>
        <w:rFonts w:ascii="Courier New" w:hAnsi="Courier New" w:cs="Courier New" w:hint="default"/>
      </w:rPr>
    </w:lvl>
    <w:lvl w:ilvl="2" w:tplc="2C0A0005" w:tentative="1">
      <w:start w:val="1"/>
      <w:numFmt w:val="bullet"/>
      <w:lvlText w:val=""/>
      <w:lvlJc w:val="left"/>
      <w:pPr>
        <w:ind w:left="1890" w:hanging="360"/>
      </w:pPr>
      <w:rPr>
        <w:rFonts w:ascii="Wingdings" w:hAnsi="Wingdings" w:hint="default"/>
      </w:rPr>
    </w:lvl>
    <w:lvl w:ilvl="3" w:tplc="2C0A0001" w:tentative="1">
      <w:start w:val="1"/>
      <w:numFmt w:val="bullet"/>
      <w:lvlText w:val=""/>
      <w:lvlJc w:val="left"/>
      <w:pPr>
        <w:ind w:left="2610" w:hanging="360"/>
      </w:pPr>
      <w:rPr>
        <w:rFonts w:ascii="Symbol" w:hAnsi="Symbol" w:hint="default"/>
      </w:rPr>
    </w:lvl>
    <w:lvl w:ilvl="4" w:tplc="2C0A0003" w:tentative="1">
      <w:start w:val="1"/>
      <w:numFmt w:val="bullet"/>
      <w:lvlText w:val="o"/>
      <w:lvlJc w:val="left"/>
      <w:pPr>
        <w:ind w:left="3330" w:hanging="360"/>
      </w:pPr>
      <w:rPr>
        <w:rFonts w:ascii="Courier New" w:hAnsi="Courier New" w:cs="Courier New" w:hint="default"/>
      </w:rPr>
    </w:lvl>
    <w:lvl w:ilvl="5" w:tplc="2C0A0005" w:tentative="1">
      <w:start w:val="1"/>
      <w:numFmt w:val="bullet"/>
      <w:lvlText w:val=""/>
      <w:lvlJc w:val="left"/>
      <w:pPr>
        <w:ind w:left="4050" w:hanging="360"/>
      </w:pPr>
      <w:rPr>
        <w:rFonts w:ascii="Wingdings" w:hAnsi="Wingdings" w:hint="default"/>
      </w:rPr>
    </w:lvl>
    <w:lvl w:ilvl="6" w:tplc="2C0A0001" w:tentative="1">
      <w:start w:val="1"/>
      <w:numFmt w:val="bullet"/>
      <w:lvlText w:val=""/>
      <w:lvlJc w:val="left"/>
      <w:pPr>
        <w:ind w:left="4770" w:hanging="360"/>
      </w:pPr>
      <w:rPr>
        <w:rFonts w:ascii="Symbol" w:hAnsi="Symbol" w:hint="default"/>
      </w:rPr>
    </w:lvl>
    <w:lvl w:ilvl="7" w:tplc="2C0A0003" w:tentative="1">
      <w:start w:val="1"/>
      <w:numFmt w:val="bullet"/>
      <w:lvlText w:val="o"/>
      <w:lvlJc w:val="left"/>
      <w:pPr>
        <w:ind w:left="5490" w:hanging="360"/>
      </w:pPr>
      <w:rPr>
        <w:rFonts w:ascii="Courier New" w:hAnsi="Courier New" w:cs="Courier New" w:hint="default"/>
      </w:rPr>
    </w:lvl>
    <w:lvl w:ilvl="8" w:tplc="2C0A0005" w:tentative="1">
      <w:start w:val="1"/>
      <w:numFmt w:val="bullet"/>
      <w:lvlText w:val=""/>
      <w:lvlJc w:val="left"/>
      <w:pPr>
        <w:ind w:left="6210" w:hanging="360"/>
      </w:pPr>
      <w:rPr>
        <w:rFonts w:ascii="Wingdings" w:hAnsi="Wingdings" w:hint="default"/>
      </w:rPr>
    </w:lvl>
  </w:abstractNum>
  <w:abstractNum w:abstractNumId="29" w15:restartNumberingAfterBreak="0">
    <w:nsid w:val="6B352A96"/>
    <w:multiLevelType w:val="hybridMultilevel"/>
    <w:tmpl w:val="661CCA88"/>
    <w:lvl w:ilvl="0" w:tplc="0C0A000F">
      <w:start w:val="1"/>
      <w:numFmt w:val="decimal"/>
      <w:lvlText w:val="%1."/>
      <w:lvlJc w:val="left"/>
      <w:pPr>
        <w:tabs>
          <w:tab w:val="num" w:pos="1260"/>
        </w:tabs>
        <w:ind w:left="1260" w:hanging="360"/>
      </w:pPr>
    </w:lvl>
    <w:lvl w:ilvl="1" w:tplc="A57AC510">
      <w:start w:val="1"/>
      <w:numFmt w:val="lowerLetter"/>
      <w:lvlText w:val="%2)"/>
      <w:lvlJc w:val="left"/>
      <w:pPr>
        <w:tabs>
          <w:tab w:val="num" w:pos="1980"/>
        </w:tabs>
        <w:ind w:left="1980" w:hanging="360"/>
      </w:pPr>
      <w:rPr>
        <w:rFonts w:hint="default"/>
      </w:r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0" w15:restartNumberingAfterBreak="0">
    <w:nsid w:val="6CC456FC"/>
    <w:multiLevelType w:val="hybridMultilevel"/>
    <w:tmpl w:val="7686883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15:restartNumberingAfterBreak="0">
    <w:nsid w:val="72282EBC"/>
    <w:multiLevelType w:val="hybridMultilevel"/>
    <w:tmpl w:val="2D6A907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742C1466"/>
    <w:multiLevelType w:val="hybridMultilevel"/>
    <w:tmpl w:val="6DC0F7AA"/>
    <w:lvl w:ilvl="0" w:tplc="0C0A000D">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num w:numId="1">
    <w:abstractNumId w:val="12"/>
  </w:num>
  <w:num w:numId="2">
    <w:abstractNumId w:val="29"/>
  </w:num>
  <w:num w:numId="3">
    <w:abstractNumId w:val="14"/>
  </w:num>
  <w:num w:numId="4">
    <w:abstractNumId w:val="28"/>
  </w:num>
  <w:num w:numId="5">
    <w:abstractNumId w:val="18"/>
  </w:num>
  <w:num w:numId="6">
    <w:abstractNumId w:val="30"/>
  </w:num>
  <w:num w:numId="7">
    <w:abstractNumId w:val="17"/>
  </w:num>
  <w:num w:numId="8">
    <w:abstractNumId w:val="9"/>
  </w:num>
  <w:num w:numId="9">
    <w:abstractNumId w:val="3"/>
  </w:num>
  <w:num w:numId="10">
    <w:abstractNumId w:val="11"/>
  </w:num>
  <w:num w:numId="11">
    <w:abstractNumId w:val="0"/>
  </w:num>
  <w:num w:numId="12">
    <w:abstractNumId w:val="4"/>
  </w:num>
  <w:num w:numId="13">
    <w:abstractNumId w:val="5"/>
  </w:num>
  <w:num w:numId="14">
    <w:abstractNumId w:val="2"/>
  </w:num>
  <w:num w:numId="15">
    <w:abstractNumId w:val="19"/>
  </w:num>
  <w:num w:numId="16">
    <w:abstractNumId w:val="6"/>
  </w:num>
  <w:num w:numId="17">
    <w:abstractNumId w:val="27"/>
  </w:num>
  <w:num w:numId="18">
    <w:abstractNumId w:val="10"/>
  </w:num>
  <w:num w:numId="19">
    <w:abstractNumId w:val="13"/>
  </w:num>
  <w:num w:numId="20">
    <w:abstractNumId w:val="32"/>
  </w:num>
  <w:num w:numId="21">
    <w:abstractNumId w:val="8"/>
  </w:num>
  <w:num w:numId="22">
    <w:abstractNumId w:val="16"/>
  </w:num>
  <w:num w:numId="23">
    <w:abstractNumId w:val="7"/>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22"/>
  </w:num>
  <w:num w:numId="27">
    <w:abstractNumId w:val="21"/>
  </w:num>
  <w:num w:numId="28">
    <w:abstractNumId w:val="23"/>
  </w:num>
  <w:num w:numId="29">
    <w:abstractNumId w:val="20"/>
  </w:num>
  <w:num w:numId="30">
    <w:abstractNumId w:val="31"/>
  </w:num>
  <w:num w:numId="31">
    <w:abstractNumId w:val="24"/>
  </w:num>
  <w:num w:numId="32">
    <w:abstractNumId w:val="15"/>
  </w:num>
  <w:num w:numId="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66CF"/>
    <w:rsid w:val="000027D2"/>
    <w:rsid w:val="00002F1E"/>
    <w:rsid w:val="000169B9"/>
    <w:rsid w:val="00031155"/>
    <w:rsid w:val="000A0FCF"/>
    <w:rsid w:val="000C37ED"/>
    <w:rsid w:val="000D1DBB"/>
    <w:rsid w:val="00152D9C"/>
    <w:rsid w:val="00173E4B"/>
    <w:rsid w:val="001A27DB"/>
    <w:rsid w:val="001D13BD"/>
    <w:rsid w:val="0022641D"/>
    <w:rsid w:val="00232075"/>
    <w:rsid w:val="00243F67"/>
    <w:rsid w:val="00280540"/>
    <w:rsid w:val="002C799B"/>
    <w:rsid w:val="002F193E"/>
    <w:rsid w:val="0038031B"/>
    <w:rsid w:val="004163B1"/>
    <w:rsid w:val="00430257"/>
    <w:rsid w:val="00462412"/>
    <w:rsid w:val="0047311A"/>
    <w:rsid w:val="004E379E"/>
    <w:rsid w:val="00525053"/>
    <w:rsid w:val="005563A5"/>
    <w:rsid w:val="005A7C32"/>
    <w:rsid w:val="005B5965"/>
    <w:rsid w:val="005D1CC8"/>
    <w:rsid w:val="006109BD"/>
    <w:rsid w:val="0065791C"/>
    <w:rsid w:val="006664D7"/>
    <w:rsid w:val="00677CDD"/>
    <w:rsid w:val="00790F44"/>
    <w:rsid w:val="007E5F47"/>
    <w:rsid w:val="007F256B"/>
    <w:rsid w:val="0080200C"/>
    <w:rsid w:val="00820887"/>
    <w:rsid w:val="00827710"/>
    <w:rsid w:val="00846F56"/>
    <w:rsid w:val="00865957"/>
    <w:rsid w:val="00882F90"/>
    <w:rsid w:val="00A22EFA"/>
    <w:rsid w:val="00A366CF"/>
    <w:rsid w:val="00A64BD2"/>
    <w:rsid w:val="00AE647F"/>
    <w:rsid w:val="00AF627C"/>
    <w:rsid w:val="00B330F5"/>
    <w:rsid w:val="00B65AF3"/>
    <w:rsid w:val="00BF44CA"/>
    <w:rsid w:val="00C00B3F"/>
    <w:rsid w:val="00C35120"/>
    <w:rsid w:val="00C661F5"/>
    <w:rsid w:val="00CB4FBA"/>
    <w:rsid w:val="00D03CA4"/>
    <w:rsid w:val="00D140E5"/>
    <w:rsid w:val="00D64A07"/>
    <w:rsid w:val="00D96B96"/>
    <w:rsid w:val="00DA76C1"/>
    <w:rsid w:val="00DB14B7"/>
    <w:rsid w:val="00DC70B3"/>
    <w:rsid w:val="00E419D1"/>
    <w:rsid w:val="00E52888"/>
    <w:rsid w:val="00E86883"/>
    <w:rsid w:val="00EC679F"/>
    <w:rsid w:val="00EF6F93"/>
    <w:rsid w:val="00FE049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AFC793"/>
  <w15:docId w15:val="{1FD8CB38-9366-4CA3-BFF0-4E3756678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66CF"/>
    <w:pPr>
      <w:spacing w:after="200" w:line="276" w:lineRule="auto"/>
    </w:pPr>
    <w:rPr>
      <w:lang w:val="es-AR"/>
    </w:rPr>
  </w:style>
  <w:style w:type="paragraph" w:styleId="Ttulo1">
    <w:name w:val="heading 1"/>
    <w:basedOn w:val="Normal"/>
    <w:next w:val="Normal"/>
    <w:link w:val="Ttulo1Car"/>
    <w:qFormat/>
    <w:rsid w:val="00A366CF"/>
    <w:pPr>
      <w:keepNext/>
      <w:spacing w:after="0" w:line="240" w:lineRule="auto"/>
      <w:jc w:val="both"/>
      <w:outlineLvl w:val="0"/>
    </w:pPr>
    <w:rPr>
      <w:rFonts w:ascii="Estrangelo Edessa" w:eastAsia="Times New Roman" w:hAnsi="Estrangelo Edessa" w:cs="Arial"/>
      <w:b/>
      <w:bCs/>
      <w:sz w:val="24"/>
      <w:szCs w:val="24"/>
      <w:lang w:val="es-ES" w:eastAsia="es-ES"/>
    </w:rPr>
  </w:style>
  <w:style w:type="paragraph" w:styleId="Ttulo2">
    <w:name w:val="heading 2"/>
    <w:basedOn w:val="Normal"/>
    <w:next w:val="Normal"/>
    <w:link w:val="Ttulo2Car"/>
    <w:qFormat/>
    <w:rsid w:val="00A366CF"/>
    <w:pPr>
      <w:keepNext/>
      <w:spacing w:after="0" w:line="240" w:lineRule="auto"/>
      <w:jc w:val="both"/>
      <w:outlineLvl w:val="1"/>
    </w:pPr>
    <w:rPr>
      <w:rFonts w:ascii="Times New Roman" w:eastAsia="Times New Roman" w:hAnsi="Times New Roman" w:cs="Times New Roman"/>
      <w:b/>
      <w:bCs/>
      <w:sz w:val="24"/>
      <w:szCs w:val="24"/>
      <w:lang w:val="es-ES" w:eastAsia="es-ES"/>
    </w:rPr>
  </w:style>
  <w:style w:type="paragraph" w:styleId="Ttulo3">
    <w:name w:val="heading 3"/>
    <w:basedOn w:val="Normal"/>
    <w:next w:val="Normal"/>
    <w:link w:val="Ttulo3Car"/>
    <w:uiPriority w:val="9"/>
    <w:semiHidden/>
    <w:unhideWhenUsed/>
    <w:qFormat/>
    <w:rsid w:val="00A366CF"/>
    <w:pPr>
      <w:keepNext/>
      <w:keepLines/>
      <w:spacing w:before="200" w:after="0"/>
      <w:outlineLvl w:val="2"/>
    </w:pPr>
    <w:rPr>
      <w:rFonts w:asciiTheme="majorHAnsi" w:eastAsiaTheme="majorEastAsia" w:hAnsiTheme="majorHAnsi" w:cstheme="majorBidi"/>
      <w:b/>
      <w:b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366CF"/>
    <w:rPr>
      <w:rFonts w:ascii="Estrangelo Edessa" w:eastAsia="Times New Roman" w:hAnsi="Estrangelo Edessa" w:cs="Arial"/>
      <w:b/>
      <w:bCs/>
      <w:sz w:val="24"/>
      <w:szCs w:val="24"/>
      <w:lang w:eastAsia="es-ES"/>
    </w:rPr>
  </w:style>
  <w:style w:type="character" w:customStyle="1" w:styleId="Ttulo2Car">
    <w:name w:val="Título 2 Car"/>
    <w:basedOn w:val="Fuentedeprrafopredeter"/>
    <w:link w:val="Ttulo2"/>
    <w:rsid w:val="00A366CF"/>
    <w:rPr>
      <w:rFonts w:ascii="Times New Roman" w:eastAsia="Times New Roman" w:hAnsi="Times New Roman" w:cs="Times New Roman"/>
      <w:b/>
      <w:bCs/>
      <w:sz w:val="24"/>
      <w:szCs w:val="24"/>
      <w:lang w:eastAsia="es-ES"/>
    </w:rPr>
  </w:style>
  <w:style w:type="character" w:customStyle="1" w:styleId="Ttulo3Car">
    <w:name w:val="Título 3 Car"/>
    <w:basedOn w:val="Fuentedeprrafopredeter"/>
    <w:link w:val="Ttulo3"/>
    <w:uiPriority w:val="9"/>
    <w:semiHidden/>
    <w:rsid w:val="00A366CF"/>
    <w:rPr>
      <w:rFonts w:asciiTheme="majorHAnsi" w:eastAsiaTheme="majorEastAsia" w:hAnsiTheme="majorHAnsi" w:cstheme="majorBidi"/>
      <w:b/>
      <w:bCs/>
      <w:color w:val="5B9BD5" w:themeColor="accent1"/>
      <w:lang w:val="es-AR"/>
    </w:rPr>
  </w:style>
  <w:style w:type="paragraph" w:styleId="Sangra2detindependiente">
    <w:name w:val="Body Text Indent 2"/>
    <w:basedOn w:val="Normal"/>
    <w:link w:val="Sangra2detindependienteCar"/>
    <w:rsid w:val="00A366CF"/>
    <w:pPr>
      <w:spacing w:after="0" w:line="240" w:lineRule="auto"/>
      <w:ind w:firstLine="540"/>
      <w:jc w:val="both"/>
    </w:pPr>
    <w:rPr>
      <w:rFonts w:ascii="Arial" w:eastAsia="Times New Roman" w:hAnsi="Arial" w:cs="Arial"/>
      <w:szCs w:val="24"/>
      <w:lang w:val="es-ES" w:eastAsia="es-ES"/>
    </w:rPr>
  </w:style>
  <w:style w:type="character" w:customStyle="1" w:styleId="Sangra2detindependienteCar">
    <w:name w:val="Sangría 2 de t. independiente Car"/>
    <w:basedOn w:val="Fuentedeprrafopredeter"/>
    <w:link w:val="Sangra2detindependiente"/>
    <w:rsid w:val="00A366CF"/>
    <w:rPr>
      <w:rFonts w:ascii="Arial" w:eastAsia="Times New Roman" w:hAnsi="Arial" w:cs="Arial"/>
      <w:szCs w:val="24"/>
      <w:lang w:eastAsia="es-ES"/>
    </w:rPr>
  </w:style>
  <w:style w:type="paragraph" w:styleId="Sangradetextonormal">
    <w:name w:val="Body Text Indent"/>
    <w:basedOn w:val="Normal"/>
    <w:link w:val="SangradetextonormalCar"/>
    <w:uiPriority w:val="99"/>
    <w:semiHidden/>
    <w:unhideWhenUsed/>
    <w:rsid w:val="00A366CF"/>
    <w:pPr>
      <w:spacing w:after="120"/>
      <w:ind w:left="283"/>
    </w:pPr>
  </w:style>
  <w:style w:type="character" w:customStyle="1" w:styleId="SangradetextonormalCar">
    <w:name w:val="Sangría de texto normal Car"/>
    <w:basedOn w:val="Fuentedeprrafopredeter"/>
    <w:link w:val="Sangradetextonormal"/>
    <w:uiPriority w:val="99"/>
    <w:semiHidden/>
    <w:rsid w:val="00A366CF"/>
    <w:rPr>
      <w:lang w:val="es-AR"/>
    </w:rPr>
  </w:style>
  <w:style w:type="paragraph" w:styleId="Textoindependiente">
    <w:name w:val="Body Text"/>
    <w:basedOn w:val="Normal"/>
    <w:link w:val="TextoindependienteCar"/>
    <w:uiPriority w:val="99"/>
    <w:semiHidden/>
    <w:unhideWhenUsed/>
    <w:rsid w:val="00A366CF"/>
    <w:pPr>
      <w:spacing w:after="120"/>
    </w:pPr>
  </w:style>
  <w:style w:type="character" w:customStyle="1" w:styleId="TextoindependienteCar">
    <w:name w:val="Texto independiente Car"/>
    <w:basedOn w:val="Fuentedeprrafopredeter"/>
    <w:link w:val="Textoindependiente"/>
    <w:uiPriority w:val="99"/>
    <w:semiHidden/>
    <w:rsid w:val="00A366CF"/>
    <w:rPr>
      <w:lang w:val="es-AR"/>
    </w:rPr>
  </w:style>
  <w:style w:type="character" w:styleId="Refdenotaalpie">
    <w:name w:val="footnote reference"/>
    <w:basedOn w:val="Fuentedeprrafopredeter"/>
    <w:semiHidden/>
    <w:rsid w:val="00A366CF"/>
    <w:rPr>
      <w:vertAlign w:val="superscript"/>
    </w:rPr>
  </w:style>
  <w:style w:type="paragraph" w:styleId="Textonotapie">
    <w:name w:val="footnote text"/>
    <w:basedOn w:val="Normal"/>
    <w:link w:val="TextonotapieCar"/>
    <w:semiHidden/>
    <w:rsid w:val="00A366CF"/>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semiHidden/>
    <w:rsid w:val="00A366CF"/>
    <w:rPr>
      <w:rFonts w:ascii="Times New Roman" w:eastAsia="Times New Roman" w:hAnsi="Times New Roman" w:cs="Times New Roman"/>
      <w:sz w:val="20"/>
      <w:szCs w:val="20"/>
      <w:lang w:eastAsia="es-ES"/>
    </w:rPr>
  </w:style>
  <w:style w:type="paragraph" w:styleId="Prrafodelista">
    <w:name w:val="List Paragraph"/>
    <w:basedOn w:val="Normal"/>
    <w:uiPriority w:val="99"/>
    <w:qFormat/>
    <w:rsid w:val="00A366CF"/>
    <w:pPr>
      <w:ind w:left="720"/>
      <w:contextualSpacing/>
    </w:pPr>
  </w:style>
  <w:style w:type="paragraph" w:styleId="Encabezado">
    <w:name w:val="header"/>
    <w:basedOn w:val="Normal"/>
    <w:link w:val="EncabezadoCar"/>
    <w:rsid w:val="00A366CF"/>
    <w:pPr>
      <w:tabs>
        <w:tab w:val="center" w:pos="4419"/>
        <w:tab w:val="right" w:pos="8838"/>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rsid w:val="00A366CF"/>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uiPriority w:val="99"/>
    <w:semiHidden/>
    <w:unhideWhenUsed/>
    <w:rsid w:val="00A366CF"/>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366CF"/>
    <w:rPr>
      <w:sz w:val="16"/>
      <w:szCs w:val="16"/>
      <w:lang w:val="es-AR"/>
    </w:rPr>
  </w:style>
  <w:style w:type="paragraph" w:styleId="Textoindependiente2">
    <w:name w:val="Body Text 2"/>
    <w:basedOn w:val="Normal"/>
    <w:link w:val="Textoindependiente2Car"/>
    <w:uiPriority w:val="99"/>
    <w:unhideWhenUsed/>
    <w:rsid w:val="00A366CF"/>
    <w:pPr>
      <w:spacing w:after="120" w:line="480" w:lineRule="auto"/>
    </w:pPr>
  </w:style>
  <w:style w:type="character" w:customStyle="1" w:styleId="Textoindependiente2Car">
    <w:name w:val="Texto independiente 2 Car"/>
    <w:basedOn w:val="Fuentedeprrafopredeter"/>
    <w:link w:val="Textoindependiente2"/>
    <w:uiPriority w:val="99"/>
    <w:rsid w:val="00A366CF"/>
    <w:rPr>
      <w:lang w:val="es-AR"/>
    </w:rPr>
  </w:style>
  <w:style w:type="paragraph" w:styleId="Piedepgina">
    <w:name w:val="footer"/>
    <w:basedOn w:val="Normal"/>
    <w:link w:val="PiedepginaCar"/>
    <w:uiPriority w:val="99"/>
    <w:unhideWhenUsed/>
    <w:rsid w:val="00A366C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366CF"/>
    <w:rPr>
      <w:lang w:val="es-AR"/>
    </w:rPr>
  </w:style>
  <w:style w:type="character" w:styleId="Hipervnculo">
    <w:name w:val="Hyperlink"/>
    <w:basedOn w:val="Fuentedeprrafopredeter"/>
    <w:uiPriority w:val="99"/>
    <w:unhideWhenUsed/>
    <w:rsid w:val="00CB4FBA"/>
    <w:rPr>
      <w:color w:val="0563C1" w:themeColor="hyperlink"/>
      <w:u w:val="single"/>
    </w:rPr>
  </w:style>
  <w:style w:type="paragraph" w:styleId="Sinespaciado">
    <w:name w:val="No Spacing"/>
    <w:uiPriority w:val="1"/>
    <w:qFormat/>
    <w:rsid w:val="00CB4FBA"/>
    <w:pPr>
      <w:spacing w:after="0" w:line="240" w:lineRule="auto"/>
    </w:pPr>
    <w:rPr>
      <w:rFonts w:ascii="Calibri" w:eastAsia="Calibri" w:hAnsi="Calibri" w:cs="Times New Roman"/>
      <w:lang w:val="es-AR"/>
    </w:rPr>
  </w:style>
  <w:style w:type="paragraph" w:customStyle="1" w:styleId="Default">
    <w:name w:val="Default"/>
    <w:rsid w:val="00EF6F93"/>
    <w:pPr>
      <w:autoSpaceDE w:val="0"/>
      <w:autoSpaceDN w:val="0"/>
      <w:adjustRightInd w:val="0"/>
      <w:spacing w:after="0" w:line="240" w:lineRule="auto"/>
    </w:pPr>
    <w:rPr>
      <w:rFonts w:ascii="Bookman Old Style" w:hAnsi="Bookman Old Style" w:cs="Bookman Old Style"/>
      <w:color w:val="000000"/>
      <w:sz w:val="24"/>
      <w:szCs w:val="24"/>
      <w:lang w:val="es-AR"/>
    </w:rPr>
  </w:style>
  <w:style w:type="paragraph" w:styleId="Textodeglobo">
    <w:name w:val="Balloon Text"/>
    <w:basedOn w:val="Normal"/>
    <w:link w:val="TextodegloboCar"/>
    <w:uiPriority w:val="99"/>
    <w:semiHidden/>
    <w:unhideWhenUsed/>
    <w:rsid w:val="0022641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2641D"/>
    <w:rPr>
      <w:rFonts w:ascii="Tahoma" w:hAnsi="Tahoma" w:cs="Tahoma"/>
      <w:sz w:val="16"/>
      <w:szCs w:val="16"/>
      <w:lang w:val="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itarementeria@hotmail.com"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yperlink" Target="mailto:vanesad&#237;az_6@hotmail.com"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udith_prof@hotmail.com"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footer" Target="footer1.xml"/><Relationship Id="rId10" Type="http://schemas.openxmlformats.org/officeDocument/2006/relationships/hyperlink" Target="mailto:prof.silvanalorenaibarra@gmail.com"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mailto:andilopez1976@gmail.com" TargetMode="External"/><Relationship Id="rId14" Type="http://schemas.openxmlformats.org/officeDocument/2006/relationships/image" Target="media/image3.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mailto:colsanmartin5027@gmail.com" TargetMode="External"/><Relationship Id="rId2" Type="http://schemas.openxmlformats.org/officeDocument/2006/relationships/hyperlink" Target="http://www.colsanmartin.com.ar" TargetMode="External"/><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5</Pages>
  <Words>1381</Words>
  <Characters>7601</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 de Windows</cp:lastModifiedBy>
  <cp:revision>3</cp:revision>
  <dcterms:created xsi:type="dcterms:W3CDTF">2020-06-11T01:29:00Z</dcterms:created>
  <dcterms:modified xsi:type="dcterms:W3CDTF">2020-06-11T02:06:00Z</dcterms:modified>
</cp:coreProperties>
</file>