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EE4" w:rsidRPr="004E1F48" w:rsidRDefault="00380EE4" w:rsidP="00380EE4">
      <w:pPr>
        <w:ind w:hanging="567"/>
        <w:jc w:val="center"/>
        <w:rPr>
          <w:rFonts w:asciiTheme="minorHAnsi" w:hAnsiTheme="minorHAnsi"/>
          <w:b/>
          <w:sz w:val="24"/>
          <w:szCs w:val="24"/>
        </w:rPr>
      </w:pPr>
      <w:r w:rsidRPr="004E1F48">
        <w:rPr>
          <w:rFonts w:asciiTheme="minorHAnsi" w:hAnsiTheme="minorHAnsi"/>
          <w:b/>
          <w:sz w:val="24"/>
          <w:szCs w:val="24"/>
        </w:rPr>
        <w:t>DE LO PRESENCIAL A LO DIGITAL</w:t>
      </w:r>
    </w:p>
    <w:p w:rsidR="00380EE4" w:rsidRPr="004E1F48" w:rsidRDefault="00380EE4" w:rsidP="00380EE4">
      <w:pPr>
        <w:rPr>
          <w:rFonts w:asciiTheme="minorHAnsi" w:hAnsiTheme="minorHAnsi"/>
          <w:sz w:val="24"/>
          <w:szCs w:val="24"/>
        </w:rPr>
      </w:pPr>
      <w:bookmarkStart w:id="0" w:name="_gjdgxs"/>
      <w:bookmarkEnd w:id="0"/>
      <w:r w:rsidRPr="004E1F48">
        <w:rPr>
          <w:rFonts w:asciiTheme="minorHAnsi" w:hAnsiTheme="minorHAnsi"/>
          <w:b/>
          <w:sz w:val="24"/>
          <w:szCs w:val="24"/>
        </w:rPr>
        <w:t xml:space="preserve">TURNOS: </w:t>
      </w:r>
      <w:r w:rsidRPr="004E1F48">
        <w:rPr>
          <w:rFonts w:asciiTheme="minorHAnsi" w:hAnsiTheme="minorHAnsi"/>
          <w:sz w:val="24"/>
          <w:szCs w:val="24"/>
        </w:rPr>
        <w:t>MAÑANA, TARDE Y VESPERTINO</w:t>
      </w:r>
    </w:p>
    <w:p w:rsidR="00380EE4" w:rsidRPr="004E1F48" w:rsidRDefault="00380EE4" w:rsidP="00380EE4">
      <w:pPr>
        <w:rPr>
          <w:rFonts w:asciiTheme="minorHAnsi" w:hAnsiTheme="minorHAnsi"/>
          <w:b/>
          <w:sz w:val="24"/>
          <w:szCs w:val="24"/>
        </w:rPr>
      </w:pPr>
      <w:r w:rsidRPr="004E1F48">
        <w:rPr>
          <w:rFonts w:asciiTheme="minorHAnsi" w:hAnsiTheme="minorHAnsi"/>
          <w:b/>
          <w:sz w:val="24"/>
          <w:szCs w:val="24"/>
        </w:rPr>
        <w:t>Materia:</w:t>
      </w:r>
      <w:r w:rsidRPr="004E1F48">
        <w:rPr>
          <w:rFonts w:asciiTheme="minorHAnsi" w:hAnsiTheme="minorHAnsi"/>
          <w:sz w:val="24"/>
          <w:szCs w:val="24"/>
        </w:rPr>
        <w:t xml:space="preserve"> QUIMICA</w:t>
      </w:r>
    </w:p>
    <w:p w:rsidR="00380EE4" w:rsidRPr="004E1F48" w:rsidRDefault="00380EE4" w:rsidP="00380EE4">
      <w:pPr>
        <w:rPr>
          <w:rFonts w:asciiTheme="minorHAnsi" w:hAnsiTheme="minorHAnsi"/>
          <w:sz w:val="24"/>
          <w:szCs w:val="24"/>
        </w:rPr>
      </w:pPr>
      <w:r w:rsidRPr="004E1F48">
        <w:rPr>
          <w:rFonts w:asciiTheme="minorHAnsi" w:hAnsiTheme="minorHAnsi"/>
          <w:b/>
          <w:sz w:val="24"/>
          <w:szCs w:val="24"/>
        </w:rPr>
        <w:t>Curso:5 to año</w:t>
      </w:r>
    </w:p>
    <w:p w:rsidR="00380EE4" w:rsidRPr="004E1F48" w:rsidRDefault="00380EE4" w:rsidP="00380EE4">
      <w:pPr>
        <w:rPr>
          <w:rFonts w:asciiTheme="minorHAnsi" w:hAnsiTheme="minorHAnsi"/>
          <w:b/>
          <w:sz w:val="24"/>
          <w:szCs w:val="24"/>
        </w:rPr>
      </w:pPr>
      <w:r w:rsidRPr="004E1F48">
        <w:rPr>
          <w:rFonts w:asciiTheme="minorHAnsi" w:hAnsiTheme="minorHAnsi"/>
          <w:b/>
          <w:sz w:val="24"/>
          <w:szCs w:val="24"/>
        </w:rPr>
        <w:t xml:space="preserve">Semana: </w:t>
      </w:r>
      <w:r w:rsidRPr="004E1F48">
        <w:rPr>
          <w:rFonts w:asciiTheme="minorHAnsi" w:hAnsiTheme="minorHAnsi"/>
          <w:sz w:val="24"/>
          <w:szCs w:val="24"/>
          <w:u w:val="single"/>
        </w:rPr>
        <w:t xml:space="preserve">Del </w:t>
      </w:r>
      <w:r w:rsidR="00DA0EB6">
        <w:rPr>
          <w:rFonts w:asciiTheme="minorHAnsi" w:hAnsiTheme="minorHAnsi"/>
          <w:sz w:val="24"/>
          <w:szCs w:val="24"/>
          <w:u w:val="single"/>
        </w:rPr>
        <w:t>15</w:t>
      </w:r>
      <w:r w:rsidRPr="004E1F48">
        <w:rPr>
          <w:rFonts w:asciiTheme="minorHAnsi" w:hAnsiTheme="minorHAnsi"/>
          <w:sz w:val="24"/>
          <w:szCs w:val="24"/>
          <w:u w:val="single"/>
        </w:rPr>
        <w:t>/0</w:t>
      </w:r>
      <w:r w:rsidR="002A028B">
        <w:rPr>
          <w:rFonts w:asciiTheme="minorHAnsi" w:hAnsiTheme="minorHAnsi"/>
          <w:sz w:val="24"/>
          <w:szCs w:val="24"/>
          <w:u w:val="single"/>
        </w:rPr>
        <w:t>7</w:t>
      </w:r>
      <w:r w:rsidRPr="004E1F48">
        <w:rPr>
          <w:rFonts w:asciiTheme="minorHAnsi" w:hAnsiTheme="minorHAnsi"/>
          <w:sz w:val="24"/>
          <w:szCs w:val="24"/>
          <w:u w:val="single"/>
        </w:rPr>
        <w:t xml:space="preserve"> al </w:t>
      </w:r>
      <w:r w:rsidR="002A028B">
        <w:rPr>
          <w:rFonts w:asciiTheme="minorHAnsi" w:hAnsiTheme="minorHAnsi"/>
          <w:sz w:val="24"/>
          <w:szCs w:val="24"/>
          <w:u w:val="single"/>
        </w:rPr>
        <w:t>30</w:t>
      </w:r>
      <w:r w:rsidRPr="004E1F48">
        <w:rPr>
          <w:rFonts w:asciiTheme="minorHAnsi" w:hAnsiTheme="minorHAnsi"/>
          <w:sz w:val="24"/>
          <w:szCs w:val="24"/>
          <w:u w:val="single"/>
        </w:rPr>
        <w:t>/0</w:t>
      </w:r>
      <w:r w:rsidR="002A028B">
        <w:rPr>
          <w:rFonts w:asciiTheme="minorHAnsi" w:hAnsiTheme="minorHAnsi"/>
          <w:sz w:val="24"/>
          <w:szCs w:val="24"/>
          <w:u w:val="single"/>
        </w:rPr>
        <w:t>7</w:t>
      </w:r>
      <w:r w:rsidRPr="004E1F48">
        <w:rPr>
          <w:rFonts w:asciiTheme="minorHAnsi" w:hAnsiTheme="minorHAnsi"/>
          <w:sz w:val="24"/>
          <w:szCs w:val="24"/>
          <w:u w:val="single"/>
        </w:rPr>
        <w:t xml:space="preserve"> del 2020 </w:t>
      </w:r>
    </w:p>
    <w:p w:rsidR="00380EE4" w:rsidRPr="004E1F48" w:rsidRDefault="00380EE4" w:rsidP="00380EE4">
      <w:pPr>
        <w:jc w:val="left"/>
        <w:rPr>
          <w:rFonts w:asciiTheme="minorHAnsi" w:eastAsia="Times New Roman" w:hAnsiTheme="minorHAnsi" w:cs="Times New Roman"/>
          <w:b/>
          <w:color w:val="000000"/>
          <w:sz w:val="24"/>
          <w:szCs w:val="24"/>
        </w:rPr>
      </w:pPr>
      <w:r w:rsidRPr="004E1F48">
        <w:rPr>
          <w:rFonts w:asciiTheme="minorHAnsi" w:eastAsia="Times New Roman" w:hAnsiTheme="minorHAnsi" w:cs="Times New Roman"/>
          <w:b/>
          <w:color w:val="000000"/>
          <w:sz w:val="24"/>
          <w:szCs w:val="24"/>
        </w:rPr>
        <w:t>Profesores:</w:t>
      </w:r>
    </w:p>
    <w:p w:rsidR="00380EE4" w:rsidRPr="004E1F48" w:rsidRDefault="00380EE4" w:rsidP="00380EE4">
      <w:pPr>
        <w:jc w:val="left"/>
        <w:rPr>
          <w:rFonts w:asciiTheme="minorHAnsi" w:hAnsiTheme="minorHAnsi"/>
          <w:color w:val="000000"/>
          <w:sz w:val="24"/>
          <w:szCs w:val="24"/>
        </w:rPr>
      </w:pPr>
      <w:r w:rsidRPr="004E1F48">
        <w:rPr>
          <w:rFonts w:asciiTheme="minorHAnsi" w:hAnsiTheme="minorHAnsi"/>
          <w:sz w:val="24"/>
          <w:szCs w:val="24"/>
        </w:rPr>
        <w:t xml:space="preserve">- LIDIA BURGOS  Curso: 5to </w:t>
      </w:r>
      <w:proofErr w:type="spellStart"/>
      <w:r w:rsidRPr="004E1F48">
        <w:rPr>
          <w:rFonts w:asciiTheme="minorHAnsi" w:hAnsiTheme="minorHAnsi"/>
          <w:sz w:val="24"/>
          <w:szCs w:val="24"/>
        </w:rPr>
        <w:t>Div</w:t>
      </w:r>
      <w:proofErr w:type="spellEnd"/>
      <w:r w:rsidRPr="004E1F48">
        <w:rPr>
          <w:rFonts w:asciiTheme="minorHAnsi" w:hAnsiTheme="minorHAnsi"/>
          <w:sz w:val="24"/>
          <w:szCs w:val="24"/>
        </w:rPr>
        <w:t xml:space="preserve">:   Correo: </w:t>
      </w:r>
      <w:hyperlink r:id="rId7" w:history="1">
        <w:r w:rsidRPr="004E1F48">
          <w:rPr>
            <w:rStyle w:val="Hipervnculo"/>
            <w:rFonts w:asciiTheme="minorHAnsi" w:hAnsiTheme="minorHAnsi"/>
            <w:sz w:val="24"/>
            <w:szCs w:val="24"/>
          </w:rPr>
          <w:t>lidiaburgos15@hotmail.com</w:t>
        </w:r>
      </w:hyperlink>
      <w:r w:rsidRPr="004E1F48">
        <w:rPr>
          <w:rFonts w:asciiTheme="minorHAnsi" w:hAnsiTheme="minorHAnsi"/>
          <w:color w:val="000000"/>
          <w:sz w:val="24"/>
          <w:szCs w:val="24"/>
        </w:rPr>
        <w:t>Turno: Tarde</w:t>
      </w:r>
    </w:p>
    <w:p w:rsidR="00380EE4" w:rsidRPr="004E1F48" w:rsidRDefault="00380EE4" w:rsidP="00380EE4">
      <w:pPr>
        <w:jc w:val="left"/>
        <w:rPr>
          <w:rFonts w:asciiTheme="minorHAnsi" w:hAnsiTheme="minorHAnsi"/>
          <w:sz w:val="24"/>
          <w:szCs w:val="24"/>
        </w:rPr>
      </w:pPr>
      <w:r w:rsidRPr="004E1F48">
        <w:rPr>
          <w:rFonts w:asciiTheme="minorHAnsi" w:hAnsiTheme="minorHAnsi"/>
          <w:sz w:val="24"/>
          <w:szCs w:val="24"/>
        </w:rPr>
        <w:t xml:space="preserve">- CAROLINA BALCARCE Curso: 5to  </w:t>
      </w:r>
      <w:proofErr w:type="spellStart"/>
      <w:r w:rsidRPr="004E1F48">
        <w:rPr>
          <w:rFonts w:asciiTheme="minorHAnsi" w:hAnsiTheme="minorHAnsi"/>
          <w:sz w:val="24"/>
          <w:szCs w:val="24"/>
        </w:rPr>
        <w:t>Div</w:t>
      </w:r>
      <w:proofErr w:type="spellEnd"/>
      <w:r w:rsidRPr="004E1F48">
        <w:rPr>
          <w:rFonts w:asciiTheme="minorHAnsi" w:hAnsiTheme="minorHAnsi"/>
          <w:sz w:val="24"/>
          <w:szCs w:val="24"/>
        </w:rPr>
        <w:t xml:space="preserve">: 1 y 2 correo: </w:t>
      </w:r>
      <w:hyperlink r:id="rId8" w:history="1">
        <w:r w:rsidRPr="004E1F48">
          <w:rPr>
            <w:rStyle w:val="Hipervnculo"/>
            <w:rFonts w:asciiTheme="minorHAnsi" w:hAnsiTheme="minorHAnsi"/>
            <w:sz w:val="24"/>
            <w:szCs w:val="24"/>
          </w:rPr>
          <w:t>carolinabalcarce82@gmail.com</w:t>
        </w:r>
      </w:hyperlink>
      <w:r w:rsidRPr="004E1F48">
        <w:rPr>
          <w:rFonts w:asciiTheme="minorHAnsi" w:hAnsiTheme="minorHAnsi"/>
          <w:sz w:val="24"/>
          <w:szCs w:val="24"/>
        </w:rPr>
        <w:t xml:space="preserve"> Turno Vespertino</w:t>
      </w:r>
    </w:p>
    <w:p w:rsidR="00380EE4" w:rsidRPr="004E1F48" w:rsidRDefault="00380EE4" w:rsidP="00380EE4">
      <w:pPr>
        <w:jc w:val="left"/>
        <w:rPr>
          <w:rFonts w:asciiTheme="minorHAnsi" w:hAnsiTheme="minorHAnsi"/>
          <w:sz w:val="24"/>
          <w:szCs w:val="24"/>
        </w:rPr>
      </w:pPr>
      <w:r w:rsidRPr="004E1F48">
        <w:rPr>
          <w:rFonts w:asciiTheme="minorHAnsi" w:hAnsiTheme="minorHAnsi"/>
          <w:sz w:val="24"/>
          <w:szCs w:val="24"/>
        </w:rPr>
        <w:t xml:space="preserve">- Oscar Tarifa Curso: 5to  </w:t>
      </w:r>
      <w:proofErr w:type="spellStart"/>
      <w:r w:rsidRPr="004E1F48">
        <w:rPr>
          <w:rFonts w:asciiTheme="minorHAnsi" w:hAnsiTheme="minorHAnsi"/>
          <w:sz w:val="24"/>
          <w:szCs w:val="24"/>
        </w:rPr>
        <w:t>Div</w:t>
      </w:r>
      <w:proofErr w:type="spellEnd"/>
      <w:r w:rsidRPr="004E1F48">
        <w:rPr>
          <w:rFonts w:asciiTheme="minorHAnsi" w:hAnsiTheme="minorHAnsi"/>
          <w:sz w:val="24"/>
          <w:szCs w:val="24"/>
        </w:rPr>
        <w:t xml:space="preserve">:     Correo: </w:t>
      </w:r>
      <w:hyperlink r:id="rId9" w:history="1">
        <w:r w:rsidRPr="004E1F48">
          <w:rPr>
            <w:rStyle w:val="Hipervnculo"/>
            <w:rFonts w:asciiTheme="minorHAnsi" w:eastAsia="Quattrocento Sans" w:hAnsiTheme="minorHAnsi" w:cs="Quattrocento Sans"/>
            <w:sz w:val="24"/>
            <w:szCs w:val="24"/>
            <w:highlight w:val="white"/>
          </w:rPr>
          <w:t>tarifa_oscar@hotmail.com</w:t>
        </w:r>
      </w:hyperlink>
      <w:r w:rsidRPr="004E1F48">
        <w:rPr>
          <w:rFonts w:asciiTheme="minorHAnsi" w:eastAsia="Quattrocento Sans" w:hAnsiTheme="minorHAnsi" w:cs="Quattrocento Sans"/>
          <w:sz w:val="24"/>
          <w:szCs w:val="24"/>
          <w:highlight w:val="white"/>
        </w:rPr>
        <w:t>Turno: Mañana</w:t>
      </w:r>
    </w:p>
    <w:p w:rsidR="00380EE4" w:rsidRPr="004E1F48" w:rsidRDefault="00380EE4" w:rsidP="00380EE4">
      <w:pPr>
        <w:ind w:hanging="567"/>
        <w:rPr>
          <w:rFonts w:asciiTheme="minorHAnsi" w:hAnsiTheme="minorHAnsi"/>
          <w:b/>
          <w:i/>
          <w:sz w:val="24"/>
          <w:szCs w:val="24"/>
        </w:rPr>
      </w:pPr>
    </w:p>
    <w:p w:rsidR="00380EE4" w:rsidRPr="004E1F48" w:rsidRDefault="00380EE4" w:rsidP="00380EE4">
      <w:pPr>
        <w:ind w:hanging="567"/>
        <w:jc w:val="center"/>
        <w:rPr>
          <w:rFonts w:asciiTheme="minorHAnsi" w:hAnsiTheme="minorHAnsi"/>
          <w:b/>
          <w:i/>
          <w:sz w:val="24"/>
          <w:szCs w:val="24"/>
        </w:rPr>
      </w:pPr>
      <w:r w:rsidRPr="004E1F48">
        <w:rPr>
          <w:rFonts w:asciiTheme="minorHAnsi" w:hAnsiTheme="minorHAnsi"/>
          <w:b/>
          <w:i/>
          <w:sz w:val="24"/>
          <w:szCs w:val="24"/>
        </w:rPr>
        <w:t xml:space="preserve">Responder las tareas al correo del docente según el turno, curso y </w:t>
      </w:r>
      <w:r w:rsidRPr="004E1F48">
        <w:rPr>
          <w:rFonts w:asciiTheme="minorHAnsi" w:hAnsiTheme="minorHAnsi"/>
          <w:b/>
          <w:i/>
          <w:color w:val="FF0000"/>
          <w:sz w:val="24"/>
          <w:szCs w:val="24"/>
        </w:rPr>
        <w:t>fecha de presentación</w:t>
      </w:r>
    </w:p>
    <w:p w:rsidR="00380EE4" w:rsidRPr="004E1F48" w:rsidRDefault="00380EE4" w:rsidP="00380EE4">
      <w:pPr>
        <w:ind w:hanging="567"/>
        <w:jc w:val="center"/>
        <w:rPr>
          <w:rFonts w:asciiTheme="minorHAnsi" w:hAnsiTheme="minorHAnsi"/>
          <w:i/>
          <w:sz w:val="24"/>
          <w:szCs w:val="24"/>
        </w:rPr>
      </w:pPr>
      <w:r w:rsidRPr="004E1F48">
        <w:rPr>
          <w:rFonts w:asciiTheme="minorHAnsi" w:hAnsiTheme="minorHAnsi"/>
          <w:b/>
          <w:i/>
          <w:sz w:val="24"/>
          <w:szCs w:val="24"/>
        </w:rPr>
        <w:t>Se debe presentar los trabajos por correo electrónico en documento o imágen de fotos de las hojas de carpeta al docente a cargo. No olvidar completar los datos señalado a continuación:</w:t>
      </w:r>
    </w:p>
    <w:tbl>
      <w:tblPr>
        <w:tblW w:w="8926" w:type="dxa"/>
        <w:tblBorders>
          <w:top w:val="single" w:sz="4" w:space="0" w:color="BDD7EE"/>
          <w:left w:val="single" w:sz="4" w:space="0" w:color="BDD7EE"/>
          <w:bottom w:val="single" w:sz="4" w:space="0" w:color="BDD7EE"/>
          <w:right w:val="single" w:sz="4" w:space="0" w:color="BDD7EE"/>
          <w:insideH w:val="single" w:sz="4" w:space="0" w:color="BDD7EE"/>
          <w:insideV w:val="single" w:sz="4" w:space="0" w:color="BDD7EE"/>
        </w:tblBorders>
        <w:tblLayout w:type="fixed"/>
        <w:tblLook w:val="04A0"/>
      </w:tblPr>
      <w:tblGrid>
        <w:gridCol w:w="8926"/>
      </w:tblGrid>
      <w:tr w:rsidR="00380EE4" w:rsidRPr="004E1F48" w:rsidTr="00FE1AFC">
        <w:tc>
          <w:tcPr>
            <w:tcW w:w="8926" w:type="dxa"/>
            <w:tcBorders>
              <w:top w:val="single" w:sz="4" w:space="0" w:color="BDD7EE"/>
              <w:left w:val="single" w:sz="4" w:space="0" w:color="BDD7EE"/>
              <w:bottom w:val="single" w:sz="4" w:space="0" w:color="BDD7EE"/>
              <w:right w:val="single" w:sz="4" w:space="0" w:color="BDD7EE"/>
            </w:tcBorders>
            <w:hideMark/>
          </w:tcPr>
          <w:p w:rsidR="00380EE4" w:rsidRPr="004E1F48" w:rsidRDefault="00380EE4" w:rsidP="00FE1AFC">
            <w:pPr>
              <w:spacing w:line="240" w:lineRule="auto"/>
              <w:rPr>
                <w:color w:val="0070C0"/>
                <w:sz w:val="24"/>
                <w:szCs w:val="24"/>
              </w:rPr>
            </w:pPr>
            <w:r w:rsidRPr="004E1F48">
              <w:rPr>
                <w:color w:val="0070C0"/>
                <w:sz w:val="24"/>
                <w:szCs w:val="24"/>
              </w:rPr>
              <w:t>Datos a completar por el alumno</w:t>
            </w:r>
          </w:p>
          <w:p w:rsidR="00380EE4" w:rsidRPr="004E1F48" w:rsidRDefault="00380EE4" w:rsidP="00FE1AFC">
            <w:pPr>
              <w:spacing w:line="240" w:lineRule="auto"/>
              <w:rPr>
                <w:color w:val="7F7F7F"/>
                <w:sz w:val="24"/>
                <w:szCs w:val="24"/>
              </w:rPr>
            </w:pPr>
            <w:r w:rsidRPr="004E1F48">
              <w:rPr>
                <w:color w:val="7F7F7F"/>
                <w:sz w:val="24"/>
                <w:szCs w:val="24"/>
              </w:rPr>
              <w:t xml:space="preserve">APELLIDO Y NOMBRE:         </w:t>
            </w:r>
          </w:p>
          <w:p w:rsidR="00380EE4" w:rsidRPr="004E1F48" w:rsidRDefault="00380EE4" w:rsidP="00FE1AFC">
            <w:pPr>
              <w:spacing w:line="240" w:lineRule="auto"/>
              <w:rPr>
                <w:color w:val="7F7F7F"/>
                <w:sz w:val="24"/>
                <w:szCs w:val="24"/>
              </w:rPr>
            </w:pPr>
            <w:r w:rsidRPr="004E1F48">
              <w:rPr>
                <w:color w:val="7F7F7F"/>
                <w:sz w:val="24"/>
                <w:szCs w:val="24"/>
              </w:rPr>
              <w:t>CURSO:       DIVISIÓN:                  TURNO:</w:t>
            </w:r>
          </w:p>
          <w:p w:rsidR="00380EE4" w:rsidRPr="004E1F48" w:rsidRDefault="00380EE4" w:rsidP="00FE1AFC">
            <w:pPr>
              <w:spacing w:line="240" w:lineRule="auto"/>
              <w:rPr>
                <w:color w:val="7F7F7F"/>
                <w:sz w:val="24"/>
                <w:szCs w:val="24"/>
              </w:rPr>
            </w:pPr>
            <w:r w:rsidRPr="004E1F48">
              <w:rPr>
                <w:color w:val="7F7F7F"/>
                <w:sz w:val="24"/>
                <w:szCs w:val="24"/>
              </w:rPr>
              <w:t xml:space="preserve">E-MAIL:      </w:t>
            </w:r>
          </w:p>
          <w:p w:rsidR="00380EE4" w:rsidRPr="004E1F48" w:rsidRDefault="00380EE4" w:rsidP="00FE1AFC">
            <w:pPr>
              <w:spacing w:line="240" w:lineRule="auto"/>
              <w:rPr>
                <w:color w:val="0070C0"/>
                <w:sz w:val="24"/>
                <w:szCs w:val="24"/>
              </w:rPr>
            </w:pPr>
            <w:r w:rsidRPr="004E1F48">
              <w:rPr>
                <w:color w:val="7F7F7F"/>
                <w:sz w:val="24"/>
                <w:szCs w:val="24"/>
              </w:rPr>
              <w:t>TELÉFONO:                                     (SEÑALAR: FIJO O MÓVIL)</w:t>
            </w:r>
          </w:p>
        </w:tc>
      </w:tr>
    </w:tbl>
    <w:p w:rsidR="00377D18" w:rsidRDefault="00DA0EB6"/>
    <w:p w:rsidR="00380EE4" w:rsidRPr="00D326BA" w:rsidRDefault="002174BB" w:rsidP="00D326BA">
      <w:pPr>
        <w:jc w:val="center"/>
        <w:rPr>
          <w:b/>
        </w:rPr>
      </w:pPr>
      <w:r>
        <w:rPr>
          <w:b/>
        </w:rPr>
        <w:t xml:space="preserve">Clase 6: </w:t>
      </w:r>
      <w:r w:rsidR="002A028B">
        <w:rPr>
          <w:b/>
        </w:rPr>
        <w:t>TRABAJO PRÁCTICO N°6</w:t>
      </w:r>
    </w:p>
    <w:p w:rsidR="002A028B" w:rsidRDefault="002174BB" w:rsidP="001D3A3A">
      <w:pPr>
        <w:rPr>
          <w:b/>
        </w:rPr>
      </w:pPr>
      <w:r w:rsidRPr="002174BB">
        <w:rPr>
          <w:b/>
          <w:sz w:val="24"/>
          <w:szCs w:val="24"/>
          <w:u w:val="single"/>
        </w:rPr>
        <w:t>Contenidos</w:t>
      </w:r>
      <w:r>
        <w:rPr>
          <w:sz w:val="24"/>
          <w:szCs w:val="24"/>
        </w:rPr>
        <w:t xml:space="preserve">: Formación de Compuestos Inorgánicos: </w:t>
      </w:r>
      <w:r w:rsidR="002A028B" w:rsidRPr="002174BB">
        <w:t>Hidróxidos y Oxoácidos. Balanceos. Nomenclatura</w:t>
      </w:r>
    </w:p>
    <w:p w:rsidR="002174BB" w:rsidRDefault="002174BB" w:rsidP="001D3A3A">
      <w:pPr>
        <w:rPr>
          <w:b/>
          <w:sz w:val="24"/>
          <w:szCs w:val="24"/>
          <w:u w:val="single"/>
        </w:rPr>
      </w:pPr>
      <w:r w:rsidRPr="002174BB">
        <w:rPr>
          <w:b/>
          <w:sz w:val="24"/>
          <w:szCs w:val="24"/>
          <w:u w:val="single"/>
        </w:rPr>
        <w:t xml:space="preserve">Objetivos: </w:t>
      </w:r>
    </w:p>
    <w:p w:rsidR="002174BB" w:rsidRDefault="002174BB" w:rsidP="00F824E4">
      <w:pPr>
        <w:rPr>
          <w:sz w:val="24"/>
          <w:szCs w:val="24"/>
        </w:rPr>
      </w:pPr>
      <w:r>
        <w:rPr>
          <w:sz w:val="24"/>
          <w:szCs w:val="24"/>
        </w:rPr>
        <w:t>- Reconocer y formular compuestos inorgánicos hidróxido y oxoácidos con lenguaje químico.</w:t>
      </w:r>
    </w:p>
    <w:p w:rsidR="002174BB" w:rsidRPr="001D3A3A" w:rsidRDefault="001D3A3A" w:rsidP="00F824E4">
      <w:pPr>
        <w:rPr>
          <w:b/>
          <w:sz w:val="24"/>
          <w:szCs w:val="24"/>
          <w:u w:val="single"/>
        </w:rPr>
      </w:pPr>
      <w:r w:rsidRPr="001D3A3A">
        <w:rPr>
          <w:b/>
          <w:sz w:val="24"/>
          <w:szCs w:val="24"/>
          <w:u w:val="single"/>
        </w:rPr>
        <w:t xml:space="preserve">Competencias: </w:t>
      </w:r>
    </w:p>
    <w:p w:rsidR="001D3A3A" w:rsidRDefault="001D3A3A" w:rsidP="00F824E4">
      <w:r>
        <w:t xml:space="preserve">- Comprender conocimientos relacionados a formulación de compuestos inorgánicos. </w:t>
      </w:r>
    </w:p>
    <w:p w:rsidR="002174BB" w:rsidRPr="001D3A3A" w:rsidRDefault="001D3A3A" w:rsidP="00F824E4">
      <w:r>
        <w:t>- Transferir conceptos a situaciones problemáticas.</w:t>
      </w:r>
    </w:p>
    <w:p w:rsidR="0039459A" w:rsidRPr="00F824E4" w:rsidRDefault="001D3A3A" w:rsidP="001D3A3A">
      <w:pPr>
        <w:jc w:val="center"/>
        <w:rPr>
          <w:b/>
          <w:u w:val="single"/>
        </w:rPr>
      </w:pPr>
      <w:r>
        <w:rPr>
          <w:b/>
          <w:u w:val="single"/>
        </w:rPr>
        <w:t>HIDRÓ</w:t>
      </w:r>
      <w:r w:rsidR="0039459A" w:rsidRPr="00F824E4">
        <w:rPr>
          <w:b/>
          <w:u w:val="single"/>
        </w:rPr>
        <w:t>XIDO</w:t>
      </w:r>
    </w:p>
    <w:p w:rsidR="0039459A" w:rsidRDefault="0039459A" w:rsidP="0039459A">
      <w:r w:rsidRPr="0039459A">
        <w:t xml:space="preserve">Vamos aprender la formula general de los hidróxidos. Para ello, recordemos que un oxido básico está compuesto por un metal más oxígeno. Para </w:t>
      </w:r>
      <w:r>
        <w:t>formar un hidróxido, el ó</w:t>
      </w:r>
      <w:r w:rsidRPr="0039459A">
        <w:t>xido básico se combina o rea</w:t>
      </w:r>
      <w:r>
        <w:t xml:space="preserve">cciona con la molécula de agua, y se forma como el producto de la reacción química, un compuesto ternario llamado hidróxido. Recordemos que un compuesto ternario tiene tres elementos químicos (metal o no metal, </w:t>
      </w:r>
      <w:r w:rsidR="00F824E4">
        <w:t>oxígeno</w:t>
      </w:r>
      <w:r>
        <w:t xml:space="preserve"> e hidrógeno) y un compuesto binario dos elementos químicos (metal o no metal y oxigeno).</w:t>
      </w:r>
    </w:p>
    <w:p w:rsidR="0039459A" w:rsidRPr="00F824E4" w:rsidRDefault="0039459A" w:rsidP="00F824E4">
      <w:r>
        <w:t>Su fórmula general es:</w:t>
      </w:r>
      <w:r w:rsidR="007B5B2B" w:rsidRPr="007B5B2B">
        <w:rPr>
          <w:sz w:val="36"/>
          <w:szCs w:val="36"/>
        </w:rPr>
        <w:t>M (OH)</w:t>
      </w:r>
      <w:r w:rsidR="007B5B2B" w:rsidRPr="007B5B2B">
        <w:rPr>
          <w:sz w:val="36"/>
          <w:szCs w:val="36"/>
          <w:vertAlign w:val="subscript"/>
        </w:rPr>
        <w:t>x</w:t>
      </w:r>
    </w:p>
    <w:p w:rsidR="007B5B2B" w:rsidRDefault="007B5B2B" w:rsidP="0039459A">
      <w:r w:rsidRPr="007B5B2B">
        <w:t>M: representa</w:t>
      </w:r>
      <w:r>
        <w:t xml:space="preserve"> al metal</w:t>
      </w:r>
    </w:p>
    <w:p w:rsidR="007B5B2B" w:rsidRDefault="007B5B2B" w:rsidP="0039459A">
      <w:r>
        <w:t>(OH): es el ión hidróxido</w:t>
      </w:r>
    </w:p>
    <w:p w:rsidR="007B5B2B" w:rsidRDefault="007B5B2B" w:rsidP="0039459A">
      <w:r>
        <w:t>X: indica el número de oxidación del metal</w:t>
      </w:r>
    </w:p>
    <w:p w:rsidR="00F824E4" w:rsidRDefault="007B5B2B" w:rsidP="00F824E4">
      <w:pPr>
        <w:jc w:val="left"/>
      </w:pPr>
      <w:r w:rsidRPr="007B5B2B">
        <w:lastRenderedPageBreak/>
        <w:t>Veamos un ejemplo</w:t>
      </w:r>
      <w:r>
        <w:t xml:space="preserve"> en una ecuación química</w:t>
      </w:r>
      <w:r w:rsidRPr="007B5B2B">
        <w:t>:</w:t>
      </w:r>
    </w:p>
    <w:p w:rsidR="00F824E4" w:rsidRPr="007B5B2B" w:rsidRDefault="002E31B5" w:rsidP="00F824E4">
      <w:pPr>
        <w:jc w:val="center"/>
        <w:rPr>
          <w:sz w:val="36"/>
          <w:szCs w:val="36"/>
        </w:rPr>
      </w:pPr>
      <w:r>
        <w:rPr>
          <w:noProof/>
          <w:sz w:val="36"/>
          <w:szCs w:val="36"/>
        </w:rPr>
        <w:pict>
          <v:shapetype id="_x0000_t32" coordsize="21600,21600" o:spt="32" o:oned="t" path="m,l21600,21600e" filled="f">
            <v:path arrowok="t" fillok="f" o:connecttype="none"/>
            <o:lock v:ext="edit" shapetype="t"/>
          </v:shapetype>
          <v:shape id="25 Conector recto de flecha" o:spid="_x0000_s1026" type="#_x0000_t32" style="position:absolute;left:0;text-align:left;margin-left:222.45pt;margin-top:13.25pt;width:72.75pt;height:.75pt;flip:y;z-index:251682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" strokecolor="black [3200]" strokeweight="1.5pt">
            <v:stroke endarrow="open" joinstyle="miter"/>
          </v:shape>
        </w:pict>
      </w:r>
      <w:r w:rsidR="00F824E4" w:rsidRPr="007B5B2B">
        <w:rPr>
          <w:sz w:val="36"/>
          <w:szCs w:val="36"/>
        </w:rPr>
        <w:t>MO</w:t>
      </w:r>
      <w:r w:rsidR="00F824E4" w:rsidRPr="007B5B2B">
        <w:rPr>
          <w:sz w:val="36"/>
          <w:szCs w:val="36"/>
          <w:vertAlign w:val="subscript"/>
        </w:rPr>
        <w:t>x</w:t>
      </w:r>
      <w:r w:rsidR="00F824E4" w:rsidRPr="007B5B2B">
        <w:rPr>
          <w:sz w:val="36"/>
          <w:szCs w:val="36"/>
        </w:rPr>
        <w:t xml:space="preserve"> + H</w:t>
      </w:r>
      <w:r w:rsidR="00F824E4" w:rsidRPr="007B5B2B">
        <w:rPr>
          <w:sz w:val="36"/>
          <w:szCs w:val="36"/>
          <w:vertAlign w:val="subscript"/>
        </w:rPr>
        <w:t>2</w:t>
      </w:r>
      <w:r w:rsidR="00F824E4" w:rsidRPr="007B5B2B">
        <w:rPr>
          <w:sz w:val="36"/>
          <w:szCs w:val="36"/>
        </w:rPr>
        <w:t>O                           M (OH)</w:t>
      </w:r>
      <w:r w:rsidR="00F824E4" w:rsidRPr="007B5B2B">
        <w:rPr>
          <w:sz w:val="36"/>
          <w:szCs w:val="36"/>
          <w:vertAlign w:val="subscript"/>
        </w:rPr>
        <w:t>x</w:t>
      </w:r>
    </w:p>
    <w:p w:rsidR="007B5B2B" w:rsidRDefault="007B5B2B" w:rsidP="0039459A">
      <w:r>
        <w:t>Al oxido básic</w:t>
      </w:r>
      <w:r w:rsidR="00F824E4">
        <w:t>o en este caso al óxido de sodio le sumamos una</w:t>
      </w:r>
      <w:r>
        <w:t xml:space="preserve"> molécula de agua y de esa combinación resultará el hidróxido de sodio. </w:t>
      </w:r>
    </w:p>
    <w:p w:rsidR="007B5B2B" w:rsidRPr="007B5B2B" w:rsidRDefault="002E31B5" w:rsidP="0039459A">
      <w:pPr>
        <w:rPr>
          <w:sz w:val="36"/>
          <w:szCs w:val="36"/>
        </w:rPr>
      </w:pPr>
      <w:r>
        <w:rPr>
          <w:noProof/>
          <w:sz w:val="36"/>
          <w:szCs w:val="36"/>
        </w:rPr>
        <w:pict>
          <v:shape id="26 Conector recto de flecha" o:spid="_x0000_s1043" type="#_x0000_t32" style="position:absolute;left:0;text-align:left;margin-left:103.2pt;margin-top:10.7pt;width:34.5pt;height:.75pt;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" strokecolor="black [3200]" strokeweight="2.25pt">
            <v:stroke endarrow="open" joinstyle="miter"/>
          </v:shape>
        </w:pict>
      </w:r>
      <w:r w:rsidR="007B5B2B" w:rsidRPr="007B5B2B">
        <w:rPr>
          <w:sz w:val="36"/>
          <w:szCs w:val="36"/>
        </w:rPr>
        <w:t>Na</w:t>
      </w:r>
      <w:r w:rsidR="007B5B2B" w:rsidRPr="007B5B2B">
        <w:rPr>
          <w:sz w:val="36"/>
          <w:szCs w:val="36"/>
          <w:vertAlign w:val="subscript"/>
        </w:rPr>
        <w:t>2</w:t>
      </w:r>
      <w:r w:rsidR="007B5B2B" w:rsidRPr="007B5B2B">
        <w:rPr>
          <w:sz w:val="36"/>
          <w:szCs w:val="36"/>
        </w:rPr>
        <w:t>O  +  H</w:t>
      </w:r>
      <w:r w:rsidR="007B5B2B" w:rsidRPr="007B5B2B">
        <w:rPr>
          <w:sz w:val="36"/>
          <w:szCs w:val="36"/>
          <w:vertAlign w:val="subscript"/>
        </w:rPr>
        <w:t>2</w:t>
      </w:r>
      <w:r w:rsidR="007B5B2B" w:rsidRPr="007B5B2B">
        <w:rPr>
          <w:sz w:val="36"/>
          <w:szCs w:val="36"/>
        </w:rPr>
        <w:t>O             2Na (OH)</w:t>
      </w:r>
    </w:p>
    <w:p w:rsidR="007B5B2B" w:rsidRDefault="00EE5EA4" w:rsidP="0039459A">
      <w:r>
        <w:t>Recordemos que el óxido de sodio se forma de la combinación de oxigeno con sodio. La valencia utilizada para Sodio es +1 y para el oxígeno -2.  Se intercambian valencias y formas el Na</w:t>
      </w:r>
      <w:r w:rsidRPr="00EE5EA4">
        <w:rPr>
          <w:vertAlign w:val="subscript"/>
        </w:rPr>
        <w:t>2</w:t>
      </w:r>
      <w:r>
        <w:t>O, oxido de sodio. Teniendo este compuesto combinamos con la molécula de agua para formar el hidróxido. La fórmula molecular de un hidróxido se escribe:</w:t>
      </w:r>
    </w:p>
    <w:p w:rsidR="00EE5EA4" w:rsidRDefault="00EE5EA4" w:rsidP="0039459A">
      <w:r>
        <w:t xml:space="preserve">1°) Se escribe el símbolo del metal y al lado el ión de hidróxido o hidroxilo entre paréntesis, es decir,  M (OH). Ejemplo: Na (OH). </w:t>
      </w:r>
    </w:p>
    <w:p w:rsidR="00EE5EA4" w:rsidRDefault="00EE5EA4" w:rsidP="0039459A">
      <w:pPr>
        <w:rPr>
          <w:vertAlign w:val="subscript"/>
        </w:rPr>
      </w:pPr>
      <w:r>
        <w:t>2°) Se busca el número de oxidación o valencia en la tabla periódica del metal y ese número se escribe como subíndice del ión de hidróxido o hidroxilo.</w:t>
      </w:r>
      <w:r w:rsidR="002174BB">
        <w:t xml:space="preserve"> Se sabe que la valencia del hidroxilo siempre será -1.</w:t>
      </w:r>
      <w:r>
        <w:t xml:space="preserve"> Ejemplo: Fe</w:t>
      </w:r>
      <w:r w:rsidR="002174BB" w:rsidRPr="002174BB">
        <w:rPr>
          <w:vertAlign w:val="superscript"/>
        </w:rPr>
        <w:t>+2</w:t>
      </w:r>
      <w:r>
        <w:t xml:space="preserve"> (OH)</w:t>
      </w:r>
      <w:r w:rsidR="002174BB" w:rsidRPr="002174BB">
        <w:rPr>
          <w:vertAlign w:val="superscript"/>
        </w:rPr>
        <w:t>-1</w:t>
      </w:r>
      <w:r w:rsidR="002174BB">
        <w:t xml:space="preserve"> se intercambian quedando Fe (OH)</w:t>
      </w:r>
      <w:r w:rsidRPr="00EE5EA4">
        <w:rPr>
          <w:vertAlign w:val="subscript"/>
        </w:rPr>
        <w:t>2</w:t>
      </w:r>
    </w:p>
    <w:p w:rsidR="00353BDB" w:rsidRDefault="00EE5EA4" w:rsidP="0039459A">
      <w:r>
        <w:t>Para buscar el número de oxidación primero hay que saber cuál es el nombre del compuesto que quiero representar con la fórmula molecular porque existen metales con más de un número de o</w:t>
      </w:r>
      <w:r w:rsidR="00353BDB">
        <w:t>xidación. Por ejemplo: el Fe (OH)</w:t>
      </w:r>
      <w:r w:rsidR="00353BDB" w:rsidRPr="00353BDB">
        <w:rPr>
          <w:vertAlign w:val="subscript"/>
        </w:rPr>
        <w:t>2</w:t>
      </w:r>
      <w:r w:rsidR="00353BDB">
        <w:t xml:space="preserve"> hidróxido ferroso usa la valencia +2 y el Fe(OH)</w:t>
      </w:r>
      <w:r w:rsidR="00353BDB" w:rsidRPr="00353BDB">
        <w:rPr>
          <w:vertAlign w:val="subscript"/>
        </w:rPr>
        <w:t>3</w:t>
      </w:r>
      <w:r w:rsidR="00353BDB">
        <w:t xml:space="preserve"> hidróxido férrico usa la valencia +3. Cuando la valencia es +1 no se escribe el número en el subíndice, por ejemplo, Na (OH) hidróxido de Sodio. </w:t>
      </w:r>
    </w:p>
    <w:p w:rsidR="00EE5EA4" w:rsidRDefault="00353BDB" w:rsidP="0039459A">
      <w:pPr>
        <w:rPr>
          <w:b/>
          <w:u w:val="single"/>
        </w:rPr>
      </w:pPr>
      <w:r w:rsidRPr="00353BDB">
        <w:rPr>
          <w:b/>
          <w:u w:val="single"/>
        </w:rPr>
        <w:t xml:space="preserve">Nomenclatura de los hidróxidos </w:t>
      </w:r>
    </w:p>
    <w:tbl>
      <w:tblPr>
        <w:tblStyle w:val="Tablaconcuadrcula"/>
        <w:tblW w:w="9322" w:type="dxa"/>
        <w:tblLook w:val="04A0"/>
      </w:tblPr>
      <w:tblGrid>
        <w:gridCol w:w="1242"/>
        <w:gridCol w:w="1134"/>
        <w:gridCol w:w="1985"/>
        <w:gridCol w:w="2410"/>
        <w:gridCol w:w="2551"/>
      </w:tblGrid>
      <w:tr w:rsidR="00353BDB" w:rsidTr="006F7BCA">
        <w:tc>
          <w:tcPr>
            <w:tcW w:w="1242" w:type="dxa"/>
          </w:tcPr>
          <w:p w:rsidR="00353BDB" w:rsidRPr="00353BDB" w:rsidRDefault="00353BDB" w:rsidP="0039459A">
            <w:r w:rsidRPr="00353BDB">
              <w:t>Formula molecular</w:t>
            </w:r>
          </w:p>
        </w:tc>
        <w:tc>
          <w:tcPr>
            <w:tcW w:w="1134" w:type="dxa"/>
          </w:tcPr>
          <w:p w:rsidR="00353BDB" w:rsidRPr="00353BDB" w:rsidRDefault="00353BDB" w:rsidP="0039459A">
            <w:r>
              <w:t xml:space="preserve">N° </w:t>
            </w:r>
            <w:r w:rsidRPr="00353BDB">
              <w:t>de oxidación</w:t>
            </w:r>
          </w:p>
        </w:tc>
        <w:tc>
          <w:tcPr>
            <w:tcW w:w="1985" w:type="dxa"/>
          </w:tcPr>
          <w:p w:rsidR="00353BDB" w:rsidRPr="00353BDB" w:rsidRDefault="002174BB" w:rsidP="0039459A">
            <w:r>
              <w:t>Nombre T</w:t>
            </w:r>
            <w:r w:rsidR="00353BDB" w:rsidRPr="00353BDB">
              <w:t>radicional</w:t>
            </w:r>
          </w:p>
        </w:tc>
        <w:tc>
          <w:tcPr>
            <w:tcW w:w="2410" w:type="dxa"/>
          </w:tcPr>
          <w:p w:rsidR="00353BDB" w:rsidRPr="00353BDB" w:rsidRDefault="00353BDB" w:rsidP="0039459A">
            <w:r w:rsidRPr="00353BDB">
              <w:t>Numeral de Stock</w:t>
            </w:r>
            <w:r w:rsidR="002174BB">
              <w:t xml:space="preserve"> o IUPAC</w:t>
            </w:r>
          </w:p>
        </w:tc>
        <w:tc>
          <w:tcPr>
            <w:tcW w:w="2551" w:type="dxa"/>
          </w:tcPr>
          <w:p w:rsidR="00353BDB" w:rsidRPr="00353BDB" w:rsidRDefault="00353BDB" w:rsidP="0039459A">
            <w:r w:rsidRPr="00353BDB">
              <w:t>Nombre por prefijo</w:t>
            </w:r>
            <w:r w:rsidR="00EF2023">
              <w:t xml:space="preserve"> o Sistemática</w:t>
            </w:r>
          </w:p>
        </w:tc>
      </w:tr>
      <w:tr w:rsidR="00353BDB" w:rsidTr="006F7BCA">
        <w:tc>
          <w:tcPr>
            <w:tcW w:w="1242" w:type="dxa"/>
          </w:tcPr>
          <w:p w:rsidR="00353BDB" w:rsidRPr="00353BDB" w:rsidRDefault="00353BDB" w:rsidP="0039459A">
            <w:r>
              <w:t>Na (OH)</w:t>
            </w:r>
          </w:p>
        </w:tc>
        <w:tc>
          <w:tcPr>
            <w:tcW w:w="1134" w:type="dxa"/>
          </w:tcPr>
          <w:p w:rsidR="00353BDB" w:rsidRPr="00353BDB" w:rsidRDefault="00353BDB" w:rsidP="0039459A">
            <w:r>
              <w:t>+1</w:t>
            </w:r>
          </w:p>
        </w:tc>
        <w:tc>
          <w:tcPr>
            <w:tcW w:w="1985" w:type="dxa"/>
          </w:tcPr>
          <w:p w:rsidR="00353BDB" w:rsidRPr="00353BDB" w:rsidRDefault="00353BDB" w:rsidP="0039459A">
            <w:r>
              <w:t>Hidróxido de Sodio</w:t>
            </w:r>
          </w:p>
        </w:tc>
        <w:tc>
          <w:tcPr>
            <w:tcW w:w="2410" w:type="dxa"/>
          </w:tcPr>
          <w:p w:rsidR="00353BDB" w:rsidRPr="00353BDB" w:rsidRDefault="00353BDB" w:rsidP="0039459A">
            <w:r>
              <w:t>Hidróxido de Sodio (I)</w:t>
            </w:r>
          </w:p>
        </w:tc>
        <w:tc>
          <w:tcPr>
            <w:tcW w:w="2551" w:type="dxa"/>
          </w:tcPr>
          <w:p w:rsidR="00353BDB" w:rsidRPr="00353BDB" w:rsidRDefault="00353BDB" w:rsidP="00353BDB">
            <w:r>
              <w:t>Monohidróxido de Sodio</w:t>
            </w:r>
          </w:p>
        </w:tc>
      </w:tr>
      <w:tr w:rsidR="00353BDB" w:rsidTr="006F7BCA">
        <w:tc>
          <w:tcPr>
            <w:tcW w:w="1242" w:type="dxa"/>
          </w:tcPr>
          <w:p w:rsidR="00353BDB" w:rsidRPr="00353BDB" w:rsidRDefault="00353BDB" w:rsidP="0039459A">
            <w:r>
              <w:t>Fe (OH)</w:t>
            </w:r>
            <w:r w:rsidRPr="00353BDB">
              <w:rPr>
                <w:vertAlign w:val="subscript"/>
              </w:rPr>
              <w:t>2</w:t>
            </w:r>
          </w:p>
        </w:tc>
        <w:tc>
          <w:tcPr>
            <w:tcW w:w="1134" w:type="dxa"/>
          </w:tcPr>
          <w:p w:rsidR="00353BDB" w:rsidRPr="00353BDB" w:rsidRDefault="00353BDB" w:rsidP="0039459A">
            <w:r>
              <w:t>+2</w:t>
            </w:r>
          </w:p>
        </w:tc>
        <w:tc>
          <w:tcPr>
            <w:tcW w:w="1985" w:type="dxa"/>
          </w:tcPr>
          <w:p w:rsidR="00353BDB" w:rsidRPr="00353BDB" w:rsidRDefault="00353BDB" w:rsidP="0039459A">
            <w:r>
              <w:t>Hidróxido Ferroso</w:t>
            </w:r>
          </w:p>
        </w:tc>
        <w:tc>
          <w:tcPr>
            <w:tcW w:w="2410" w:type="dxa"/>
          </w:tcPr>
          <w:p w:rsidR="00353BDB" w:rsidRPr="00353BDB" w:rsidRDefault="00353BDB" w:rsidP="0039459A">
            <w:r>
              <w:t>Hidróxido de Hiero (II)</w:t>
            </w:r>
          </w:p>
        </w:tc>
        <w:tc>
          <w:tcPr>
            <w:tcW w:w="2551" w:type="dxa"/>
          </w:tcPr>
          <w:p w:rsidR="00353BDB" w:rsidRPr="00353BDB" w:rsidRDefault="006F7BCA" w:rsidP="0039459A">
            <w:r>
              <w:t>Dihidróxido de hierro</w:t>
            </w:r>
          </w:p>
        </w:tc>
      </w:tr>
      <w:tr w:rsidR="00353BDB" w:rsidRPr="002611A7" w:rsidTr="006F7BCA">
        <w:tc>
          <w:tcPr>
            <w:tcW w:w="1242" w:type="dxa"/>
          </w:tcPr>
          <w:p w:rsidR="00353BDB" w:rsidRPr="002611A7" w:rsidRDefault="00353BDB" w:rsidP="0039459A">
            <w:r w:rsidRPr="002611A7">
              <w:t>Fe (OH)</w:t>
            </w:r>
            <w:r w:rsidRPr="002611A7">
              <w:rPr>
                <w:vertAlign w:val="subscript"/>
              </w:rPr>
              <w:t>3</w:t>
            </w:r>
          </w:p>
        </w:tc>
        <w:tc>
          <w:tcPr>
            <w:tcW w:w="1134" w:type="dxa"/>
          </w:tcPr>
          <w:p w:rsidR="00353BDB" w:rsidRPr="002611A7" w:rsidRDefault="00353BDB" w:rsidP="0039459A">
            <w:r w:rsidRPr="002611A7">
              <w:t>+3</w:t>
            </w:r>
          </w:p>
        </w:tc>
        <w:tc>
          <w:tcPr>
            <w:tcW w:w="1985" w:type="dxa"/>
          </w:tcPr>
          <w:p w:rsidR="00353BDB" w:rsidRPr="002611A7" w:rsidRDefault="00353BDB" w:rsidP="0039459A">
            <w:r w:rsidRPr="002611A7">
              <w:t>Hidróxido Férrico</w:t>
            </w:r>
          </w:p>
        </w:tc>
        <w:tc>
          <w:tcPr>
            <w:tcW w:w="2410" w:type="dxa"/>
          </w:tcPr>
          <w:p w:rsidR="00353BDB" w:rsidRPr="002611A7" w:rsidRDefault="00353BDB" w:rsidP="0039459A">
            <w:r w:rsidRPr="002611A7">
              <w:t>Hidróxido de Hierro (III)</w:t>
            </w:r>
          </w:p>
        </w:tc>
        <w:tc>
          <w:tcPr>
            <w:tcW w:w="2551" w:type="dxa"/>
          </w:tcPr>
          <w:p w:rsidR="00353BDB" w:rsidRPr="002611A7" w:rsidRDefault="006F7BCA" w:rsidP="0039459A">
            <w:r w:rsidRPr="002611A7">
              <w:t>Trihidróxido de Hierro</w:t>
            </w:r>
          </w:p>
        </w:tc>
      </w:tr>
    </w:tbl>
    <w:p w:rsidR="002611A7" w:rsidRPr="002611A7" w:rsidRDefault="001D3A3A" w:rsidP="002611A7">
      <w:pPr>
        <w:pStyle w:val="Prrafodelista"/>
        <w:numPr>
          <w:ilvl w:val="0"/>
          <w:numId w:val="7"/>
        </w:numPr>
        <w:tabs>
          <w:tab w:val="left" w:pos="142"/>
          <w:tab w:val="left" w:pos="284"/>
        </w:tabs>
        <w:ind w:left="0" w:firstLine="0"/>
      </w:pPr>
      <w:r>
        <w:t xml:space="preserve">Nombre </w:t>
      </w:r>
      <w:r w:rsidR="002611A7" w:rsidRPr="002611A7">
        <w:t>Tradicional: se denominan sustituyendo la palabra óxido por “</w:t>
      </w:r>
      <w:r w:rsidR="002611A7" w:rsidRPr="002611A7">
        <w:rPr>
          <w:b/>
        </w:rPr>
        <w:t>Hidróxido</w:t>
      </w:r>
      <w:r w:rsidR="002611A7" w:rsidRPr="002611A7">
        <w:t>”. Cuando el metal tiene una sola valencia se denomina Hidróxido seguido del nombre del metal. Cuándo el metal tiene dos diferentes valencias, se nombra a la valencia menor con el término hidróxido seguido del nombre del metal finalizando con el sufijo “</w:t>
      </w:r>
      <w:r w:rsidR="002611A7" w:rsidRPr="002611A7">
        <w:rPr>
          <w:b/>
        </w:rPr>
        <w:t>OSO</w:t>
      </w:r>
      <w:r w:rsidR="002611A7" w:rsidRPr="002611A7">
        <w:t>” y cuando la valencia es mayor con el término hidróxido seguido del nombre del metal finalizando con el sufijo “</w:t>
      </w:r>
      <w:r w:rsidR="002611A7" w:rsidRPr="002611A7">
        <w:rPr>
          <w:b/>
        </w:rPr>
        <w:t>ICO</w:t>
      </w:r>
      <w:r w:rsidR="002611A7" w:rsidRPr="002611A7">
        <w:t xml:space="preserve">”. </w:t>
      </w:r>
      <w:proofErr w:type="spellStart"/>
      <w:r w:rsidR="002611A7" w:rsidRPr="002611A7">
        <w:t>Ej</w:t>
      </w:r>
      <w:proofErr w:type="spellEnd"/>
      <w:r w:rsidR="002611A7" w:rsidRPr="002611A7">
        <w:t>: H</w:t>
      </w:r>
      <w:r w:rsidR="002174BB">
        <w:t>idróxido de Potasio, Hidróxido F</w:t>
      </w:r>
      <w:r w:rsidR="002611A7" w:rsidRPr="002611A7">
        <w:t>erroso</w:t>
      </w:r>
      <w:r w:rsidR="002174BB">
        <w:t>, Hidróxido Fé</w:t>
      </w:r>
      <w:r w:rsidR="002611A7">
        <w:t>rrico</w:t>
      </w:r>
      <w:r w:rsidR="002611A7" w:rsidRPr="002611A7">
        <w:t>.</w:t>
      </w:r>
    </w:p>
    <w:p w:rsidR="002611A7" w:rsidRPr="002611A7" w:rsidRDefault="00EF2023" w:rsidP="002611A7">
      <w:pPr>
        <w:pStyle w:val="Prrafodelista"/>
        <w:numPr>
          <w:ilvl w:val="0"/>
          <w:numId w:val="7"/>
        </w:numPr>
        <w:tabs>
          <w:tab w:val="left" w:pos="142"/>
          <w:tab w:val="left" w:pos="284"/>
        </w:tabs>
        <w:ind w:left="0" w:firstLine="0"/>
      </w:pPr>
      <w:r>
        <w:t xml:space="preserve">Nomenclatura de Sistemática, </w:t>
      </w:r>
      <w:r w:rsidR="002611A7" w:rsidRPr="002611A7">
        <w:t xml:space="preserve">Atomicidad o Prefijo: se escribe la palabra hidróxido anteponiendo el prefijo mono (1), di (2), </w:t>
      </w:r>
      <w:proofErr w:type="spellStart"/>
      <w:r w:rsidR="002611A7" w:rsidRPr="002611A7">
        <w:t>tri</w:t>
      </w:r>
      <w:proofErr w:type="spellEnd"/>
      <w:r w:rsidR="002611A7" w:rsidRPr="002611A7">
        <w:t xml:space="preserve"> (3), tetra (4), </w:t>
      </w:r>
      <w:proofErr w:type="spellStart"/>
      <w:r w:rsidR="002611A7" w:rsidRPr="002611A7">
        <w:t>etc</w:t>
      </w:r>
      <w:proofErr w:type="spellEnd"/>
      <w:r w:rsidR="002611A7" w:rsidRPr="002611A7">
        <w:t xml:space="preserve">, seguido del nombre del metal. </w:t>
      </w:r>
      <w:proofErr w:type="spellStart"/>
      <w:r w:rsidR="002611A7" w:rsidRPr="002611A7">
        <w:t>Ej</w:t>
      </w:r>
      <w:proofErr w:type="spellEnd"/>
      <w:r w:rsidR="002611A7" w:rsidRPr="002611A7">
        <w:t xml:space="preserve">: </w:t>
      </w:r>
      <w:proofErr w:type="spellStart"/>
      <w:r w:rsidR="002611A7" w:rsidRPr="002611A7">
        <w:t>monohidróxido</w:t>
      </w:r>
      <w:proofErr w:type="spellEnd"/>
      <w:r w:rsidR="002611A7" w:rsidRPr="002611A7">
        <w:t xml:space="preserve"> de sodio, dihidróxido de hierro.   </w:t>
      </w:r>
    </w:p>
    <w:p w:rsidR="002611A7" w:rsidRPr="002611A7" w:rsidRDefault="002611A7" w:rsidP="002611A7">
      <w:pPr>
        <w:pStyle w:val="Prrafodelista"/>
        <w:numPr>
          <w:ilvl w:val="0"/>
          <w:numId w:val="7"/>
        </w:numPr>
        <w:tabs>
          <w:tab w:val="left" w:pos="142"/>
          <w:tab w:val="left" w:pos="284"/>
        </w:tabs>
        <w:ind w:left="0" w:firstLine="0"/>
      </w:pPr>
      <w:r w:rsidRPr="002611A7">
        <w:t>Numerales de Stock</w:t>
      </w:r>
      <w:r>
        <w:t xml:space="preserve"> o IUPAC</w:t>
      </w:r>
      <w:r w:rsidRPr="002611A7">
        <w:t xml:space="preserve">: consiste en denominar al </w:t>
      </w:r>
      <w:r w:rsidRPr="002611A7">
        <w:rPr>
          <w:b/>
        </w:rPr>
        <w:t>Hidróxido</w:t>
      </w:r>
      <w:r w:rsidRPr="002611A7">
        <w:t xml:space="preserve"> con la palabra Hidróxido de, el nombre del metal correspondiente, seguido por el número de oxidación entre paréntesis y en número romano. </w:t>
      </w:r>
      <w:proofErr w:type="spellStart"/>
      <w:r w:rsidRPr="002611A7">
        <w:t>Ej</w:t>
      </w:r>
      <w:proofErr w:type="spellEnd"/>
      <w:r w:rsidRPr="002611A7">
        <w:t>: Hidróxido de cloro (I), Hidróxido de cloro (III).</w:t>
      </w:r>
    </w:p>
    <w:p w:rsidR="00F62BA8" w:rsidRPr="000270F0" w:rsidRDefault="00F62BA8" w:rsidP="0039459A">
      <w:pPr>
        <w:rPr>
          <w:b/>
          <w:u w:val="single"/>
        </w:rPr>
      </w:pPr>
      <w:r w:rsidRPr="000270F0">
        <w:rPr>
          <w:b/>
          <w:u w:val="single"/>
        </w:rPr>
        <w:lastRenderedPageBreak/>
        <w:t>BALANCEO DE ECUACI</w:t>
      </w:r>
      <w:r w:rsidR="00EF03CB">
        <w:rPr>
          <w:b/>
          <w:u w:val="single"/>
        </w:rPr>
        <w:t>Ó</w:t>
      </w:r>
      <w:r w:rsidRPr="000270F0">
        <w:rPr>
          <w:b/>
          <w:u w:val="single"/>
        </w:rPr>
        <w:t>N</w:t>
      </w:r>
    </w:p>
    <w:p w:rsidR="00A3464F" w:rsidRDefault="00A3464F">
      <w:r>
        <w:t>Ahora vamos a profundizar sobre como balancear estas ecuaciones.Balancear las ecuaciones químicas es muy importante, ya que nos permite relacionar la cantidad de sustancias que ingresan con la cantidad del producto obtenido. En las industrias donde transforman la materia prima en productos tales como el jabón, las gaseosas, entre otros es necesario balancear las ecuaciones en cantidad de masas o volumen para conocer la cantidad de materia requerida para una determinada cantidad de producto.</w:t>
      </w:r>
    </w:p>
    <w:p w:rsidR="00A3464F" w:rsidRDefault="00A3464F">
      <w:r>
        <w:t>El balanceo de ecuaciones consiste en igualar el número de átomos de cada elemento en los reactantes y en el producto, de este modo se cumple con la Ley de Conservación de la masa (la masa no se crea ni se destruye solo se transforma).</w:t>
      </w:r>
    </w:p>
    <w:p w:rsidR="00A3464F" w:rsidRPr="001D3A3A" w:rsidRDefault="006F7BCA">
      <w:pPr>
        <w:rPr>
          <w:b/>
        </w:rPr>
      </w:pPr>
      <w:r w:rsidRPr="001D3A3A">
        <w:rPr>
          <w:b/>
        </w:rPr>
        <w:t>M</w:t>
      </w:r>
      <w:r w:rsidR="00A3464F" w:rsidRPr="001D3A3A">
        <w:rPr>
          <w:b/>
        </w:rPr>
        <w:t>étodo de tanteo</w:t>
      </w:r>
    </w:p>
    <w:p w:rsidR="00A3464F" w:rsidRDefault="00A3464F">
      <w:r>
        <w:t>Se realiza por simple inspección visual. Se observa que elementos no están iguales en su número de átomos en ambos lados de la ecuación y se procede a igualarlos, colocando delante de las sustancias el coeficiente (número) más adecuado hasta lograr la igualdad de átomos de todos los elementos.</w:t>
      </w:r>
    </w:p>
    <w:p w:rsidR="007A280D" w:rsidRDefault="007A280D">
      <w:r>
        <w:t>Tomemos de ejemplo la siguiente ecuación:</w:t>
      </w:r>
    </w:p>
    <w:p w:rsidR="007A280D" w:rsidRDefault="002E31B5">
      <w:pPr>
        <w:rPr>
          <w:vertAlign w:val="subscript"/>
        </w:rPr>
      </w:pPr>
      <w:r w:rsidRPr="002E31B5">
        <w:rPr>
          <w:noProof/>
        </w:rPr>
        <w:pict>
          <v:shape id="_x0000_s1042" type="#_x0000_t32" style="position:absolute;left:0;text-align:left;margin-left:66.6pt;margin-top:8.3pt;width:46.8pt;height:0;z-index:251680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" strokecolor="black [3200]" strokeweight="1pt">
            <v:stroke endarrow="block" joinstyle="miter"/>
          </v:shape>
        </w:pict>
      </w:r>
      <w:r w:rsidR="007A280D">
        <w:t>N</w:t>
      </w:r>
      <w:r w:rsidR="006F7BCA">
        <w:t>a</w:t>
      </w:r>
      <w:r w:rsidR="007A280D" w:rsidRPr="007A280D">
        <w:rPr>
          <w:vertAlign w:val="subscript"/>
        </w:rPr>
        <w:t>2</w:t>
      </w:r>
      <w:r w:rsidR="006F7BCA">
        <w:t>O + H</w:t>
      </w:r>
      <w:r w:rsidR="007A280D" w:rsidRPr="007A280D">
        <w:rPr>
          <w:vertAlign w:val="subscript"/>
        </w:rPr>
        <w:t>2</w:t>
      </w:r>
      <w:r w:rsidR="006F7BCA">
        <w:t>O</w:t>
      </w:r>
      <w:r w:rsidR="007A280D">
        <w:t xml:space="preserve">                       N</w:t>
      </w:r>
      <w:r w:rsidR="006F7BCA">
        <w:t>a (OH)</w:t>
      </w:r>
    </w:p>
    <w:p w:rsidR="007A280D" w:rsidRDefault="007A280D">
      <w:r>
        <w:t>REACTIVOS                PRODUCTOS</w:t>
      </w:r>
    </w:p>
    <w:p w:rsidR="007A280D" w:rsidRDefault="007A280D">
      <w:r>
        <w:t>Sustancias que          Sustancias que</w:t>
      </w:r>
    </w:p>
    <w:p w:rsidR="007A280D" w:rsidRDefault="007A280D">
      <w:r>
        <w:t>Reaccionan                 se Producen</w:t>
      </w:r>
    </w:p>
    <w:p w:rsidR="006F7BCA" w:rsidRDefault="006F7BCA">
      <w:r>
        <w:t>Ahora observemos cuantos átomos tenemos en reactivos y productos:</w:t>
      </w:r>
    </w:p>
    <w:tbl>
      <w:tblPr>
        <w:tblStyle w:val="Tablaconcuadrcula"/>
        <w:tblW w:w="0" w:type="auto"/>
        <w:tblLook w:val="04A0"/>
      </w:tblPr>
      <w:tblGrid>
        <w:gridCol w:w="1440"/>
        <w:gridCol w:w="1440"/>
        <w:gridCol w:w="1441"/>
        <w:gridCol w:w="1441"/>
        <w:gridCol w:w="1441"/>
        <w:gridCol w:w="1441"/>
      </w:tblGrid>
      <w:tr w:rsidR="006F7BCA" w:rsidTr="002D2D05">
        <w:tc>
          <w:tcPr>
            <w:tcW w:w="4321" w:type="dxa"/>
            <w:gridSpan w:val="3"/>
          </w:tcPr>
          <w:p w:rsidR="006F7BCA" w:rsidRDefault="006F7BCA">
            <w:r>
              <w:t>Reactivos</w:t>
            </w:r>
          </w:p>
        </w:tc>
        <w:tc>
          <w:tcPr>
            <w:tcW w:w="4323" w:type="dxa"/>
            <w:gridSpan w:val="3"/>
          </w:tcPr>
          <w:p w:rsidR="006F7BCA" w:rsidRDefault="006F7BCA">
            <w:r>
              <w:t>Producto</w:t>
            </w:r>
            <w:r w:rsidR="001D3A3A">
              <w:t>s</w:t>
            </w:r>
          </w:p>
        </w:tc>
      </w:tr>
      <w:tr w:rsidR="006F7BCA" w:rsidTr="006F7BCA">
        <w:tc>
          <w:tcPr>
            <w:tcW w:w="1440" w:type="dxa"/>
          </w:tcPr>
          <w:p w:rsidR="006F7BCA" w:rsidRDefault="006F7BCA">
            <w:r>
              <w:t>Na</w:t>
            </w:r>
          </w:p>
        </w:tc>
        <w:tc>
          <w:tcPr>
            <w:tcW w:w="1440" w:type="dxa"/>
          </w:tcPr>
          <w:p w:rsidR="006F7BCA" w:rsidRDefault="006F7BCA">
            <w:r>
              <w:t>O</w:t>
            </w:r>
          </w:p>
        </w:tc>
        <w:tc>
          <w:tcPr>
            <w:tcW w:w="1441" w:type="dxa"/>
          </w:tcPr>
          <w:p w:rsidR="006F7BCA" w:rsidRDefault="006F7BCA">
            <w:r>
              <w:t>H</w:t>
            </w:r>
          </w:p>
        </w:tc>
        <w:tc>
          <w:tcPr>
            <w:tcW w:w="1441" w:type="dxa"/>
          </w:tcPr>
          <w:p w:rsidR="006F7BCA" w:rsidRDefault="006F7BCA">
            <w:r>
              <w:t>Na</w:t>
            </w:r>
          </w:p>
        </w:tc>
        <w:tc>
          <w:tcPr>
            <w:tcW w:w="1441" w:type="dxa"/>
          </w:tcPr>
          <w:p w:rsidR="006F7BCA" w:rsidRDefault="006F7BCA">
            <w:r>
              <w:t>O</w:t>
            </w:r>
          </w:p>
        </w:tc>
        <w:tc>
          <w:tcPr>
            <w:tcW w:w="1441" w:type="dxa"/>
          </w:tcPr>
          <w:p w:rsidR="006F7BCA" w:rsidRDefault="006F7BCA">
            <w:r>
              <w:t>H</w:t>
            </w:r>
          </w:p>
        </w:tc>
      </w:tr>
      <w:tr w:rsidR="006F7BCA" w:rsidTr="006F7BCA">
        <w:tc>
          <w:tcPr>
            <w:tcW w:w="1440" w:type="dxa"/>
          </w:tcPr>
          <w:p w:rsidR="006F7BCA" w:rsidRDefault="006F7BCA">
            <w:r>
              <w:t>2</w:t>
            </w:r>
          </w:p>
        </w:tc>
        <w:tc>
          <w:tcPr>
            <w:tcW w:w="1440" w:type="dxa"/>
          </w:tcPr>
          <w:p w:rsidR="006F7BCA" w:rsidRDefault="006F7BCA">
            <w:r>
              <w:t>2</w:t>
            </w:r>
          </w:p>
        </w:tc>
        <w:tc>
          <w:tcPr>
            <w:tcW w:w="1441" w:type="dxa"/>
          </w:tcPr>
          <w:p w:rsidR="006F7BCA" w:rsidRDefault="006F7BCA">
            <w:r>
              <w:t>2</w:t>
            </w:r>
          </w:p>
        </w:tc>
        <w:tc>
          <w:tcPr>
            <w:tcW w:w="1441" w:type="dxa"/>
          </w:tcPr>
          <w:p w:rsidR="006F7BCA" w:rsidRDefault="006F7BCA">
            <w:r>
              <w:t>1</w:t>
            </w:r>
          </w:p>
        </w:tc>
        <w:tc>
          <w:tcPr>
            <w:tcW w:w="1441" w:type="dxa"/>
          </w:tcPr>
          <w:p w:rsidR="006F7BCA" w:rsidRDefault="006F7BCA">
            <w:r>
              <w:t>1</w:t>
            </w:r>
          </w:p>
        </w:tc>
        <w:tc>
          <w:tcPr>
            <w:tcW w:w="1441" w:type="dxa"/>
          </w:tcPr>
          <w:p w:rsidR="006F7BCA" w:rsidRDefault="006F7BCA">
            <w:r>
              <w:t>1</w:t>
            </w:r>
          </w:p>
        </w:tc>
      </w:tr>
    </w:tbl>
    <w:p w:rsidR="006F7BCA" w:rsidRDefault="006F7BCA"/>
    <w:p w:rsidR="007A280D" w:rsidRDefault="007A280D">
      <w:r>
        <w:t xml:space="preserve">Comenzamos entonces a igualar </w:t>
      </w:r>
      <w:r w:rsidR="006F7BCA">
        <w:t xml:space="preserve">el </w:t>
      </w:r>
      <w:r w:rsidR="004223CF">
        <w:t xml:space="preserve">metal del </w:t>
      </w:r>
      <w:r w:rsidR="006F7BCA">
        <w:t>hidróxido</w:t>
      </w:r>
      <w:r>
        <w:t>, introducimos números llamados coeficientes estequiométricos a fin de igualar en ambos lados la cantidad de átomos</w:t>
      </w:r>
      <w:r w:rsidR="004223CF">
        <w:t>.</w:t>
      </w:r>
    </w:p>
    <w:p w:rsidR="004223CF" w:rsidRDefault="002E31B5" w:rsidP="004223CF">
      <w:pPr>
        <w:rPr>
          <w:vertAlign w:val="subscript"/>
        </w:rPr>
      </w:pPr>
      <w:r w:rsidRPr="002E31B5">
        <w:rPr>
          <w:noProof/>
        </w:rPr>
        <w:pict>
          <v:shape id="_x0000_s1041" type="#_x0000_t32" style="position:absolute;left:0;text-align:left;margin-left:66.6pt;margin-top:8.3pt;width:46.8pt;height:0;z-index:251681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" strokecolor="black [3200]">
            <v:stroke endarrow="block" joinstyle="miter"/>
          </v:shape>
        </w:pict>
      </w:r>
      <w:r w:rsidR="004223CF">
        <w:t>Na</w:t>
      </w:r>
      <w:r w:rsidR="004223CF" w:rsidRPr="007A280D">
        <w:rPr>
          <w:vertAlign w:val="subscript"/>
        </w:rPr>
        <w:t>2</w:t>
      </w:r>
      <w:r w:rsidR="004223CF">
        <w:t>O + H</w:t>
      </w:r>
      <w:r w:rsidR="004223CF" w:rsidRPr="007A280D">
        <w:rPr>
          <w:vertAlign w:val="subscript"/>
        </w:rPr>
        <w:t>2</w:t>
      </w:r>
      <w:r w:rsidR="004223CF">
        <w:t xml:space="preserve">O                             </w:t>
      </w:r>
      <w:r w:rsidR="004223CF" w:rsidRPr="004223CF">
        <w:rPr>
          <w:color w:val="FF0000"/>
        </w:rPr>
        <w:t>2</w:t>
      </w:r>
      <w:r w:rsidR="004223CF">
        <w:t xml:space="preserve"> Na (OH)</w:t>
      </w:r>
    </w:p>
    <w:p w:rsidR="007A280D" w:rsidRDefault="007A280D">
      <w:r>
        <w:t xml:space="preserve">Estos coeficientes multiplican la cantidad de átomos de los elementos que están detrás </w:t>
      </w:r>
    </w:p>
    <w:p w:rsidR="007A280D" w:rsidRDefault="007A280D">
      <w:r>
        <w:t>La cuenta de oxígeno queda:</w:t>
      </w:r>
    </w:p>
    <w:tbl>
      <w:tblPr>
        <w:tblStyle w:val="Tablaconcuadrcula"/>
        <w:tblW w:w="0" w:type="auto"/>
        <w:tblLook w:val="04A0"/>
      </w:tblPr>
      <w:tblGrid>
        <w:gridCol w:w="1440"/>
        <w:gridCol w:w="1440"/>
        <w:gridCol w:w="1441"/>
        <w:gridCol w:w="1441"/>
        <w:gridCol w:w="1441"/>
        <w:gridCol w:w="1441"/>
      </w:tblGrid>
      <w:tr w:rsidR="00EF2023" w:rsidTr="00D249FD">
        <w:tc>
          <w:tcPr>
            <w:tcW w:w="4321" w:type="dxa"/>
            <w:gridSpan w:val="3"/>
          </w:tcPr>
          <w:p w:rsidR="004223CF" w:rsidRDefault="004223CF" w:rsidP="00D249FD">
            <w:r>
              <w:t>Reactivos</w:t>
            </w:r>
          </w:p>
        </w:tc>
        <w:tc>
          <w:tcPr>
            <w:tcW w:w="4323" w:type="dxa"/>
            <w:gridSpan w:val="3"/>
          </w:tcPr>
          <w:p w:rsidR="004223CF" w:rsidRDefault="004223CF" w:rsidP="00D249FD">
            <w:r>
              <w:t>Producto</w:t>
            </w:r>
            <w:r w:rsidR="001D3A3A">
              <w:t>s</w:t>
            </w:r>
          </w:p>
        </w:tc>
      </w:tr>
      <w:tr w:rsidR="00EF2023" w:rsidTr="00D249FD">
        <w:tc>
          <w:tcPr>
            <w:tcW w:w="1440" w:type="dxa"/>
          </w:tcPr>
          <w:p w:rsidR="004223CF" w:rsidRDefault="004223CF" w:rsidP="00D249FD">
            <w:r>
              <w:t>Na</w:t>
            </w:r>
          </w:p>
        </w:tc>
        <w:tc>
          <w:tcPr>
            <w:tcW w:w="1440" w:type="dxa"/>
          </w:tcPr>
          <w:p w:rsidR="004223CF" w:rsidRDefault="004223CF" w:rsidP="00D249FD">
            <w:r>
              <w:t>O</w:t>
            </w:r>
          </w:p>
        </w:tc>
        <w:tc>
          <w:tcPr>
            <w:tcW w:w="1441" w:type="dxa"/>
          </w:tcPr>
          <w:p w:rsidR="004223CF" w:rsidRDefault="004223CF" w:rsidP="00D249FD">
            <w:r>
              <w:t>H</w:t>
            </w:r>
          </w:p>
        </w:tc>
        <w:tc>
          <w:tcPr>
            <w:tcW w:w="1441" w:type="dxa"/>
          </w:tcPr>
          <w:p w:rsidR="004223CF" w:rsidRDefault="004223CF" w:rsidP="00D249FD">
            <w:r>
              <w:t>Na</w:t>
            </w:r>
          </w:p>
        </w:tc>
        <w:tc>
          <w:tcPr>
            <w:tcW w:w="1441" w:type="dxa"/>
          </w:tcPr>
          <w:p w:rsidR="004223CF" w:rsidRDefault="004223CF" w:rsidP="00D249FD">
            <w:r>
              <w:t>O</w:t>
            </w:r>
          </w:p>
        </w:tc>
        <w:tc>
          <w:tcPr>
            <w:tcW w:w="1441" w:type="dxa"/>
          </w:tcPr>
          <w:p w:rsidR="004223CF" w:rsidRDefault="004223CF" w:rsidP="00D249FD">
            <w:r>
              <w:t>H</w:t>
            </w:r>
          </w:p>
        </w:tc>
      </w:tr>
      <w:tr w:rsidR="00EF2023" w:rsidTr="00D249FD">
        <w:tc>
          <w:tcPr>
            <w:tcW w:w="1440" w:type="dxa"/>
          </w:tcPr>
          <w:p w:rsidR="004223CF" w:rsidRDefault="004223CF" w:rsidP="00D249FD">
            <w:r>
              <w:t>2</w:t>
            </w:r>
          </w:p>
        </w:tc>
        <w:tc>
          <w:tcPr>
            <w:tcW w:w="1440" w:type="dxa"/>
          </w:tcPr>
          <w:p w:rsidR="004223CF" w:rsidRDefault="004223CF" w:rsidP="00D249FD">
            <w:r>
              <w:t>2</w:t>
            </w:r>
          </w:p>
        </w:tc>
        <w:tc>
          <w:tcPr>
            <w:tcW w:w="1441" w:type="dxa"/>
          </w:tcPr>
          <w:p w:rsidR="004223CF" w:rsidRDefault="004223CF" w:rsidP="00D249FD">
            <w:r>
              <w:t>2</w:t>
            </w:r>
          </w:p>
        </w:tc>
        <w:tc>
          <w:tcPr>
            <w:tcW w:w="1441" w:type="dxa"/>
          </w:tcPr>
          <w:p w:rsidR="004223CF" w:rsidRDefault="004223CF" w:rsidP="00D249FD">
            <w:r>
              <w:t>2*1=2</w:t>
            </w:r>
          </w:p>
        </w:tc>
        <w:tc>
          <w:tcPr>
            <w:tcW w:w="1441" w:type="dxa"/>
          </w:tcPr>
          <w:p w:rsidR="004223CF" w:rsidRDefault="004223CF" w:rsidP="00D249FD">
            <w:r>
              <w:t>2*1=2</w:t>
            </w:r>
          </w:p>
        </w:tc>
        <w:tc>
          <w:tcPr>
            <w:tcW w:w="1441" w:type="dxa"/>
          </w:tcPr>
          <w:p w:rsidR="004223CF" w:rsidRDefault="004223CF" w:rsidP="00D249FD">
            <w:r>
              <w:t>2*1=2</w:t>
            </w:r>
          </w:p>
        </w:tc>
      </w:tr>
    </w:tbl>
    <w:p w:rsidR="007A280D" w:rsidRDefault="004223CF">
      <w:r>
        <w:t xml:space="preserve">     A</w:t>
      </w:r>
      <w:r w:rsidR="00CE0A7C">
        <w:t>hora</w:t>
      </w:r>
      <w:r>
        <w:t xml:space="preserve"> quedan</w:t>
      </w:r>
      <w:r w:rsidR="00CE0A7C">
        <w:t xml:space="preserve"> igualados en reactivos y productos</w:t>
      </w:r>
      <w:r>
        <w:t xml:space="preserve"> los elementos químicos.</w:t>
      </w:r>
    </w:p>
    <w:p w:rsidR="00CE0A7C" w:rsidRDefault="00CE0A7C">
      <w:r>
        <w:t>La ecuación balanceada queda entonces:</w:t>
      </w:r>
    </w:p>
    <w:p w:rsidR="004223CF" w:rsidRPr="004223CF" w:rsidRDefault="002E31B5" w:rsidP="004223CF">
      <w:pPr>
        <w:rPr>
          <w:sz w:val="32"/>
          <w:szCs w:val="32"/>
          <w:vertAlign w:val="subscript"/>
        </w:rPr>
      </w:pPr>
      <w:r w:rsidRPr="002E31B5">
        <w:rPr>
          <w:noProof/>
        </w:rPr>
        <w:pict>
          <v:shape id="_x0000_s1040" type="#_x0000_t32" style="position:absolute;left:0;text-align:left;margin-left:187.2pt;margin-top:10.85pt;width:62.3pt;height:0;z-index:251679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" strokecolor="#5b9bd5 [3204]" strokeweight=".5pt">
            <v:stroke endarrow="block" joinstyle="miter"/>
          </v:shape>
        </w:pict>
      </w:r>
      <w:r w:rsidR="004223CF" w:rsidRPr="004223CF">
        <w:rPr>
          <w:sz w:val="32"/>
          <w:szCs w:val="32"/>
        </w:rPr>
        <w:t>Na</w:t>
      </w:r>
      <w:r w:rsidR="004223CF" w:rsidRPr="004223CF">
        <w:rPr>
          <w:sz w:val="32"/>
          <w:szCs w:val="32"/>
          <w:vertAlign w:val="subscript"/>
        </w:rPr>
        <w:t>2</w:t>
      </w:r>
      <w:r w:rsidR="004223CF" w:rsidRPr="004223CF">
        <w:rPr>
          <w:sz w:val="32"/>
          <w:szCs w:val="32"/>
        </w:rPr>
        <w:t>O + H</w:t>
      </w:r>
      <w:r w:rsidR="004223CF" w:rsidRPr="004223CF">
        <w:rPr>
          <w:sz w:val="32"/>
          <w:szCs w:val="32"/>
          <w:vertAlign w:val="subscript"/>
        </w:rPr>
        <w:t>2</w:t>
      </w:r>
      <w:r w:rsidR="004223CF" w:rsidRPr="004223CF">
        <w:rPr>
          <w:sz w:val="32"/>
          <w:szCs w:val="32"/>
        </w:rPr>
        <w:t xml:space="preserve">O                             </w:t>
      </w:r>
      <w:r w:rsidR="004223CF" w:rsidRPr="004223CF">
        <w:rPr>
          <w:color w:val="FF0000"/>
          <w:sz w:val="32"/>
          <w:szCs w:val="32"/>
        </w:rPr>
        <w:t>2</w:t>
      </w:r>
      <w:r w:rsidR="004223CF" w:rsidRPr="004223CF">
        <w:rPr>
          <w:sz w:val="32"/>
          <w:szCs w:val="32"/>
        </w:rPr>
        <w:t xml:space="preserve"> Na (OH)</w:t>
      </w:r>
    </w:p>
    <w:p w:rsidR="00D326BA" w:rsidRDefault="00CE0A7C">
      <w:r>
        <w:t xml:space="preserve">Pueden </w:t>
      </w:r>
      <w:r w:rsidR="00D326BA">
        <w:t xml:space="preserve">ingresar a la página para </w:t>
      </w:r>
      <w:r w:rsidR="00EF2023">
        <w:t>ampli</w:t>
      </w:r>
      <w:r w:rsidR="00D326BA">
        <w:t>ar</w:t>
      </w:r>
      <w:r w:rsidR="00EF2023">
        <w:t xml:space="preserve"> el estudio de la formación de hidróxido</w:t>
      </w:r>
      <w:r w:rsidR="001D3A3A">
        <w:t>s</w:t>
      </w:r>
      <w:r w:rsidR="00D326BA">
        <w:t xml:space="preserve">: </w:t>
      </w:r>
    </w:p>
    <w:p w:rsidR="000012B1" w:rsidRDefault="002E31B5">
      <w:hyperlink r:id="rId10" w:history="1">
        <w:r w:rsidR="000012B1">
          <w:rPr>
            <w:rStyle w:val="Hipervnculo"/>
          </w:rPr>
          <w:t>https://www.youtube.com/watch?v=9fUUBnTmgDs</w:t>
        </w:r>
      </w:hyperlink>
    </w:p>
    <w:p w:rsidR="004223CF" w:rsidRPr="001D3A3A" w:rsidRDefault="001D3A3A">
      <w:pPr>
        <w:rPr>
          <w:b/>
          <w:u w:val="single"/>
        </w:rPr>
      </w:pPr>
      <w:r>
        <w:rPr>
          <w:b/>
          <w:u w:val="single"/>
        </w:rPr>
        <w:lastRenderedPageBreak/>
        <w:t>Propiedades de los H</w:t>
      </w:r>
      <w:r w:rsidR="004223CF" w:rsidRPr="001D3A3A">
        <w:rPr>
          <w:b/>
          <w:u w:val="single"/>
        </w:rPr>
        <w:t>idróxidos</w:t>
      </w:r>
    </w:p>
    <w:p w:rsidR="004223CF" w:rsidRDefault="004223CF" w:rsidP="004223CF">
      <w:pPr>
        <w:pStyle w:val="Prrafodelista"/>
        <w:numPr>
          <w:ilvl w:val="0"/>
          <w:numId w:val="6"/>
        </w:numPr>
      </w:pPr>
      <w:r>
        <w:t>Son de sabor amargo</w:t>
      </w:r>
    </w:p>
    <w:p w:rsidR="004223CF" w:rsidRDefault="004223CF" w:rsidP="004223CF">
      <w:pPr>
        <w:pStyle w:val="Prrafodelista"/>
        <w:numPr>
          <w:ilvl w:val="0"/>
          <w:numId w:val="6"/>
        </w:numPr>
      </w:pPr>
      <w:r>
        <w:t>Son caústicos para la piel</w:t>
      </w:r>
    </w:p>
    <w:p w:rsidR="004223CF" w:rsidRDefault="004223CF" w:rsidP="004223CF">
      <w:pPr>
        <w:pStyle w:val="Prrafodelista"/>
        <w:numPr>
          <w:ilvl w:val="0"/>
          <w:numId w:val="6"/>
        </w:numPr>
      </w:pPr>
      <w:r>
        <w:t>Son solubles en agua, ya que los hidróxidos se ionizan liberando el (OH).</w:t>
      </w:r>
    </w:p>
    <w:p w:rsidR="004223CF" w:rsidRDefault="004223CF" w:rsidP="004223CF">
      <w:pPr>
        <w:pStyle w:val="Prrafodelista"/>
        <w:numPr>
          <w:ilvl w:val="0"/>
          <w:numId w:val="6"/>
        </w:numPr>
      </w:pPr>
      <w:r>
        <w:t xml:space="preserve">Son usados como indicadores para </w:t>
      </w:r>
      <w:r w:rsidR="007931F8">
        <w:t>reconocer si una sustancia es básica o ácida.</w:t>
      </w:r>
    </w:p>
    <w:p w:rsidR="004223CF" w:rsidRDefault="007931F8" w:rsidP="004223CF">
      <w:pPr>
        <w:pStyle w:val="Prrafodelista"/>
        <w:numPr>
          <w:ilvl w:val="0"/>
          <w:numId w:val="6"/>
        </w:numPr>
      </w:pPr>
      <w:r>
        <w:t>Permiten conducir la corriente eléctrica.</w:t>
      </w:r>
    </w:p>
    <w:p w:rsidR="007931F8" w:rsidRDefault="007931F8" w:rsidP="004223CF">
      <w:pPr>
        <w:pStyle w:val="Prrafodelista"/>
        <w:numPr>
          <w:ilvl w:val="0"/>
          <w:numId w:val="6"/>
        </w:numPr>
      </w:pPr>
      <w:r>
        <w:t xml:space="preserve">Ejemplos de hidróxidos: la “soda cáustica” que es el hidróxido de sodio que se usa como desengrasante, para la fabricación de papel, jabón y colorantes. El hidróxido de calcio produce la cal que se utiliza en la construcción mezclada con arena. </w:t>
      </w:r>
    </w:p>
    <w:p w:rsidR="00D326BA" w:rsidRPr="00B95D8D" w:rsidRDefault="00D326BA">
      <w:pPr>
        <w:rPr>
          <w:b/>
          <w:u w:val="single"/>
        </w:rPr>
      </w:pPr>
      <w:r w:rsidRPr="00B95D8D">
        <w:rPr>
          <w:b/>
          <w:u w:val="single"/>
        </w:rPr>
        <w:t>Actividad</w:t>
      </w:r>
      <w:r w:rsidR="007931F8" w:rsidRPr="00B95D8D">
        <w:rPr>
          <w:b/>
          <w:u w:val="single"/>
        </w:rPr>
        <w:t xml:space="preserve">es </w:t>
      </w:r>
      <w:r w:rsidR="002611A7" w:rsidRPr="00B95D8D">
        <w:rPr>
          <w:b/>
          <w:u w:val="single"/>
        </w:rPr>
        <w:t>A</w:t>
      </w:r>
    </w:p>
    <w:p w:rsidR="002611A7" w:rsidRPr="00D9697C" w:rsidRDefault="002611A7" w:rsidP="00B95D8D">
      <w:pPr>
        <w:pStyle w:val="Default"/>
        <w:numPr>
          <w:ilvl w:val="0"/>
          <w:numId w:val="8"/>
        </w:numPr>
        <w:tabs>
          <w:tab w:val="left" w:pos="360"/>
        </w:tabs>
        <w:spacing w:line="360" w:lineRule="auto"/>
        <w:ind w:left="0" w:firstLine="0"/>
        <w:rPr>
          <w:rFonts w:cstheme="minorBidi"/>
          <w:color w:val="auto"/>
          <w:sz w:val="22"/>
          <w:szCs w:val="22"/>
          <w:u w:val="single"/>
        </w:rPr>
      </w:pPr>
      <w:r>
        <w:rPr>
          <w:rFonts w:cstheme="minorBidi"/>
          <w:color w:val="auto"/>
          <w:sz w:val="22"/>
          <w:szCs w:val="22"/>
        </w:rPr>
        <w:t xml:space="preserve">Completa la siguiente tabla </w:t>
      </w:r>
      <w:r w:rsidR="001D3A3A">
        <w:rPr>
          <w:rFonts w:cstheme="minorBidi"/>
          <w:color w:val="auto"/>
          <w:sz w:val="22"/>
          <w:szCs w:val="22"/>
        </w:rPr>
        <w:t>con los c</w:t>
      </w:r>
      <w:r>
        <w:rPr>
          <w:rFonts w:cstheme="minorBidi"/>
          <w:color w:val="auto"/>
          <w:sz w:val="22"/>
          <w:szCs w:val="22"/>
        </w:rPr>
        <w:t xml:space="preserve">ompuestos ternarios </w:t>
      </w:r>
      <w:r w:rsidR="001D3A3A">
        <w:rPr>
          <w:rFonts w:cstheme="minorBidi"/>
          <w:color w:val="auto"/>
          <w:sz w:val="22"/>
          <w:szCs w:val="22"/>
        </w:rPr>
        <w:t>Hidróxidos su fórmula y nomenclatura</w:t>
      </w:r>
      <w:r>
        <w:rPr>
          <w:rFonts w:cstheme="minorBidi"/>
          <w:color w:val="auto"/>
          <w:sz w:val="22"/>
          <w:szCs w:val="22"/>
        </w:rPr>
        <w:t xml:space="preserve">: </w:t>
      </w:r>
    </w:p>
    <w:tbl>
      <w:tblPr>
        <w:tblStyle w:val="Tablaconcuadrcula"/>
        <w:tblW w:w="5000" w:type="pct"/>
        <w:tblLook w:val="04A0"/>
      </w:tblPr>
      <w:tblGrid>
        <w:gridCol w:w="1911"/>
        <w:gridCol w:w="2326"/>
        <w:gridCol w:w="3009"/>
        <w:gridCol w:w="3174"/>
      </w:tblGrid>
      <w:tr w:rsidR="002611A7" w:rsidTr="00614511">
        <w:tc>
          <w:tcPr>
            <w:tcW w:w="917" w:type="pct"/>
          </w:tcPr>
          <w:p w:rsidR="002611A7" w:rsidRPr="00D9697C" w:rsidRDefault="002611A7" w:rsidP="00B95D8D">
            <w:pPr>
              <w:pStyle w:val="Default"/>
              <w:tabs>
                <w:tab w:val="left" w:pos="360"/>
              </w:tabs>
              <w:spacing w:line="360" w:lineRule="auto"/>
              <w:rPr>
                <w:rFonts w:cstheme="minorBidi"/>
                <w:color w:val="auto"/>
                <w:sz w:val="22"/>
                <w:szCs w:val="22"/>
              </w:rPr>
            </w:pPr>
            <w:r w:rsidRPr="00D9697C">
              <w:rPr>
                <w:rFonts w:cstheme="minorBidi"/>
                <w:color w:val="auto"/>
                <w:sz w:val="22"/>
                <w:szCs w:val="22"/>
              </w:rPr>
              <w:t>Formula molecular</w:t>
            </w:r>
          </w:p>
        </w:tc>
        <w:tc>
          <w:tcPr>
            <w:tcW w:w="1116" w:type="pct"/>
          </w:tcPr>
          <w:p w:rsidR="002611A7" w:rsidRPr="00D9697C" w:rsidRDefault="002611A7" w:rsidP="00B95D8D">
            <w:pPr>
              <w:pStyle w:val="Default"/>
              <w:tabs>
                <w:tab w:val="left" w:pos="360"/>
              </w:tabs>
              <w:spacing w:line="360" w:lineRule="auto"/>
              <w:rPr>
                <w:rFonts w:cstheme="minorBidi"/>
                <w:color w:val="auto"/>
                <w:sz w:val="22"/>
                <w:szCs w:val="22"/>
              </w:rPr>
            </w:pPr>
            <w:r>
              <w:rPr>
                <w:rFonts w:cstheme="minorBidi"/>
                <w:color w:val="auto"/>
                <w:sz w:val="22"/>
                <w:szCs w:val="22"/>
              </w:rPr>
              <w:t xml:space="preserve">Nombre Tradicional </w:t>
            </w:r>
          </w:p>
        </w:tc>
        <w:tc>
          <w:tcPr>
            <w:tcW w:w="1444" w:type="pct"/>
          </w:tcPr>
          <w:p w:rsidR="002611A7" w:rsidRPr="00D9697C" w:rsidRDefault="002611A7" w:rsidP="00B95D8D">
            <w:pPr>
              <w:pStyle w:val="Default"/>
              <w:tabs>
                <w:tab w:val="left" w:pos="360"/>
              </w:tabs>
              <w:spacing w:line="360" w:lineRule="auto"/>
              <w:rPr>
                <w:rFonts w:cstheme="minorBidi"/>
                <w:color w:val="auto"/>
                <w:sz w:val="22"/>
                <w:szCs w:val="22"/>
              </w:rPr>
            </w:pPr>
            <w:r>
              <w:rPr>
                <w:rFonts w:cstheme="minorBidi"/>
                <w:color w:val="auto"/>
                <w:sz w:val="22"/>
                <w:szCs w:val="22"/>
              </w:rPr>
              <w:t>Nombre por Stock o IUPAC</w:t>
            </w:r>
          </w:p>
        </w:tc>
        <w:tc>
          <w:tcPr>
            <w:tcW w:w="1523" w:type="pct"/>
          </w:tcPr>
          <w:p w:rsidR="002611A7" w:rsidRPr="00D9697C" w:rsidRDefault="002611A7" w:rsidP="00B95D8D">
            <w:pPr>
              <w:pStyle w:val="Default"/>
              <w:tabs>
                <w:tab w:val="left" w:pos="360"/>
              </w:tabs>
              <w:spacing w:line="360" w:lineRule="auto"/>
              <w:rPr>
                <w:rFonts w:cstheme="minorBidi"/>
                <w:color w:val="auto"/>
                <w:sz w:val="22"/>
                <w:szCs w:val="22"/>
              </w:rPr>
            </w:pPr>
            <w:r>
              <w:rPr>
                <w:rFonts w:cstheme="minorBidi"/>
                <w:color w:val="auto"/>
                <w:sz w:val="22"/>
                <w:szCs w:val="22"/>
              </w:rPr>
              <w:t>Nombre por prefijos</w:t>
            </w:r>
          </w:p>
        </w:tc>
      </w:tr>
      <w:tr w:rsidR="002611A7" w:rsidTr="00614511">
        <w:tc>
          <w:tcPr>
            <w:tcW w:w="917" w:type="pct"/>
          </w:tcPr>
          <w:p w:rsidR="002611A7" w:rsidRPr="00D9697C" w:rsidRDefault="002611A7" w:rsidP="00B95D8D">
            <w:pPr>
              <w:pStyle w:val="Default"/>
              <w:tabs>
                <w:tab w:val="left" w:pos="360"/>
              </w:tabs>
              <w:spacing w:line="360" w:lineRule="auto"/>
              <w:rPr>
                <w:rFonts w:cstheme="minorBidi"/>
                <w:color w:val="auto"/>
                <w:sz w:val="22"/>
                <w:szCs w:val="22"/>
              </w:rPr>
            </w:pPr>
            <w:r>
              <w:rPr>
                <w:rFonts w:cstheme="minorBidi"/>
                <w:color w:val="auto"/>
                <w:sz w:val="22"/>
                <w:szCs w:val="22"/>
              </w:rPr>
              <w:t>Pt (OH)</w:t>
            </w:r>
            <w:r w:rsidRPr="00B44770">
              <w:rPr>
                <w:rFonts w:cstheme="minorBidi"/>
                <w:color w:val="auto"/>
                <w:sz w:val="22"/>
                <w:szCs w:val="22"/>
                <w:vertAlign w:val="subscript"/>
              </w:rPr>
              <w:t>2</w:t>
            </w:r>
          </w:p>
        </w:tc>
        <w:tc>
          <w:tcPr>
            <w:tcW w:w="1116" w:type="pct"/>
          </w:tcPr>
          <w:p w:rsidR="002611A7" w:rsidRPr="00D9697C" w:rsidRDefault="002611A7" w:rsidP="00B95D8D">
            <w:pPr>
              <w:pStyle w:val="Default"/>
              <w:tabs>
                <w:tab w:val="left" w:pos="360"/>
              </w:tabs>
              <w:spacing w:line="360" w:lineRule="auto"/>
              <w:rPr>
                <w:rFonts w:cstheme="minorBidi"/>
                <w:color w:val="auto"/>
                <w:sz w:val="22"/>
                <w:szCs w:val="22"/>
              </w:rPr>
            </w:pPr>
          </w:p>
        </w:tc>
        <w:tc>
          <w:tcPr>
            <w:tcW w:w="1444" w:type="pct"/>
          </w:tcPr>
          <w:p w:rsidR="002611A7" w:rsidRPr="00D9697C" w:rsidRDefault="002611A7" w:rsidP="00B95D8D">
            <w:pPr>
              <w:pStyle w:val="Default"/>
              <w:tabs>
                <w:tab w:val="left" w:pos="360"/>
              </w:tabs>
              <w:spacing w:line="360" w:lineRule="auto"/>
              <w:rPr>
                <w:rFonts w:cstheme="minorBidi"/>
                <w:color w:val="auto"/>
                <w:sz w:val="22"/>
                <w:szCs w:val="22"/>
              </w:rPr>
            </w:pPr>
          </w:p>
        </w:tc>
        <w:tc>
          <w:tcPr>
            <w:tcW w:w="1523" w:type="pct"/>
          </w:tcPr>
          <w:p w:rsidR="002611A7" w:rsidRPr="00D9697C" w:rsidRDefault="002611A7" w:rsidP="00B95D8D">
            <w:pPr>
              <w:pStyle w:val="Default"/>
              <w:tabs>
                <w:tab w:val="left" w:pos="360"/>
              </w:tabs>
              <w:spacing w:line="360" w:lineRule="auto"/>
              <w:rPr>
                <w:rFonts w:cstheme="minorBidi"/>
                <w:color w:val="auto"/>
                <w:sz w:val="22"/>
                <w:szCs w:val="22"/>
              </w:rPr>
            </w:pPr>
          </w:p>
        </w:tc>
      </w:tr>
      <w:tr w:rsidR="002611A7" w:rsidTr="00614511">
        <w:tc>
          <w:tcPr>
            <w:tcW w:w="917" w:type="pct"/>
          </w:tcPr>
          <w:p w:rsidR="002611A7" w:rsidRPr="00D9697C" w:rsidRDefault="002611A7" w:rsidP="00B95D8D">
            <w:pPr>
              <w:pStyle w:val="Default"/>
              <w:tabs>
                <w:tab w:val="left" w:pos="360"/>
              </w:tabs>
              <w:spacing w:line="360" w:lineRule="auto"/>
              <w:rPr>
                <w:rFonts w:cstheme="minorBidi"/>
                <w:color w:val="auto"/>
                <w:sz w:val="22"/>
                <w:szCs w:val="22"/>
              </w:rPr>
            </w:pPr>
          </w:p>
        </w:tc>
        <w:tc>
          <w:tcPr>
            <w:tcW w:w="1116" w:type="pct"/>
          </w:tcPr>
          <w:p w:rsidR="002611A7" w:rsidRPr="00D9697C" w:rsidRDefault="002611A7" w:rsidP="00B95D8D">
            <w:pPr>
              <w:pStyle w:val="Default"/>
              <w:tabs>
                <w:tab w:val="left" w:pos="360"/>
              </w:tabs>
              <w:spacing w:line="360" w:lineRule="auto"/>
              <w:rPr>
                <w:rFonts w:cstheme="minorBidi"/>
                <w:color w:val="auto"/>
                <w:sz w:val="22"/>
                <w:szCs w:val="22"/>
              </w:rPr>
            </w:pPr>
            <w:r>
              <w:rPr>
                <w:rFonts w:cstheme="minorBidi"/>
                <w:color w:val="auto"/>
                <w:sz w:val="22"/>
                <w:szCs w:val="22"/>
              </w:rPr>
              <w:t>Hidróxido Plúmbico</w:t>
            </w:r>
          </w:p>
        </w:tc>
        <w:tc>
          <w:tcPr>
            <w:tcW w:w="1444" w:type="pct"/>
          </w:tcPr>
          <w:p w:rsidR="002611A7" w:rsidRPr="00D9697C" w:rsidRDefault="002611A7" w:rsidP="00B95D8D">
            <w:pPr>
              <w:pStyle w:val="Default"/>
              <w:tabs>
                <w:tab w:val="left" w:pos="360"/>
              </w:tabs>
              <w:spacing w:line="360" w:lineRule="auto"/>
              <w:rPr>
                <w:rFonts w:cstheme="minorBidi"/>
                <w:color w:val="auto"/>
                <w:sz w:val="22"/>
                <w:szCs w:val="22"/>
              </w:rPr>
            </w:pPr>
          </w:p>
        </w:tc>
        <w:tc>
          <w:tcPr>
            <w:tcW w:w="1523" w:type="pct"/>
          </w:tcPr>
          <w:p w:rsidR="002611A7" w:rsidRPr="00D9697C" w:rsidRDefault="002611A7" w:rsidP="00B95D8D">
            <w:pPr>
              <w:pStyle w:val="Default"/>
              <w:tabs>
                <w:tab w:val="left" w:pos="360"/>
              </w:tabs>
              <w:spacing w:line="360" w:lineRule="auto"/>
              <w:rPr>
                <w:rFonts w:cstheme="minorBidi"/>
                <w:color w:val="auto"/>
                <w:sz w:val="22"/>
                <w:szCs w:val="22"/>
              </w:rPr>
            </w:pPr>
          </w:p>
        </w:tc>
      </w:tr>
      <w:tr w:rsidR="002611A7" w:rsidTr="00614511">
        <w:tc>
          <w:tcPr>
            <w:tcW w:w="917" w:type="pct"/>
          </w:tcPr>
          <w:p w:rsidR="002611A7" w:rsidRPr="00D9697C" w:rsidRDefault="002611A7" w:rsidP="00B95D8D">
            <w:pPr>
              <w:pStyle w:val="Default"/>
              <w:tabs>
                <w:tab w:val="left" w:pos="360"/>
              </w:tabs>
              <w:spacing w:line="360" w:lineRule="auto"/>
              <w:rPr>
                <w:rFonts w:cstheme="minorBidi"/>
                <w:color w:val="auto"/>
                <w:sz w:val="22"/>
                <w:szCs w:val="22"/>
              </w:rPr>
            </w:pPr>
          </w:p>
        </w:tc>
        <w:tc>
          <w:tcPr>
            <w:tcW w:w="1116" w:type="pct"/>
          </w:tcPr>
          <w:p w:rsidR="002611A7" w:rsidRPr="00D9697C" w:rsidRDefault="002611A7" w:rsidP="00B95D8D">
            <w:pPr>
              <w:pStyle w:val="Default"/>
              <w:tabs>
                <w:tab w:val="left" w:pos="360"/>
              </w:tabs>
              <w:spacing w:line="360" w:lineRule="auto"/>
              <w:rPr>
                <w:rFonts w:cstheme="minorBidi"/>
                <w:color w:val="auto"/>
                <w:sz w:val="22"/>
                <w:szCs w:val="22"/>
              </w:rPr>
            </w:pPr>
          </w:p>
        </w:tc>
        <w:tc>
          <w:tcPr>
            <w:tcW w:w="1444" w:type="pct"/>
          </w:tcPr>
          <w:p w:rsidR="002611A7" w:rsidRPr="00D9697C" w:rsidRDefault="002611A7" w:rsidP="00B95D8D">
            <w:pPr>
              <w:pStyle w:val="Default"/>
              <w:tabs>
                <w:tab w:val="left" w:pos="360"/>
              </w:tabs>
              <w:spacing w:line="360" w:lineRule="auto"/>
              <w:rPr>
                <w:rFonts w:cstheme="minorBidi"/>
                <w:color w:val="auto"/>
                <w:sz w:val="22"/>
                <w:szCs w:val="22"/>
              </w:rPr>
            </w:pPr>
            <w:r>
              <w:rPr>
                <w:rFonts w:cstheme="minorBidi"/>
                <w:color w:val="auto"/>
                <w:sz w:val="22"/>
                <w:szCs w:val="22"/>
              </w:rPr>
              <w:t>Hidróxido de Níquel (III)</w:t>
            </w:r>
          </w:p>
        </w:tc>
        <w:tc>
          <w:tcPr>
            <w:tcW w:w="1523" w:type="pct"/>
          </w:tcPr>
          <w:p w:rsidR="002611A7" w:rsidRPr="00D9697C" w:rsidRDefault="002611A7" w:rsidP="00B95D8D">
            <w:pPr>
              <w:pStyle w:val="Default"/>
              <w:tabs>
                <w:tab w:val="left" w:pos="360"/>
              </w:tabs>
              <w:spacing w:line="360" w:lineRule="auto"/>
              <w:rPr>
                <w:rFonts w:cstheme="minorBidi"/>
                <w:color w:val="auto"/>
                <w:sz w:val="22"/>
                <w:szCs w:val="22"/>
              </w:rPr>
            </w:pPr>
          </w:p>
        </w:tc>
      </w:tr>
      <w:tr w:rsidR="002611A7" w:rsidTr="00614511">
        <w:tc>
          <w:tcPr>
            <w:tcW w:w="917" w:type="pct"/>
          </w:tcPr>
          <w:p w:rsidR="002611A7" w:rsidRPr="00D9697C" w:rsidRDefault="002611A7" w:rsidP="00B95D8D">
            <w:pPr>
              <w:pStyle w:val="Default"/>
              <w:tabs>
                <w:tab w:val="left" w:pos="360"/>
              </w:tabs>
              <w:spacing w:line="360" w:lineRule="auto"/>
              <w:rPr>
                <w:rFonts w:cstheme="minorBidi"/>
                <w:color w:val="auto"/>
                <w:sz w:val="22"/>
                <w:szCs w:val="22"/>
              </w:rPr>
            </w:pPr>
          </w:p>
        </w:tc>
        <w:tc>
          <w:tcPr>
            <w:tcW w:w="1116" w:type="pct"/>
          </w:tcPr>
          <w:p w:rsidR="002611A7" w:rsidRPr="00D9697C" w:rsidRDefault="002611A7" w:rsidP="00B95D8D">
            <w:pPr>
              <w:pStyle w:val="Default"/>
              <w:tabs>
                <w:tab w:val="left" w:pos="360"/>
              </w:tabs>
              <w:spacing w:line="360" w:lineRule="auto"/>
              <w:rPr>
                <w:rFonts w:cstheme="minorBidi"/>
                <w:color w:val="auto"/>
                <w:sz w:val="22"/>
                <w:szCs w:val="22"/>
              </w:rPr>
            </w:pPr>
          </w:p>
        </w:tc>
        <w:tc>
          <w:tcPr>
            <w:tcW w:w="1444" w:type="pct"/>
          </w:tcPr>
          <w:p w:rsidR="002611A7" w:rsidRPr="00D9697C" w:rsidRDefault="002611A7" w:rsidP="00B95D8D">
            <w:pPr>
              <w:pStyle w:val="Default"/>
              <w:tabs>
                <w:tab w:val="left" w:pos="360"/>
              </w:tabs>
              <w:spacing w:line="360" w:lineRule="auto"/>
              <w:rPr>
                <w:rFonts w:cstheme="minorBidi"/>
                <w:color w:val="auto"/>
                <w:sz w:val="22"/>
                <w:szCs w:val="22"/>
              </w:rPr>
            </w:pPr>
          </w:p>
        </w:tc>
        <w:tc>
          <w:tcPr>
            <w:tcW w:w="1523" w:type="pct"/>
          </w:tcPr>
          <w:p w:rsidR="002611A7" w:rsidRPr="00D9697C" w:rsidRDefault="002611A7" w:rsidP="00B95D8D">
            <w:pPr>
              <w:pStyle w:val="Default"/>
              <w:tabs>
                <w:tab w:val="left" w:pos="360"/>
              </w:tabs>
              <w:spacing w:line="360" w:lineRule="auto"/>
              <w:rPr>
                <w:rFonts w:cstheme="minorBidi"/>
                <w:color w:val="auto"/>
                <w:sz w:val="22"/>
                <w:szCs w:val="22"/>
              </w:rPr>
            </w:pPr>
            <w:r>
              <w:rPr>
                <w:rFonts w:cstheme="minorBidi"/>
                <w:color w:val="auto"/>
                <w:sz w:val="22"/>
                <w:szCs w:val="22"/>
              </w:rPr>
              <w:t>Dihidróxido de magnesio</w:t>
            </w:r>
          </w:p>
        </w:tc>
      </w:tr>
      <w:tr w:rsidR="002611A7" w:rsidTr="00614511">
        <w:tc>
          <w:tcPr>
            <w:tcW w:w="917" w:type="pct"/>
          </w:tcPr>
          <w:p w:rsidR="002611A7" w:rsidRPr="00D9697C" w:rsidRDefault="002611A7" w:rsidP="00B95D8D">
            <w:pPr>
              <w:pStyle w:val="Default"/>
              <w:tabs>
                <w:tab w:val="left" w:pos="360"/>
              </w:tabs>
              <w:spacing w:line="360" w:lineRule="auto"/>
              <w:rPr>
                <w:rFonts w:cstheme="minorBidi"/>
                <w:color w:val="auto"/>
                <w:sz w:val="22"/>
                <w:szCs w:val="22"/>
              </w:rPr>
            </w:pPr>
          </w:p>
        </w:tc>
        <w:tc>
          <w:tcPr>
            <w:tcW w:w="1116" w:type="pct"/>
          </w:tcPr>
          <w:p w:rsidR="002611A7" w:rsidRPr="00D9697C" w:rsidRDefault="002611A7" w:rsidP="00B95D8D">
            <w:pPr>
              <w:pStyle w:val="Default"/>
              <w:tabs>
                <w:tab w:val="left" w:pos="360"/>
              </w:tabs>
              <w:spacing w:line="360" w:lineRule="auto"/>
              <w:rPr>
                <w:rFonts w:cstheme="minorBidi"/>
                <w:color w:val="auto"/>
                <w:sz w:val="22"/>
                <w:szCs w:val="22"/>
              </w:rPr>
            </w:pPr>
            <w:r>
              <w:rPr>
                <w:rFonts w:cstheme="minorBidi"/>
                <w:color w:val="auto"/>
                <w:sz w:val="22"/>
                <w:szCs w:val="22"/>
              </w:rPr>
              <w:t xml:space="preserve">Hidróxido </w:t>
            </w:r>
            <w:proofErr w:type="spellStart"/>
            <w:r>
              <w:rPr>
                <w:rFonts w:cstheme="minorBidi"/>
                <w:color w:val="auto"/>
                <w:sz w:val="22"/>
                <w:szCs w:val="22"/>
              </w:rPr>
              <w:t>Mercurioso</w:t>
            </w:r>
            <w:proofErr w:type="spellEnd"/>
          </w:p>
        </w:tc>
        <w:tc>
          <w:tcPr>
            <w:tcW w:w="1444" w:type="pct"/>
          </w:tcPr>
          <w:p w:rsidR="002611A7" w:rsidRPr="00D9697C" w:rsidRDefault="002611A7" w:rsidP="00B95D8D">
            <w:pPr>
              <w:pStyle w:val="Default"/>
              <w:tabs>
                <w:tab w:val="left" w:pos="360"/>
              </w:tabs>
              <w:spacing w:line="360" w:lineRule="auto"/>
              <w:rPr>
                <w:rFonts w:cstheme="minorBidi"/>
                <w:color w:val="auto"/>
                <w:sz w:val="22"/>
                <w:szCs w:val="22"/>
              </w:rPr>
            </w:pPr>
          </w:p>
        </w:tc>
        <w:tc>
          <w:tcPr>
            <w:tcW w:w="1523" w:type="pct"/>
          </w:tcPr>
          <w:p w:rsidR="002611A7" w:rsidRPr="00D9697C" w:rsidRDefault="002611A7" w:rsidP="00B95D8D">
            <w:pPr>
              <w:pStyle w:val="Default"/>
              <w:tabs>
                <w:tab w:val="left" w:pos="360"/>
              </w:tabs>
              <w:spacing w:line="360" w:lineRule="auto"/>
              <w:rPr>
                <w:rFonts w:cstheme="minorBidi"/>
                <w:color w:val="auto"/>
                <w:sz w:val="22"/>
                <w:szCs w:val="22"/>
              </w:rPr>
            </w:pPr>
          </w:p>
        </w:tc>
      </w:tr>
    </w:tbl>
    <w:p w:rsidR="002611A7" w:rsidRPr="00B44770" w:rsidRDefault="001D3A3A" w:rsidP="001D3A3A">
      <w:pPr>
        <w:pStyle w:val="Default"/>
        <w:tabs>
          <w:tab w:val="left" w:pos="360"/>
        </w:tabs>
        <w:spacing w:line="360" w:lineRule="auto"/>
        <w:rPr>
          <w:rFonts w:cstheme="minorBidi"/>
          <w:color w:val="auto"/>
          <w:sz w:val="22"/>
          <w:szCs w:val="22"/>
          <w:u w:val="single"/>
          <w:vertAlign w:val="subscript"/>
        </w:rPr>
      </w:pPr>
      <w:r>
        <w:rPr>
          <w:rFonts w:cstheme="minorBidi"/>
          <w:color w:val="auto"/>
          <w:sz w:val="22"/>
          <w:szCs w:val="22"/>
        </w:rPr>
        <w:t xml:space="preserve">2. </w:t>
      </w:r>
      <w:r w:rsidR="002611A7">
        <w:rPr>
          <w:rFonts w:cstheme="minorBidi"/>
          <w:color w:val="auto"/>
          <w:sz w:val="22"/>
          <w:szCs w:val="22"/>
        </w:rPr>
        <w:t>Escribe las ecuaciones de formación y nomenclatura</w:t>
      </w:r>
      <w:r>
        <w:rPr>
          <w:rFonts w:cstheme="minorBidi"/>
          <w:color w:val="auto"/>
          <w:sz w:val="22"/>
          <w:szCs w:val="22"/>
        </w:rPr>
        <w:t xml:space="preserve"> para</w:t>
      </w:r>
      <w:r w:rsidR="00D87AA0">
        <w:rPr>
          <w:rFonts w:cstheme="minorBidi"/>
          <w:color w:val="auto"/>
          <w:sz w:val="22"/>
          <w:szCs w:val="22"/>
        </w:rPr>
        <w:t xml:space="preserve">: Au (OH), </w:t>
      </w:r>
      <w:r w:rsidR="002611A7">
        <w:rPr>
          <w:rFonts w:cstheme="minorBidi"/>
          <w:color w:val="auto"/>
          <w:sz w:val="22"/>
          <w:szCs w:val="22"/>
        </w:rPr>
        <w:t>Sn (OH)</w:t>
      </w:r>
      <w:r w:rsidR="002611A7" w:rsidRPr="00B44770">
        <w:rPr>
          <w:rFonts w:cstheme="minorBidi"/>
          <w:color w:val="auto"/>
          <w:sz w:val="22"/>
          <w:szCs w:val="22"/>
          <w:vertAlign w:val="subscript"/>
        </w:rPr>
        <w:t>2</w:t>
      </w:r>
      <w:r w:rsidR="002611A7">
        <w:rPr>
          <w:rFonts w:cstheme="minorBidi"/>
          <w:color w:val="auto"/>
          <w:sz w:val="22"/>
          <w:szCs w:val="22"/>
        </w:rPr>
        <w:t>,</w:t>
      </w:r>
      <w:r w:rsidR="00D87AA0">
        <w:rPr>
          <w:rFonts w:cstheme="minorBidi"/>
          <w:color w:val="auto"/>
          <w:sz w:val="22"/>
          <w:szCs w:val="22"/>
        </w:rPr>
        <w:t>Ba</w:t>
      </w:r>
      <w:r w:rsidR="002611A7">
        <w:rPr>
          <w:rFonts w:cstheme="minorBidi"/>
          <w:color w:val="auto"/>
          <w:sz w:val="22"/>
          <w:szCs w:val="22"/>
        </w:rPr>
        <w:t>(OH)</w:t>
      </w:r>
      <w:r w:rsidR="002611A7" w:rsidRPr="00B44770">
        <w:rPr>
          <w:rFonts w:cstheme="minorBidi"/>
          <w:color w:val="auto"/>
          <w:sz w:val="22"/>
          <w:szCs w:val="22"/>
          <w:vertAlign w:val="subscript"/>
        </w:rPr>
        <w:t>2</w:t>
      </w:r>
    </w:p>
    <w:p w:rsidR="002611A7" w:rsidRDefault="001D3A3A" w:rsidP="001D3A3A">
      <w:pPr>
        <w:pStyle w:val="Default"/>
        <w:tabs>
          <w:tab w:val="left" w:pos="360"/>
        </w:tabs>
        <w:spacing w:line="360" w:lineRule="auto"/>
        <w:rPr>
          <w:rFonts w:cstheme="minorBidi"/>
          <w:color w:val="auto"/>
          <w:sz w:val="22"/>
          <w:szCs w:val="22"/>
        </w:rPr>
      </w:pPr>
      <w:r>
        <w:rPr>
          <w:rFonts w:cstheme="minorBidi"/>
          <w:color w:val="auto"/>
          <w:sz w:val="22"/>
          <w:szCs w:val="22"/>
        </w:rPr>
        <w:t xml:space="preserve">3. </w:t>
      </w:r>
      <w:r w:rsidR="00D87AA0">
        <w:rPr>
          <w:rFonts w:cstheme="minorBidi"/>
          <w:color w:val="auto"/>
          <w:sz w:val="22"/>
          <w:szCs w:val="22"/>
        </w:rPr>
        <w:t>Completa y balancea</w:t>
      </w:r>
      <w:r>
        <w:rPr>
          <w:rFonts w:cstheme="minorBidi"/>
          <w:color w:val="auto"/>
          <w:sz w:val="22"/>
          <w:szCs w:val="22"/>
        </w:rPr>
        <w:t xml:space="preserve">las </w:t>
      </w:r>
      <w:r w:rsidR="002611A7" w:rsidRPr="00725F24">
        <w:rPr>
          <w:rFonts w:cstheme="minorBidi"/>
          <w:color w:val="auto"/>
          <w:sz w:val="22"/>
          <w:szCs w:val="22"/>
        </w:rPr>
        <w:t>siguientes</w:t>
      </w:r>
      <w:r w:rsidR="002611A7">
        <w:rPr>
          <w:rFonts w:cstheme="minorBidi"/>
          <w:color w:val="auto"/>
          <w:sz w:val="22"/>
          <w:szCs w:val="22"/>
        </w:rPr>
        <w:t xml:space="preserve"> ecuacio</w:t>
      </w:r>
      <w:r w:rsidR="002611A7" w:rsidRPr="00725F24">
        <w:rPr>
          <w:rFonts w:cstheme="minorBidi"/>
          <w:color w:val="auto"/>
          <w:sz w:val="22"/>
          <w:szCs w:val="22"/>
        </w:rPr>
        <w:t>nes químicas</w:t>
      </w:r>
      <w:r w:rsidR="007461EC">
        <w:rPr>
          <w:rFonts w:cstheme="minorBidi"/>
          <w:color w:val="auto"/>
          <w:sz w:val="22"/>
          <w:szCs w:val="22"/>
        </w:rPr>
        <w:t xml:space="preserve">. Luego escribe su nombre. </w:t>
      </w:r>
    </w:p>
    <w:p w:rsidR="002611A7" w:rsidRDefault="002611A7" w:rsidP="00B95D8D">
      <w:pPr>
        <w:pStyle w:val="Default"/>
        <w:tabs>
          <w:tab w:val="left" w:pos="360"/>
        </w:tabs>
        <w:spacing w:line="360" w:lineRule="auto"/>
        <w:rPr>
          <w:rFonts w:cstheme="minorBidi"/>
          <w:color w:val="auto"/>
          <w:sz w:val="22"/>
          <w:szCs w:val="22"/>
        </w:rPr>
      </w:pPr>
      <w:r>
        <w:rPr>
          <w:rFonts w:cstheme="minorBidi"/>
          <w:color w:val="auto"/>
          <w:sz w:val="22"/>
          <w:szCs w:val="22"/>
        </w:rPr>
        <w:t xml:space="preserve">            Óxidos            Agua           </w:t>
      </w:r>
      <w:r w:rsidR="007461EC">
        <w:rPr>
          <w:rFonts w:cstheme="minorBidi"/>
          <w:color w:val="auto"/>
          <w:sz w:val="22"/>
          <w:szCs w:val="22"/>
        </w:rPr>
        <w:t xml:space="preserve"> Fó</w:t>
      </w:r>
      <w:r>
        <w:rPr>
          <w:rFonts w:cstheme="minorBidi"/>
          <w:color w:val="auto"/>
          <w:sz w:val="22"/>
          <w:szCs w:val="22"/>
        </w:rPr>
        <w:t>rmula de hidróxido</w:t>
      </w:r>
      <w:r w:rsidR="001D3A3A">
        <w:rPr>
          <w:rFonts w:cstheme="minorBidi"/>
          <w:color w:val="auto"/>
          <w:sz w:val="22"/>
          <w:szCs w:val="22"/>
        </w:rPr>
        <w:t xml:space="preserve">                    Nombre del H</w:t>
      </w:r>
      <w:r>
        <w:rPr>
          <w:rFonts w:cstheme="minorBidi"/>
          <w:color w:val="auto"/>
          <w:sz w:val="22"/>
          <w:szCs w:val="22"/>
        </w:rPr>
        <w:t>idróxido</w:t>
      </w:r>
    </w:p>
    <w:p w:rsidR="002611A7" w:rsidRDefault="002E31B5" w:rsidP="00B95D8D">
      <w:pPr>
        <w:pStyle w:val="Default"/>
        <w:numPr>
          <w:ilvl w:val="0"/>
          <w:numId w:val="9"/>
        </w:numPr>
        <w:tabs>
          <w:tab w:val="left" w:pos="360"/>
        </w:tabs>
        <w:spacing w:line="360" w:lineRule="auto"/>
        <w:rPr>
          <w:rFonts w:cstheme="minorBidi"/>
          <w:color w:val="auto"/>
          <w:sz w:val="22"/>
          <w:szCs w:val="22"/>
        </w:rPr>
      </w:pPr>
      <w:r>
        <w:rPr>
          <w:rFonts w:cstheme="minorBidi"/>
          <w:noProof/>
          <w:color w:val="auto"/>
          <w:sz w:val="22"/>
          <w:szCs w:val="22"/>
          <w:lang w:eastAsia="es-AR"/>
        </w:rPr>
        <w:pict>
          <v:shape id="Conector recto de flecha 14" o:spid="_x0000_s1039" type="#_x0000_t32" style="position:absolute;left:0;text-align:left;margin-left:113.4pt;margin-top:7.05pt;width:31.5pt;height:.75pt;flip:y;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">
            <v:stroke endarrow="block"/>
          </v:shape>
        </w:pict>
      </w:r>
      <w:r w:rsidR="002611A7">
        <w:rPr>
          <w:rFonts w:cstheme="minorBidi"/>
          <w:color w:val="auto"/>
          <w:sz w:val="22"/>
          <w:szCs w:val="22"/>
        </w:rPr>
        <w:t>Cu</w:t>
      </w:r>
      <w:r w:rsidR="002611A7" w:rsidRPr="00725F24">
        <w:rPr>
          <w:rFonts w:cstheme="minorBidi"/>
          <w:color w:val="auto"/>
          <w:sz w:val="22"/>
          <w:szCs w:val="22"/>
          <w:vertAlign w:val="subscript"/>
        </w:rPr>
        <w:t xml:space="preserve">2 </w:t>
      </w:r>
      <w:r w:rsidR="002611A7">
        <w:rPr>
          <w:rFonts w:cstheme="minorBidi"/>
          <w:color w:val="auto"/>
          <w:sz w:val="22"/>
          <w:szCs w:val="22"/>
        </w:rPr>
        <w:t>O   +      H</w:t>
      </w:r>
      <w:r w:rsidR="002611A7" w:rsidRPr="00725F24">
        <w:rPr>
          <w:rFonts w:cstheme="minorBidi"/>
          <w:color w:val="auto"/>
          <w:sz w:val="22"/>
          <w:szCs w:val="22"/>
          <w:vertAlign w:val="subscript"/>
        </w:rPr>
        <w:t>2</w:t>
      </w:r>
      <w:r w:rsidR="002611A7">
        <w:rPr>
          <w:rFonts w:cstheme="minorBidi"/>
          <w:color w:val="auto"/>
          <w:sz w:val="22"/>
          <w:szCs w:val="22"/>
        </w:rPr>
        <w:t xml:space="preserve">O  </w:t>
      </w:r>
    </w:p>
    <w:p w:rsidR="002611A7" w:rsidRDefault="002E31B5" w:rsidP="00B95D8D">
      <w:pPr>
        <w:pStyle w:val="Default"/>
        <w:numPr>
          <w:ilvl w:val="0"/>
          <w:numId w:val="9"/>
        </w:numPr>
        <w:tabs>
          <w:tab w:val="left" w:pos="360"/>
        </w:tabs>
        <w:spacing w:line="360" w:lineRule="auto"/>
        <w:rPr>
          <w:rFonts w:cstheme="minorBidi"/>
          <w:color w:val="auto"/>
          <w:sz w:val="22"/>
          <w:szCs w:val="22"/>
        </w:rPr>
      </w:pPr>
      <w:r>
        <w:rPr>
          <w:rFonts w:cstheme="minorBidi"/>
          <w:noProof/>
          <w:color w:val="auto"/>
          <w:sz w:val="22"/>
          <w:szCs w:val="22"/>
          <w:lang w:eastAsia="es-AR"/>
        </w:rPr>
        <w:pict>
          <v:shape id="Conector recto de flecha 11" o:spid="_x0000_s1038" type="#_x0000_t32" style="position:absolute;left:0;text-align:left;margin-left:113.4pt;margin-top:7.05pt;width:31.5pt;height:.75pt;flip:y;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">
            <v:stroke endarrow="block"/>
          </v:shape>
        </w:pict>
      </w:r>
      <w:r w:rsidR="002611A7">
        <w:rPr>
          <w:rFonts w:cstheme="minorBidi"/>
          <w:color w:val="auto"/>
          <w:sz w:val="22"/>
          <w:szCs w:val="22"/>
        </w:rPr>
        <w:t>Hg</w:t>
      </w:r>
      <w:r w:rsidR="002611A7" w:rsidRPr="00725F24">
        <w:rPr>
          <w:rFonts w:cstheme="minorBidi"/>
          <w:color w:val="auto"/>
          <w:sz w:val="22"/>
          <w:szCs w:val="22"/>
          <w:vertAlign w:val="subscript"/>
        </w:rPr>
        <w:t xml:space="preserve">2 </w:t>
      </w:r>
      <w:r w:rsidR="002611A7">
        <w:rPr>
          <w:rFonts w:cstheme="minorBidi"/>
          <w:color w:val="auto"/>
          <w:sz w:val="22"/>
          <w:szCs w:val="22"/>
        </w:rPr>
        <w:t>O   +      H</w:t>
      </w:r>
      <w:r w:rsidR="002611A7" w:rsidRPr="00725F24">
        <w:rPr>
          <w:rFonts w:cstheme="minorBidi"/>
          <w:color w:val="auto"/>
          <w:sz w:val="22"/>
          <w:szCs w:val="22"/>
          <w:vertAlign w:val="subscript"/>
        </w:rPr>
        <w:t>2</w:t>
      </w:r>
      <w:r w:rsidR="002611A7">
        <w:rPr>
          <w:rFonts w:cstheme="minorBidi"/>
          <w:color w:val="auto"/>
          <w:sz w:val="22"/>
          <w:szCs w:val="22"/>
        </w:rPr>
        <w:t xml:space="preserve">O  </w:t>
      </w:r>
    </w:p>
    <w:p w:rsidR="002611A7" w:rsidRDefault="002E31B5" w:rsidP="00B95D8D">
      <w:pPr>
        <w:pStyle w:val="Default"/>
        <w:numPr>
          <w:ilvl w:val="0"/>
          <w:numId w:val="9"/>
        </w:numPr>
        <w:tabs>
          <w:tab w:val="left" w:pos="360"/>
        </w:tabs>
        <w:spacing w:line="360" w:lineRule="auto"/>
        <w:rPr>
          <w:rFonts w:cstheme="minorBidi"/>
          <w:color w:val="auto"/>
          <w:sz w:val="22"/>
          <w:szCs w:val="22"/>
        </w:rPr>
      </w:pPr>
      <w:r>
        <w:rPr>
          <w:rFonts w:cstheme="minorBidi"/>
          <w:noProof/>
          <w:color w:val="auto"/>
          <w:sz w:val="22"/>
          <w:szCs w:val="22"/>
          <w:lang w:eastAsia="es-AR"/>
        </w:rPr>
        <w:pict>
          <v:shape id="Conector recto de flecha 10" o:spid="_x0000_s1037" type="#_x0000_t32" style="position:absolute;left:0;text-align:left;margin-left:113.4pt;margin-top:7.05pt;width:31.5pt;height:.75pt;flip:y;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">
            <v:stroke endarrow="block"/>
          </v:shape>
        </w:pict>
      </w:r>
      <w:r w:rsidR="002611A7">
        <w:rPr>
          <w:rFonts w:cstheme="minorBidi"/>
          <w:color w:val="auto"/>
          <w:sz w:val="22"/>
          <w:szCs w:val="22"/>
        </w:rPr>
        <w:t xml:space="preserve">             +      H</w:t>
      </w:r>
      <w:r w:rsidR="002611A7" w:rsidRPr="00725F24">
        <w:rPr>
          <w:rFonts w:cstheme="minorBidi"/>
          <w:color w:val="auto"/>
          <w:sz w:val="22"/>
          <w:szCs w:val="22"/>
          <w:vertAlign w:val="subscript"/>
        </w:rPr>
        <w:t>2</w:t>
      </w:r>
      <w:r w:rsidR="002611A7">
        <w:rPr>
          <w:rFonts w:cstheme="minorBidi"/>
          <w:color w:val="auto"/>
          <w:sz w:val="22"/>
          <w:szCs w:val="22"/>
        </w:rPr>
        <w:t>O                    Fe  (OH)</w:t>
      </w:r>
      <w:r w:rsidR="002611A7" w:rsidRPr="00582D40">
        <w:rPr>
          <w:rFonts w:cstheme="minorBidi"/>
          <w:color w:val="auto"/>
          <w:sz w:val="22"/>
          <w:szCs w:val="22"/>
          <w:vertAlign w:val="subscript"/>
        </w:rPr>
        <w:t>2</w:t>
      </w:r>
    </w:p>
    <w:p w:rsidR="002611A7" w:rsidRPr="00582D40" w:rsidRDefault="002E31B5" w:rsidP="001D3A3A">
      <w:pPr>
        <w:pStyle w:val="Default"/>
        <w:tabs>
          <w:tab w:val="left" w:pos="360"/>
        </w:tabs>
        <w:spacing w:line="360" w:lineRule="auto"/>
        <w:ind w:left="360"/>
        <w:rPr>
          <w:rFonts w:cstheme="minorBidi"/>
          <w:color w:val="auto"/>
          <w:sz w:val="22"/>
          <w:szCs w:val="22"/>
          <w:vertAlign w:val="subscript"/>
        </w:rPr>
      </w:pPr>
      <w:r w:rsidRPr="002E31B5">
        <w:rPr>
          <w:rFonts w:cstheme="minorBidi"/>
          <w:noProof/>
          <w:color w:val="auto"/>
          <w:sz w:val="22"/>
          <w:szCs w:val="22"/>
          <w:lang w:eastAsia="es-AR"/>
        </w:rPr>
        <w:pict>
          <v:shape id="Conector recto de flecha 8" o:spid="_x0000_s1036" type="#_x0000_t32" style="position:absolute;left:0;text-align:left;margin-left:113.4pt;margin-top:7.05pt;width:31.5pt;height:.75pt;flip:y;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">
            <v:stroke endarrow="block"/>
          </v:shape>
        </w:pict>
      </w:r>
      <w:r w:rsidR="001D3A3A">
        <w:rPr>
          <w:rFonts w:cstheme="minorBidi"/>
          <w:color w:val="auto"/>
          <w:sz w:val="22"/>
          <w:szCs w:val="22"/>
        </w:rPr>
        <w:t xml:space="preserve">d. </w:t>
      </w:r>
      <w:r w:rsidR="002611A7">
        <w:rPr>
          <w:rFonts w:cstheme="minorBidi"/>
          <w:color w:val="auto"/>
          <w:sz w:val="22"/>
          <w:szCs w:val="22"/>
        </w:rPr>
        <w:t xml:space="preserve">             +      H</w:t>
      </w:r>
      <w:r w:rsidR="002611A7" w:rsidRPr="00725F24">
        <w:rPr>
          <w:rFonts w:cstheme="minorBidi"/>
          <w:color w:val="auto"/>
          <w:sz w:val="22"/>
          <w:szCs w:val="22"/>
          <w:vertAlign w:val="subscript"/>
        </w:rPr>
        <w:t>2</w:t>
      </w:r>
      <w:r w:rsidR="002611A7">
        <w:rPr>
          <w:rFonts w:cstheme="minorBidi"/>
          <w:color w:val="auto"/>
          <w:sz w:val="22"/>
          <w:szCs w:val="22"/>
        </w:rPr>
        <w:t>O                    Mg (OH)</w:t>
      </w:r>
      <w:r w:rsidR="002611A7" w:rsidRPr="00582D40">
        <w:rPr>
          <w:rFonts w:cstheme="minorBidi"/>
          <w:color w:val="auto"/>
          <w:sz w:val="22"/>
          <w:szCs w:val="22"/>
          <w:vertAlign w:val="subscript"/>
        </w:rPr>
        <w:t>2</w:t>
      </w:r>
    </w:p>
    <w:p w:rsidR="007931F8" w:rsidRDefault="007931F8" w:rsidP="00B95D8D">
      <w:pPr>
        <w:tabs>
          <w:tab w:val="left" w:pos="2532"/>
        </w:tabs>
        <w:rPr>
          <w:b/>
        </w:rPr>
      </w:pPr>
    </w:p>
    <w:p w:rsidR="004223CF" w:rsidRPr="001D3A3A" w:rsidRDefault="001D3A3A" w:rsidP="001D3A3A">
      <w:pPr>
        <w:tabs>
          <w:tab w:val="left" w:pos="2532"/>
        </w:tabs>
        <w:jc w:val="center"/>
        <w:rPr>
          <w:b/>
          <w:u w:val="single"/>
        </w:rPr>
      </w:pPr>
      <w:r w:rsidRPr="001D3A3A">
        <w:rPr>
          <w:b/>
          <w:u w:val="single"/>
        </w:rPr>
        <w:t>OXOÁCIDOS</w:t>
      </w:r>
    </w:p>
    <w:p w:rsidR="004223CF" w:rsidRDefault="007931F8" w:rsidP="00EA634F">
      <w:pPr>
        <w:tabs>
          <w:tab w:val="left" w:pos="2532"/>
        </w:tabs>
      </w:pPr>
      <w:r w:rsidRPr="007931F8">
        <w:t xml:space="preserve">Los oxoácidos son compuestos ternarios que se obtiene con la combinación de los óxidos ácidos con el agua. </w:t>
      </w:r>
    </w:p>
    <w:p w:rsidR="007931F8" w:rsidRDefault="007931F8" w:rsidP="00EA634F">
      <w:pPr>
        <w:tabs>
          <w:tab w:val="left" w:pos="2532"/>
        </w:tabs>
      </w:pPr>
      <w:r>
        <w:t>Recordemos que los óxido ácidos se forman de la combinación de no metal con oxígeno. La fórmula general es:</w:t>
      </w:r>
    </w:p>
    <w:p w:rsidR="007931F8" w:rsidRDefault="007931F8" w:rsidP="00D07ADF">
      <w:pPr>
        <w:tabs>
          <w:tab w:val="left" w:pos="2532"/>
        </w:tabs>
        <w:jc w:val="center"/>
        <w:rPr>
          <w:sz w:val="36"/>
          <w:szCs w:val="36"/>
        </w:rPr>
      </w:pPr>
      <w:r w:rsidRPr="00D07ADF">
        <w:rPr>
          <w:sz w:val="36"/>
          <w:szCs w:val="36"/>
        </w:rPr>
        <w:t xml:space="preserve">H </w:t>
      </w:r>
      <w:proofErr w:type="spellStart"/>
      <w:r w:rsidRPr="00D07ADF">
        <w:rPr>
          <w:sz w:val="36"/>
          <w:szCs w:val="36"/>
        </w:rPr>
        <w:t>NoM</w:t>
      </w:r>
      <w:proofErr w:type="spellEnd"/>
      <w:r w:rsidRPr="00D07ADF">
        <w:rPr>
          <w:sz w:val="36"/>
          <w:szCs w:val="36"/>
        </w:rPr>
        <w:t xml:space="preserve"> O</w:t>
      </w:r>
    </w:p>
    <w:p w:rsidR="001D3A3A" w:rsidRDefault="001D3A3A" w:rsidP="00D07ADF">
      <w:pPr>
        <w:tabs>
          <w:tab w:val="left" w:pos="2532"/>
        </w:tabs>
      </w:pPr>
      <w:r>
        <w:t>H: es el símbolo del hidrógeno</w:t>
      </w:r>
    </w:p>
    <w:p w:rsidR="00D07ADF" w:rsidRDefault="00D07ADF" w:rsidP="00D07ADF">
      <w:pPr>
        <w:tabs>
          <w:tab w:val="left" w:pos="2532"/>
        </w:tabs>
      </w:pPr>
      <w:proofErr w:type="spellStart"/>
      <w:r>
        <w:t>NoM</w:t>
      </w:r>
      <w:proofErr w:type="spellEnd"/>
      <w:r>
        <w:t>: representa el no metal</w:t>
      </w:r>
    </w:p>
    <w:p w:rsidR="00D07ADF" w:rsidRDefault="00D07ADF" w:rsidP="00D07ADF">
      <w:pPr>
        <w:tabs>
          <w:tab w:val="left" w:pos="2532"/>
        </w:tabs>
      </w:pPr>
      <w:r>
        <w:t>O: es la molécula del oxigeno</w:t>
      </w:r>
    </w:p>
    <w:p w:rsidR="001D3A3A" w:rsidRDefault="001D3A3A" w:rsidP="001D3A3A">
      <w:pPr>
        <w:tabs>
          <w:tab w:val="left" w:pos="2532"/>
        </w:tabs>
      </w:pPr>
      <w:r>
        <w:t xml:space="preserve">Ahora realizaremos la ecuación química: </w:t>
      </w:r>
    </w:p>
    <w:p w:rsidR="001D3A3A" w:rsidRDefault="002E31B5" w:rsidP="001D3A3A">
      <w:pPr>
        <w:tabs>
          <w:tab w:val="left" w:pos="2532"/>
        </w:tabs>
        <w:jc w:val="center"/>
        <w:rPr>
          <w:sz w:val="36"/>
          <w:szCs w:val="36"/>
        </w:rPr>
      </w:pPr>
      <w:r>
        <w:rPr>
          <w:noProof/>
          <w:sz w:val="36"/>
          <w:szCs w:val="36"/>
        </w:rPr>
        <w:pict>
          <v:shape id="29 Conector recto de flecha" o:spid="_x0000_s1035" type="#_x0000_t32" style="position:absolute;left:0;text-align:left;margin-left:259.2pt;margin-top:12.8pt;width:41.15pt;height:0;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" strokecolor="black [3200]" strokeweight="1.5pt">
            <v:stroke endarrow="open" joinstyle="miter"/>
          </v:shape>
        </w:pict>
      </w:r>
      <w:proofErr w:type="spellStart"/>
      <w:r w:rsidR="001D3A3A" w:rsidRPr="00D07ADF">
        <w:rPr>
          <w:sz w:val="36"/>
          <w:szCs w:val="36"/>
        </w:rPr>
        <w:t>NoMO</w:t>
      </w:r>
      <w:r w:rsidR="001D3A3A" w:rsidRPr="00D07ADF">
        <w:rPr>
          <w:sz w:val="36"/>
          <w:szCs w:val="36"/>
          <w:vertAlign w:val="subscript"/>
        </w:rPr>
        <w:t>x</w:t>
      </w:r>
      <w:proofErr w:type="spellEnd"/>
      <w:r w:rsidR="001D3A3A" w:rsidRPr="00D07ADF">
        <w:rPr>
          <w:sz w:val="36"/>
          <w:szCs w:val="36"/>
        </w:rPr>
        <w:t xml:space="preserve">  + H</w:t>
      </w:r>
      <w:r w:rsidR="001D3A3A" w:rsidRPr="00D07ADF">
        <w:rPr>
          <w:sz w:val="36"/>
          <w:szCs w:val="36"/>
          <w:vertAlign w:val="subscript"/>
        </w:rPr>
        <w:t>2</w:t>
      </w:r>
      <w:r w:rsidR="001D3A3A" w:rsidRPr="00D07ADF">
        <w:rPr>
          <w:sz w:val="36"/>
          <w:szCs w:val="36"/>
        </w:rPr>
        <w:t xml:space="preserve">O                H </w:t>
      </w:r>
      <w:proofErr w:type="spellStart"/>
      <w:r w:rsidR="001D3A3A" w:rsidRPr="00D07ADF">
        <w:rPr>
          <w:sz w:val="36"/>
          <w:szCs w:val="36"/>
        </w:rPr>
        <w:t>NoM</w:t>
      </w:r>
      <w:proofErr w:type="spellEnd"/>
      <w:r w:rsidR="001D3A3A" w:rsidRPr="00D07ADF">
        <w:rPr>
          <w:sz w:val="36"/>
          <w:szCs w:val="36"/>
        </w:rPr>
        <w:t xml:space="preserve"> O</w:t>
      </w:r>
    </w:p>
    <w:p w:rsidR="001D3A3A" w:rsidRDefault="001D3A3A" w:rsidP="00D07ADF"/>
    <w:p w:rsidR="00D07ADF" w:rsidRDefault="00D07ADF" w:rsidP="00D07ADF">
      <w:r>
        <w:lastRenderedPageBreak/>
        <w:t xml:space="preserve">Al oxido ácido en este caso óxido o anhídrido sulfúrico le </w:t>
      </w:r>
      <w:r w:rsidR="00AB1356">
        <w:t>sumamos una</w:t>
      </w:r>
      <w:r>
        <w:t xml:space="preserve"> molécula de agua y de esa combinación resultará el Ácido Sulfúrico. </w:t>
      </w:r>
    </w:p>
    <w:p w:rsidR="00D07ADF" w:rsidRPr="007B5B2B" w:rsidRDefault="002E31B5" w:rsidP="00D07ADF">
      <w:pPr>
        <w:rPr>
          <w:sz w:val="36"/>
          <w:szCs w:val="36"/>
        </w:rPr>
      </w:pPr>
      <w:r>
        <w:rPr>
          <w:noProof/>
          <w:sz w:val="36"/>
          <w:szCs w:val="36"/>
        </w:rPr>
        <w:pict>
          <v:shape id="30 Conector recto de flecha" o:spid="_x0000_s1034" type="#_x0000_t32" style="position:absolute;left:0;text-align:left;margin-left:157.95pt;margin-top:13.7pt;width:34.5pt;height:.75pt;z-index:251643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" strokecolor="black [3200]" strokeweight="2.25pt">
            <v:stroke endarrow="open" joinstyle="miter"/>
          </v:shape>
        </w:pict>
      </w:r>
      <w:r w:rsidR="00D07ADF">
        <w:rPr>
          <w:sz w:val="36"/>
          <w:szCs w:val="36"/>
        </w:rPr>
        <w:t xml:space="preserve"> SO</w:t>
      </w:r>
      <w:r w:rsidR="00D07ADF">
        <w:rPr>
          <w:sz w:val="36"/>
          <w:szCs w:val="36"/>
          <w:vertAlign w:val="subscript"/>
        </w:rPr>
        <w:t>3</w:t>
      </w:r>
      <w:r w:rsidR="00D07ADF" w:rsidRPr="007B5B2B">
        <w:rPr>
          <w:sz w:val="36"/>
          <w:szCs w:val="36"/>
        </w:rPr>
        <w:t xml:space="preserve"> +  H</w:t>
      </w:r>
      <w:r w:rsidR="00D07ADF" w:rsidRPr="007B5B2B">
        <w:rPr>
          <w:sz w:val="36"/>
          <w:szCs w:val="36"/>
          <w:vertAlign w:val="subscript"/>
        </w:rPr>
        <w:t>2</w:t>
      </w:r>
      <w:r w:rsidR="00D07ADF" w:rsidRPr="007B5B2B">
        <w:rPr>
          <w:sz w:val="36"/>
          <w:szCs w:val="36"/>
        </w:rPr>
        <w:t>O    H</w:t>
      </w:r>
      <w:r w:rsidR="00D07ADF" w:rsidRPr="00D07ADF">
        <w:rPr>
          <w:sz w:val="36"/>
          <w:szCs w:val="36"/>
          <w:vertAlign w:val="subscript"/>
        </w:rPr>
        <w:t>2</w:t>
      </w:r>
      <w:r w:rsidR="00D07ADF">
        <w:rPr>
          <w:sz w:val="36"/>
          <w:szCs w:val="36"/>
        </w:rPr>
        <w:t xml:space="preserve"> S O</w:t>
      </w:r>
      <w:r w:rsidR="00D07ADF" w:rsidRPr="00D07ADF">
        <w:rPr>
          <w:sz w:val="36"/>
          <w:szCs w:val="36"/>
          <w:vertAlign w:val="subscript"/>
        </w:rPr>
        <w:t>4</w:t>
      </w:r>
    </w:p>
    <w:p w:rsidR="00D07ADF" w:rsidRDefault="007E3430" w:rsidP="00D07ADF">
      <w:r>
        <w:t>(Anhídrido</w:t>
      </w:r>
      <w:r w:rsidR="00D07ADF">
        <w:t xml:space="preserve"> sulfúrico)           (Agua)                            (Ácido Sulfúrico)    </w:t>
      </w:r>
    </w:p>
    <w:p w:rsidR="007E3430" w:rsidRDefault="00D07ADF" w:rsidP="00D07ADF">
      <w:r>
        <w:t>Recordemos que el óxido de sulfúrico se forma de la combinación de oxigeno con azufre. La valencia utilizada para Azufre es +6  y para el oxígeno -2.  Se intercambian valencias y formas el SO</w:t>
      </w:r>
      <w:r>
        <w:rPr>
          <w:vertAlign w:val="subscript"/>
        </w:rPr>
        <w:t>3</w:t>
      </w:r>
      <w:r>
        <w:t xml:space="preserve">, oxido </w:t>
      </w:r>
      <w:r w:rsidR="007E3430">
        <w:t xml:space="preserve">o anhídrido </w:t>
      </w:r>
      <w:r>
        <w:t xml:space="preserve">sulfúrico. Teniendo este compuesto combinamos con la molécula de agua para formar el oxoácido. La fórmula molecular de un </w:t>
      </w:r>
      <w:r w:rsidR="00A46E89">
        <w:t>oxoác</w:t>
      </w:r>
      <w:r>
        <w:t>ido se escribe:</w:t>
      </w:r>
    </w:p>
    <w:p w:rsidR="007E3430" w:rsidRDefault="007E3430" w:rsidP="007E3430">
      <w:r>
        <w:t>1°) P</w:t>
      </w:r>
      <w:r w:rsidR="00A46E89">
        <w:t>rimero el hidrógeno, luego el no metal y al final el oxígeno, por ejemplo,</w:t>
      </w:r>
      <w:r w:rsidRPr="00A46E89">
        <w:t>H S O</w:t>
      </w:r>
    </w:p>
    <w:p w:rsidR="00EF03CB" w:rsidRDefault="007E3430" w:rsidP="007E3430">
      <w:r>
        <w:t xml:space="preserve">2°) Se tiene en cuenta las cantidades de elementos que hay en el reactivo y se escribe como subíndice en el producto según corresponda al elemento. Ejemplo: El en reactivo tengo 2 </w:t>
      </w:r>
      <w:r w:rsidR="00EF03CB">
        <w:t xml:space="preserve">de </w:t>
      </w:r>
      <w:r>
        <w:t xml:space="preserve">hidrógeno, 1 </w:t>
      </w:r>
      <w:r w:rsidR="00EF03CB">
        <w:t xml:space="preserve">de </w:t>
      </w:r>
      <w:r>
        <w:t>azufre y la suma de 3+1</w:t>
      </w:r>
      <w:r w:rsidR="00EF03CB">
        <w:t xml:space="preserve"> de oxí</w:t>
      </w:r>
      <w:r>
        <w:t xml:space="preserve">geno da como resultado en el producto </w:t>
      </w:r>
      <w:r w:rsidRPr="00A46E89">
        <w:t>H</w:t>
      </w:r>
      <w:r w:rsidRPr="00A46E89">
        <w:rPr>
          <w:vertAlign w:val="subscript"/>
        </w:rPr>
        <w:t>2</w:t>
      </w:r>
      <w:r w:rsidRPr="00A46E89">
        <w:t xml:space="preserve"> S</w:t>
      </w:r>
      <w:r w:rsidRPr="007E3430">
        <w:rPr>
          <w:vertAlign w:val="subscript"/>
        </w:rPr>
        <w:t>1</w:t>
      </w:r>
      <w:r w:rsidRPr="00A46E89">
        <w:t xml:space="preserve"> O</w:t>
      </w:r>
      <w:r w:rsidRPr="00A46E89">
        <w:rPr>
          <w:vertAlign w:val="subscript"/>
        </w:rPr>
        <w:t>4</w:t>
      </w:r>
    </w:p>
    <w:p w:rsidR="00EF03CB" w:rsidRPr="00EF03CB" w:rsidRDefault="00EF03CB" w:rsidP="007E3430">
      <w:r>
        <w:t>3°) En caso que el producto tenga todos los elementos número pares se simplifica, ejemplo: H</w:t>
      </w:r>
      <w:r w:rsidRPr="00EF03CB">
        <w:rPr>
          <w:vertAlign w:val="subscript"/>
        </w:rPr>
        <w:t>2</w:t>
      </w:r>
      <w:r>
        <w:t>Cl</w:t>
      </w:r>
      <w:r w:rsidRPr="00EF03CB">
        <w:rPr>
          <w:vertAlign w:val="subscript"/>
        </w:rPr>
        <w:t>2</w:t>
      </w:r>
      <w:r>
        <w:t>O</w:t>
      </w:r>
      <w:r w:rsidRPr="00EF03CB">
        <w:rPr>
          <w:vertAlign w:val="subscript"/>
        </w:rPr>
        <w:t>2</w:t>
      </w:r>
      <w:r w:rsidR="00D87AA0">
        <w:t xml:space="preserve"> es igual a </w:t>
      </w:r>
      <w:proofErr w:type="spellStart"/>
      <w:r w:rsidR="00D87AA0">
        <w:t>HClO</w:t>
      </w:r>
      <w:proofErr w:type="spellEnd"/>
      <w:r w:rsidR="00D87AA0">
        <w:t xml:space="preserve"> y en caso de números impares no se simplifica, por ejemplo: H</w:t>
      </w:r>
      <w:r w:rsidR="00D87AA0" w:rsidRPr="00D87AA0">
        <w:rPr>
          <w:vertAlign w:val="subscript"/>
        </w:rPr>
        <w:t>2</w:t>
      </w:r>
      <w:r w:rsidR="00D87AA0">
        <w:t>SO</w:t>
      </w:r>
      <w:r w:rsidR="00D87AA0" w:rsidRPr="00D87AA0">
        <w:rPr>
          <w:vertAlign w:val="subscript"/>
        </w:rPr>
        <w:t>4</w:t>
      </w:r>
    </w:p>
    <w:p w:rsidR="002C68DF" w:rsidRPr="00B464ED" w:rsidRDefault="002C68DF" w:rsidP="007E3430">
      <w:pPr>
        <w:rPr>
          <w:b/>
          <w:u w:val="single"/>
        </w:rPr>
      </w:pPr>
      <w:r w:rsidRPr="00B464ED">
        <w:rPr>
          <w:b/>
          <w:u w:val="single"/>
        </w:rPr>
        <w:t xml:space="preserve">Nomenclatura </w:t>
      </w:r>
    </w:p>
    <w:tbl>
      <w:tblPr>
        <w:tblStyle w:val="Tablaconcuadrcula"/>
        <w:tblW w:w="5020" w:type="pct"/>
        <w:tblLook w:val="04A0"/>
      </w:tblPr>
      <w:tblGrid>
        <w:gridCol w:w="1245"/>
        <w:gridCol w:w="1699"/>
        <w:gridCol w:w="1699"/>
        <w:gridCol w:w="2601"/>
        <w:gridCol w:w="3218"/>
      </w:tblGrid>
      <w:tr w:rsidR="000270F0" w:rsidTr="00D87AA0">
        <w:tc>
          <w:tcPr>
            <w:tcW w:w="595" w:type="pct"/>
          </w:tcPr>
          <w:p w:rsidR="000270F0" w:rsidRDefault="000270F0" w:rsidP="007334B1">
            <w:r>
              <w:t>Compuesto</w:t>
            </w:r>
          </w:p>
        </w:tc>
        <w:tc>
          <w:tcPr>
            <w:tcW w:w="812" w:type="pct"/>
          </w:tcPr>
          <w:p w:rsidR="000270F0" w:rsidRDefault="00D87AA0" w:rsidP="007334B1">
            <w:r>
              <w:t>N° de Oxidación</w:t>
            </w:r>
          </w:p>
        </w:tc>
        <w:tc>
          <w:tcPr>
            <w:tcW w:w="812" w:type="pct"/>
          </w:tcPr>
          <w:p w:rsidR="000270F0" w:rsidRDefault="000270F0" w:rsidP="007334B1">
            <w:r>
              <w:t>N. Tradicional</w:t>
            </w:r>
          </w:p>
        </w:tc>
        <w:tc>
          <w:tcPr>
            <w:tcW w:w="1243" w:type="pct"/>
          </w:tcPr>
          <w:p w:rsidR="000270F0" w:rsidRDefault="000270F0" w:rsidP="007334B1">
            <w:r>
              <w:t xml:space="preserve">N. stock </w:t>
            </w:r>
          </w:p>
        </w:tc>
        <w:tc>
          <w:tcPr>
            <w:tcW w:w="1538" w:type="pct"/>
          </w:tcPr>
          <w:p w:rsidR="000270F0" w:rsidRDefault="000270F0" w:rsidP="007334B1">
            <w:r>
              <w:t>N. IUPAC o prefijo</w:t>
            </w:r>
          </w:p>
        </w:tc>
      </w:tr>
      <w:tr w:rsidR="000270F0" w:rsidTr="00D87AA0">
        <w:tc>
          <w:tcPr>
            <w:tcW w:w="595" w:type="pct"/>
          </w:tcPr>
          <w:p w:rsidR="000270F0" w:rsidRPr="00A46E89" w:rsidRDefault="000270F0" w:rsidP="007334B1">
            <w:r>
              <w:t>H</w:t>
            </w:r>
            <w:r w:rsidRPr="00A575DF">
              <w:rPr>
                <w:vertAlign w:val="subscript"/>
              </w:rPr>
              <w:t>2</w:t>
            </w:r>
            <w:r>
              <w:t>SO</w:t>
            </w:r>
            <w:r w:rsidRPr="00A46E89">
              <w:rPr>
                <w:vertAlign w:val="subscript"/>
              </w:rPr>
              <w:t>4</w:t>
            </w:r>
          </w:p>
        </w:tc>
        <w:tc>
          <w:tcPr>
            <w:tcW w:w="812" w:type="pct"/>
          </w:tcPr>
          <w:p w:rsidR="000270F0" w:rsidRDefault="00B464ED" w:rsidP="007334B1">
            <w:r>
              <w:t>+</w:t>
            </w:r>
            <w:r w:rsidR="000270F0">
              <w:t>6</w:t>
            </w:r>
          </w:p>
        </w:tc>
        <w:tc>
          <w:tcPr>
            <w:tcW w:w="812" w:type="pct"/>
          </w:tcPr>
          <w:p w:rsidR="000270F0" w:rsidRDefault="000270F0" w:rsidP="007334B1">
            <w:r>
              <w:t>Ácido Sulfúrico</w:t>
            </w:r>
          </w:p>
        </w:tc>
        <w:tc>
          <w:tcPr>
            <w:tcW w:w="1243" w:type="pct"/>
          </w:tcPr>
          <w:p w:rsidR="000270F0" w:rsidRDefault="000270F0" w:rsidP="007334B1">
            <w:r>
              <w:t>Sulfato (VI) de Hidrógeno</w:t>
            </w:r>
          </w:p>
        </w:tc>
        <w:tc>
          <w:tcPr>
            <w:tcW w:w="1538" w:type="pct"/>
          </w:tcPr>
          <w:p w:rsidR="000270F0" w:rsidRDefault="000270F0" w:rsidP="007334B1">
            <w:r>
              <w:t>Tetraoxosulfato de dihidrógeno</w:t>
            </w:r>
          </w:p>
        </w:tc>
      </w:tr>
      <w:tr w:rsidR="000270F0" w:rsidTr="00D87AA0">
        <w:tc>
          <w:tcPr>
            <w:tcW w:w="595" w:type="pct"/>
          </w:tcPr>
          <w:p w:rsidR="000270F0" w:rsidRPr="00A46E89" w:rsidRDefault="000270F0" w:rsidP="007334B1">
            <w:r>
              <w:t>H</w:t>
            </w:r>
            <w:r w:rsidRPr="00A575DF">
              <w:rPr>
                <w:vertAlign w:val="subscript"/>
              </w:rPr>
              <w:t>2</w:t>
            </w:r>
            <w:r>
              <w:t>SO</w:t>
            </w:r>
            <w:r>
              <w:rPr>
                <w:vertAlign w:val="subscript"/>
              </w:rPr>
              <w:t>3</w:t>
            </w:r>
          </w:p>
        </w:tc>
        <w:tc>
          <w:tcPr>
            <w:tcW w:w="812" w:type="pct"/>
          </w:tcPr>
          <w:p w:rsidR="000270F0" w:rsidRDefault="00B464ED" w:rsidP="007334B1">
            <w:r>
              <w:t>+</w:t>
            </w:r>
            <w:r w:rsidR="000270F0">
              <w:t>4</w:t>
            </w:r>
          </w:p>
        </w:tc>
        <w:tc>
          <w:tcPr>
            <w:tcW w:w="812" w:type="pct"/>
          </w:tcPr>
          <w:p w:rsidR="000270F0" w:rsidRDefault="000270F0" w:rsidP="007334B1">
            <w:r>
              <w:t>Ácido Sulfuroso</w:t>
            </w:r>
          </w:p>
        </w:tc>
        <w:tc>
          <w:tcPr>
            <w:tcW w:w="1243" w:type="pct"/>
          </w:tcPr>
          <w:p w:rsidR="000270F0" w:rsidRDefault="000270F0" w:rsidP="007334B1">
            <w:r>
              <w:t>Sulfato (IV) de Hidrógeno</w:t>
            </w:r>
          </w:p>
        </w:tc>
        <w:tc>
          <w:tcPr>
            <w:tcW w:w="1538" w:type="pct"/>
          </w:tcPr>
          <w:p w:rsidR="000270F0" w:rsidRDefault="000270F0" w:rsidP="007334B1">
            <w:r>
              <w:t xml:space="preserve">Trioxosulfato de dihidrógeno </w:t>
            </w:r>
          </w:p>
        </w:tc>
      </w:tr>
    </w:tbl>
    <w:p w:rsidR="00D87AA0" w:rsidRDefault="00D87AA0" w:rsidP="00D87AA0">
      <w:pPr>
        <w:pStyle w:val="Prrafodelista"/>
        <w:tabs>
          <w:tab w:val="left" w:pos="142"/>
          <w:tab w:val="left" w:pos="284"/>
        </w:tabs>
        <w:ind w:left="0"/>
      </w:pPr>
    </w:p>
    <w:p w:rsidR="002611A7" w:rsidRPr="002611A7" w:rsidRDefault="00D87AA0" w:rsidP="002611A7">
      <w:pPr>
        <w:pStyle w:val="Prrafodelista"/>
        <w:numPr>
          <w:ilvl w:val="0"/>
          <w:numId w:val="7"/>
        </w:numPr>
        <w:tabs>
          <w:tab w:val="left" w:pos="142"/>
          <w:tab w:val="left" w:pos="284"/>
        </w:tabs>
        <w:ind w:left="0" w:firstLine="0"/>
      </w:pPr>
      <w:r>
        <w:t xml:space="preserve">Nombre </w:t>
      </w:r>
      <w:r w:rsidR="002611A7" w:rsidRPr="002611A7">
        <w:t>Tradicional: se denominan sustituyendo la palabra óxido</w:t>
      </w:r>
      <w:r w:rsidR="007E3430">
        <w:t xml:space="preserve"> o Anhídrido</w:t>
      </w:r>
      <w:r w:rsidR="002611A7" w:rsidRPr="002611A7">
        <w:t xml:space="preserve"> por “Acido”. Cuando él no metal tiene una sola valencia se denomina Ácido seguido del nombre del no metal con la terminación “</w:t>
      </w:r>
      <w:proofErr w:type="spellStart"/>
      <w:r w:rsidR="002611A7" w:rsidRPr="002611A7">
        <w:rPr>
          <w:b/>
        </w:rPr>
        <w:t>ico</w:t>
      </w:r>
      <w:proofErr w:type="spellEnd"/>
      <w:r w:rsidR="002611A7" w:rsidRPr="002611A7">
        <w:t>” (</w:t>
      </w:r>
      <w:proofErr w:type="spellStart"/>
      <w:r w:rsidR="002611A7" w:rsidRPr="002611A7">
        <w:t>Ej</w:t>
      </w:r>
      <w:proofErr w:type="spellEnd"/>
      <w:r w:rsidR="002611A7" w:rsidRPr="002611A7">
        <w:t>: Ácido Carbónico). Cuándo el no metal tiene dos diferentes valencias, se nombra a la valencia menor con el término Ácido seguido del nombre del no metal finalizando con el sufijo “</w:t>
      </w:r>
      <w:r w:rsidR="002611A7" w:rsidRPr="002611A7">
        <w:rPr>
          <w:b/>
        </w:rPr>
        <w:t>OSO</w:t>
      </w:r>
      <w:r w:rsidR="002611A7" w:rsidRPr="002611A7">
        <w:t>” (</w:t>
      </w:r>
      <w:proofErr w:type="spellStart"/>
      <w:r w:rsidR="002611A7" w:rsidRPr="002611A7">
        <w:t>Ej</w:t>
      </w:r>
      <w:proofErr w:type="spellEnd"/>
      <w:r w:rsidR="002611A7" w:rsidRPr="002611A7">
        <w:t xml:space="preserve">: Ácido </w:t>
      </w:r>
      <w:r w:rsidR="002611A7">
        <w:t>sulfur</w:t>
      </w:r>
      <w:r w:rsidR="002611A7" w:rsidRPr="002611A7">
        <w:t>oso) y cuando la valencia es mayor con el término Ácido seguido del nombre del no metal finalizando con el sufijo “</w:t>
      </w:r>
      <w:r w:rsidR="002611A7" w:rsidRPr="002611A7">
        <w:rPr>
          <w:b/>
        </w:rPr>
        <w:t>ICO</w:t>
      </w:r>
      <w:r w:rsidR="002611A7" w:rsidRPr="002611A7">
        <w:t>”.  (</w:t>
      </w:r>
      <w:proofErr w:type="spellStart"/>
      <w:r w:rsidR="002611A7" w:rsidRPr="002611A7">
        <w:t>Ej</w:t>
      </w:r>
      <w:proofErr w:type="spellEnd"/>
      <w:r w:rsidR="002611A7" w:rsidRPr="002611A7">
        <w:t xml:space="preserve">: Ácido </w:t>
      </w:r>
      <w:r w:rsidR="002611A7">
        <w:t>sulfúr</w:t>
      </w:r>
      <w:r w:rsidR="002611A7" w:rsidRPr="002611A7">
        <w:t xml:space="preserve">ico). Cuando él no metal tiene cuatro número de oxidación diferentes, se denominan con la palabra Ácido, seguido del nombre del no metal con el sufijo </w:t>
      </w:r>
      <w:r w:rsidR="002611A7" w:rsidRPr="002611A7">
        <w:rPr>
          <w:b/>
        </w:rPr>
        <w:t>OSO</w:t>
      </w:r>
      <w:r w:rsidR="002611A7" w:rsidRPr="002611A7">
        <w:t xml:space="preserve"> para los dos números menores de valencia e </w:t>
      </w:r>
      <w:r w:rsidR="002611A7" w:rsidRPr="002611A7">
        <w:rPr>
          <w:b/>
        </w:rPr>
        <w:t>ICO</w:t>
      </w:r>
      <w:r w:rsidR="002611A7" w:rsidRPr="002611A7">
        <w:t xml:space="preserve"> para los dos números mayores de valencia y se le antepone un prefijo </w:t>
      </w:r>
      <w:r w:rsidR="002611A7" w:rsidRPr="002611A7">
        <w:rPr>
          <w:b/>
        </w:rPr>
        <w:t>Hipo</w:t>
      </w:r>
      <w:r w:rsidR="002611A7" w:rsidRPr="002611A7">
        <w:t xml:space="preserve"> para la primera valencia menor y </w:t>
      </w:r>
      <w:r w:rsidR="002611A7" w:rsidRPr="002611A7">
        <w:rPr>
          <w:b/>
        </w:rPr>
        <w:t>per</w:t>
      </w:r>
      <w:r w:rsidR="002611A7" w:rsidRPr="002611A7">
        <w:t xml:space="preserve"> para la última valencia mayor. (</w:t>
      </w:r>
      <w:proofErr w:type="spellStart"/>
      <w:r w:rsidR="002611A7" w:rsidRPr="002611A7">
        <w:t>Ej</w:t>
      </w:r>
      <w:proofErr w:type="spellEnd"/>
      <w:r w:rsidR="002611A7" w:rsidRPr="002611A7">
        <w:t>: Ácid</w:t>
      </w:r>
      <w:r w:rsidR="002611A7" w:rsidRPr="002611A7">
        <w:rPr>
          <w:b/>
        </w:rPr>
        <w:t xml:space="preserve">o </w:t>
      </w:r>
      <w:r w:rsidR="002611A7" w:rsidRPr="002611A7">
        <w:t xml:space="preserve">hipocloroso, Ácido Cloroso, Ácido clórico y Ácido perclórico).  </w:t>
      </w:r>
    </w:p>
    <w:p w:rsidR="002611A7" w:rsidRPr="002611A7" w:rsidRDefault="007E3430" w:rsidP="002611A7">
      <w:pPr>
        <w:pStyle w:val="Prrafodelista"/>
        <w:numPr>
          <w:ilvl w:val="0"/>
          <w:numId w:val="7"/>
        </w:numPr>
        <w:tabs>
          <w:tab w:val="left" w:pos="142"/>
          <w:tab w:val="left" w:pos="284"/>
        </w:tabs>
        <w:ind w:left="0" w:firstLine="0"/>
      </w:pPr>
      <w:r>
        <w:t xml:space="preserve">Nombre Sistemática o </w:t>
      </w:r>
      <w:r w:rsidR="002611A7" w:rsidRPr="002611A7">
        <w:t>Atomicidad o prefijo: el nombre del ácido se forma con un prefijo que indica el número de átomo del oxígeno, seguido de “</w:t>
      </w:r>
      <w:r w:rsidR="002611A7" w:rsidRPr="002611A7">
        <w:rPr>
          <w:b/>
        </w:rPr>
        <w:t>OXO</w:t>
      </w:r>
      <w:r w:rsidR="002611A7" w:rsidRPr="002611A7">
        <w:t>”, luego la raíz del nombre del no metal con terminación “</w:t>
      </w:r>
      <w:r w:rsidR="002611A7" w:rsidRPr="002611A7">
        <w:rPr>
          <w:b/>
        </w:rPr>
        <w:t>ATO</w:t>
      </w:r>
      <w:r w:rsidR="002611A7" w:rsidRPr="002611A7">
        <w:t xml:space="preserve">” y finalmente </w:t>
      </w:r>
      <w:r w:rsidR="002611A7" w:rsidRPr="002611A7">
        <w:rPr>
          <w:b/>
        </w:rPr>
        <w:t>de Hidrógeno.</w:t>
      </w:r>
      <w:r w:rsidR="002611A7" w:rsidRPr="002611A7">
        <w:t xml:space="preserve"> (EJ: Trioxo</w:t>
      </w:r>
      <w:r w:rsidR="002611A7">
        <w:t>sulfa</w:t>
      </w:r>
      <w:r w:rsidR="002611A7" w:rsidRPr="002611A7">
        <w:t xml:space="preserve">to de dihidrógeno) </w:t>
      </w:r>
    </w:p>
    <w:p w:rsidR="002611A7" w:rsidRPr="002611A7" w:rsidRDefault="00D87AA0" w:rsidP="002611A7">
      <w:pPr>
        <w:pStyle w:val="Prrafodelista"/>
        <w:numPr>
          <w:ilvl w:val="0"/>
          <w:numId w:val="7"/>
        </w:numPr>
        <w:tabs>
          <w:tab w:val="left" w:pos="142"/>
          <w:tab w:val="left" w:pos="284"/>
        </w:tabs>
        <w:ind w:left="0" w:firstLine="0"/>
      </w:pPr>
      <w:r>
        <w:t>Numeral</w:t>
      </w:r>
      <w:r w:rsidR="002611A7" w:rsidRPr="002611A7">
        <w:t xml:space="preserve"> de Stock: el nombre del ácido se forma con la raíz del nombre del no metal con terminación “ATO”, seguido por el número de oxidación entre paréntesis y finalmente de Hidrógeno. (EJ: </w:t>
      </w:r>
      <w:r w:rsidR="002611A7">
        <w:t>Sulf</w:t>
      </w:r>
      <w:r w:rsidR="002611A7" w:rsidRPr="002611A7">
        <w:t>ato (IV) de hidrógeno).</w:t>
      </w:r>
    </w:p>
    <w:p w:rsidR="00D87AA0" w:rsidRDefault="00D87AA0" w:rsidP="000270F0">
      <w:pPr>
        <w:rPr>
          <w:b/>
          <w:u w:val="single"/>
        </w:rPr>
      </w:pPr>
    </w:p>
    <w:p w:rsidR="00D87AA0" w:rsidRDefault="00D87AA0" w:rsidP="000270F0">
      <w:pPr>
        <w:rPr>
          <w:b/>
          <w:u w:val="single"/>
        </w:rPr>
      </w:pPr>
    </w:p>
    <w:p w:rsidR="00D87AA0" w:rsidRDefault="00D87AA0" w:rsidP="000270F0">
      <w:pPr>
        <w:rPr>
          <w:b/>
          <w:u w:val="single"/>
        </w:rPr>
      </w:pPr>
    </w:p>
    <w:p w:rsidR="000270F0" w:rsidRPr="000270F0" w:rsidRDefault="00EF03CB" w:rsidP="000270F0">
      <w:pPr>
        <w:rPr>
          <w:b/>
          <w:u w:val="single"/>
        </w:rPr>
      </w:pPr>
      <w:r>
        <w:rPr>
          <w:b/>
          <w:u w:val="single"/>
        </w:rPr>
        <w:lastRenderedPageBreak/>
        <w:t>Balanceo de E</w:t>
      </w:r>
      <w:r w:rsidRPr="000270F0">
        <w:rPr>
          <w:b/>
          <w:u w:val="single"/>
        </w:rPr>
        <w:t>cuaci</w:t>
      </w:r>
      <w:r>
        <w:rPr>
          <w:b/>
          <w:u w:val="single"/>
        </w:rPr>
        <w:t>ón</w:t>
      </w:r>
    </w:p>
    <w:p w:rsidR="000270F0" w:rsidRDefault="000270F0" w:rsidP="000270F0">
      <w:r>
        <w:t>Ahora vamos a profundizar sobre como balancear estas ecuaciones.</w:t>
      </w:r>
      <w:r w:rsidR="007E3430">
        <w:t xml:space="preserve"> Utilizaremos el m</w:t>
      </w:r>
      <w:r>
        <w:t>étodo de tanteo</w:t>
      </w:r>
      <w:r w:rsidR="007E3430">
        <w:t>:</w:t>
      </w:r>
    </w:p>
    <w:p w:rsidR="000270F0" w:rsidRDefault="000270F0" w:rsidP="000270F0">
      <w:r>
        <w:t xml:space="preserve">Se realiza por simple inspección visual. Se observa que </w:t>
      </w:r>
      <w:r w:rsidR="007E3430">
        <w:t xml:space="preserve">los </w:t>
      </w:r>
      <w:r>
        <w:t>elementos no están iguales en su número de átomos en ambos lados de la ecuación y se procede a igualarlos, colocando delante de las sustancias el coeficiente (número) más adecuado hasta lograr la igualdad de átomos de todos los elementos</w:t>
      </w:r>
      <w:r w:rsidR="00EF03CB">
        <w:t xml:space="preserve"> en caso de ser necesario</w:t>
      </w:r>
      <w:r>
        <w:t>.</w:t>
      </w:r>
    </w:p>
    <w:p w:rsidR="000270F0" w:rsidRDefault="000270F0" w:rsidP="000270F0">
      <w:r>
        <w:t>Tomemos de ejemplo la siguiente ecuación:</w:t>
      </w:r>
    </w:p>
    <w:p w:rsidR="000270F0" w:rsidRPr="000270F0" w:rsidRDefault="002E31B5" w:rsidP="000270F0">
      <w:r>
        <w:rPr>
          <w:noProof/>
        </w:rPr>
        <w:pict>
          <v:shape id="34 Conector recto de flecha" o:spid="_x0000_s1033" type="#_x0000_t32" style="position:absolute;left:0;text-align:left;margin-left:66.45pt;margin-top:6.5pt;width:27.75pt;height:0;z-index:251650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" strokecolor="black [3200]" strokeweight="1.5pt">
            <v:stroke endarrow="open" joinstyle="miter"/>
          </v:shape>
        </w:pict>
      </w:r>
      <w:r w:rsidR="000270F0">
        <w:t>Cl</w:t>
      </w:r>
      <w:r w:rsidR="000270F0" w:rsidRPr="000270F0">
        <w:rPr>
          <w:vertAlign w:val="subscript"/>
        </w:rPr>
        <w:t>2</w:t>
      </w:r>
      <w:r w:rsidR="000270F0" w:rsidRPr="000270F0">
        <w:t>O     +    H</w:t>
      </w:r>
      <w:r w:rsidR="000270F0" w:rsidRPr="000270F0">
        <w:rPr>
          <w:vertAlign w:val="subscript"/>
        </w:rPr>
        <w:t>2</w:t>
      </w:r>
      <w:r w:rsidR="000270F0" w:rsidRPr="000270F0">
        <w:t>O                 H</w:t>
      </w:r>
      <w:r w:rsidR="000270F0" w:rsidRPr="000270F0">
        <w:rPr>
          <w:vertAlign w:val="subscript"/>
        </w:rPr>
        <w:t>2</w:t>
      </w:r>
      <w:r w:rsidR="000270F0">
        <w:t>Cl</w:t>
      </w:r>
      <w:r w:rsidR="000270F0" w:rsidRPr="000270F0">
        <w:rPr>
          <w:vertAlign w:val="subscript"/>
        </w:rPr>
        <w:t>2</w:t>
      </w:r>
      <w:r w:rsidR="000270F0" w:rsidRPr="000270F0">
        <w:t xml:space="preserve"> O</w:t>
      </w:r>
      <w:r w:rsidR="000270F0">
        <w:rPr>
          <w:vertAlign w:val="subscript"/>
        </w:rPr>
        <w:t>2</w:t>
      </w:r>
      <w:r w:rsidR="007E3430">
        <w:t xml:space="preserve">  en este caso </w:t>
      </w:r>
      <w:r w:rsidR="000270F0">
        <w:t xml:space="preserve">se simplifica quedando </w:t>
      </w:r>
      <w:proofErr w:type="spellStart"/>
      <w:r w:rsidR="000270F0">
        <w:t>HClO</w:t>
      </w:r>
      <w:proofErr w:type="spellEnd"/>
    </w:p>
    <w:p w:rsidR="000270F0" w:rsidRDefault="000270F0" w:rsidP="000270F0">
      <w:r>
        <w:t>REACTIVOS                PRODUCTOS</w:t>
      </w:r>
    </w:p>
    <w:p w:rsidR="000270F0" w:rsidRDefault="000270F0" w:rsidP="000270F0">
      <w:r>
        <w:t>Sustancias que          Sustancias que</w:t>
      </w:r>
    </w:p>
    <w:p w:rsidR="000270F0" w:rsidRDefault="000270F0" w:rsidP="000270F0">
      <w:r>
        <w:t>Reaccionan                 se Producen</w:t>
      </w:r>
    </w:p>
    <w:p w:rsidR="000270F0" w:rsidRDefault="000270F0" w:rsidP="000270F0">
      <w:r>
        <w:t>Ahora observemos cuantos átomos tenemos en reactivos y productos:</w:t>
      </w:r>
    </w:p>
    <w:tbl>
      <w:tblPr>
        <w:tblStyle w:val="Tablaconcuadrcula"/>
        <w:tblW w:w="0" w:type="auto"/>
        <w:tblLook w:val="04A0"/>
      </w:tblPr>
      <w:tblGrid>
        <w:gridCol w:w="1440"/>
        <w:gridCol w:w="1440"/>
        <w:gridCol w:w="1441"/>
        <w:gridCol w:w="1441"/>
        <w:gridCol w:w="1441"/>
        <w:gridCol w:w="1441"/>
      </w:tblGrid>
      <w:tr w:rsidR="000270F0" w:rsidTr="00D249FD">
        <w:tc>
          <w:tcPr>
            <w:tcW w:w="4321" w:type="dxa"/>
            <w:gridSpan w:val="3"/>
          </w:tcPr>
          <w:p w:rsidR="000270F0" w:rsidRDefault="000270F0" w:rsidP="00D249FD">
            <w:r>
              <w:t>Reactivos</w:t>
            </w:r>
          </w:p>
        </w:tc>
        <w:tc>
          <w:tcPr>
            <w:tcW w:w="4323" w:type="dxa"/>
            <w:gridSpan w:val="3"/>
          </w:tcPr>
          <w:p w:rsidR="000270F0" w:rsidRDefault="000270F0" w:rsidP="00D249FD">
            <w:r>
              <w:t>Producto</w:t>
            </w:r>
          </w:p>
        </w:tc>
      </w:tr>
      <w:tr w:rsidR="000270F0" w:rsidTr="00D249FD">
        <w:tc>
          <w:tcPr>
            <w:tcW w:w="1440" w:type="dxa"/>
          </w:tcPr>
          <w:p w:rsidR="000270F0" w:rsidRDefault="000270F0" w:rsidP="00D249FD">
            <w:r>
              <w:t>Cl</w:t>
            </w:r>
          </w:p>
        </w:tc>
        <w:tc>
          <w:tcPr>
            <w:tcW w:w="1440" w:type="dxa"/>
          </w:tcPr>
          <w:p w:rsidR="000270F0" w:rsidRDefault="000270F0" w:rsidP="00D249FD">
            <w:r>
              <w:t>O</w:t>
            </w:r>
          </w:p>
        </w:tc>
        <w:tc>
          <w:tcPr>
            <w:tcW w:w="1441" w:type="dxa"/>
          </w:tcPr>
          <w:p w:rsidR="000270F0" w:rsidRDefault="000270F0" w:rsidP="00D249FD">
            <w:r>
              <w:t>H</w:t>
            </w:r>
          </w:p>
        </w:tc>
        <w:tc>
          <w:tcPr>
            <w:tcW w:w="1441" w:type="dxa"/>
          </w:tcPr>
          <w:p w:rsidR="000270F0" w:rsidRDefault="000270F0" w:rsidP="00D249FD">
            <w:r>
              <w:t>Cl</w:t>
            </w:r>
          </w:p>
        </w:tc>
        <w:tc>
          <w:tcPr>
            <w:tcW w:w="1441" w:type="dxa"/>
          </w:tcPr>
          <w:p w:rsidR="000270F0" w:rsidRDefault="000270F0" w:rsidP="00D249FD">
            <w:r>
              <w:t>O</w:t>
            </w:r>
          </w:p>
        </w:tc>
        <w:tc>
          <w:tcPr>
            <w:tcW w:w="1441" w:type="dxa"/>
          </w:tcPr>
          <w:p w:rsidR="000270F0" w:rsidRDefault="000270F0" w:rsidP="00D249FD">
            <w:r>
              <w:t>H</w:t>
            </w:r>
          </w:p>
        </w:tc>
      </w:tr>
      <w:tr w:rsidR="000270F0" w:rsidTr="00D249FD">
        <w:tc>
          <w:tcPr>
            <w:tcW w:w="1440" w:type="dxa"/>
          </w:tcPr>
          <w:p w:rsidR="000270F0" w:rsidRDefault="000270F0" w:rsidP="00D249FD">
            <w:r>
              <w:t>2</w:t>
            </w:r>
          </w:p>
        </w:tc>
        <w:tc>
          <w:tcPr>
            <w:tcW w:w="1440" w:type="dxa"/>
          </w:tcPr>
          <w:p w:rsidR="000270F0" w:rsidRDefault="000270F0" w:rsidP="00D249FD">
            <w:r>
              <w:t>2</w:t>
            </w:r>
          </w:p>
        </w:tc>
        <w:tc>
          <w:tcPr>
            <w:tcW w:w="1441" w:type="dxa"/>
          </w:tcPr>
          <w:p w:rsidR="000270F0" w:rsidRDefault="000270F0" w:rsidP="00D249FD">
            <w:r>
              <w:t>2</w:t>
            </w:r>
          </w:p>
        </w:tc>
        <w:tc>
          <w:tcPr>
            <w:tcW w:w="1441" w:type="dxa"/>
          </w:tcPr>
          <w:p w:rsidR="000270F0" w:rsidRDefault="000270F0" w:rsidP="00D249FD">
            <w:r>
              <w:t>1</w:t>
            </w:r>
          </w:p>
        </w:tc>
        <w:tc>
          <w:tcPr>
            <w:tcW w:w="1441" w:type="dxa"/>
          </w:tcPr>
          <w:p w:rsidR="000270F0" w:rsidRDefault="000270F0" w:rsidP="00D249FD">
            <w:r>
              <w:t>1</w:t>
            </w:r>
          </w:p>
        </w:tc>
        <w:tc>
          <w:tcPr>
            <w:tcW w:w="1441" w:type="dxa"/>
          </w:tcPr>
          <w:p w:rsidR="000270F0" w:rsidRDefault="000270F0" w:rsidP="00D249FD">
            <w:r>
              <w:t>1</w:t>
            </w:r>
          </w:p>
        </w:tc>
      </w:tr>
    </w:tbl>
    <w:p w:rsidR="000270F0" w:rsidRDefault="000270F0" w:rsidP="000270F0">
      <w:r>
        <w:t xml:space="preserve">Comenzamos entonces a igualar el ácido, introducimos números llamados coeficientes </w:t>
      </w:r>
      <w:proofErr w:type="spellStart"/>
      <w:r>
        <w:t>estequiométricos</w:t>
      </w:r>
      <w:proofErr w:type="spellEnd"/>
      <w:r>
        <w:t xml:space="preserve"> a fin de igualar en ambos lados la cantidad de átomos.</w:t>
      </w:r>
    </w:p>
    <w:p w:rsidR="000270F0" w:rsidRDefault="002E31B5" w:rsidP="000270F0">
      <w:pPr>
        <w:rPr>
          <w:vertAlign w:val="subscript"/>
        </w:rPr>
      </w:pPr>
      <w:r w:rsidRPr="002E31B5">
        <w:rPr>
          <w:noProof/>
        </w:rPr>
        <w:pict>
          <v:shape id="Conector recto de flecha 4" o:spid="_x0000_s1032" type="#_x0000_t32" style="position:absolute;left:0;text-align:left;margin-left:66.6pt;margin-top:8.3pt;width:46.8pt;height:0;z-index:251649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" strokecolor="#5b9bd5 [3204]" strokeweight=".5pt">
            <v:stroke endarrow="block" joinstyle="miter"/>
          </v:shape>
        </w:pict>
      </w:r>
      <w:r w:rsidR="00F56BA9">
        <w:t>Cl</w:t>
      </w:r>
      <w:r w:rsidR="000270F0" w:rsidRPr="007A280D">
        <w:rPr>
          <w:vertAlign w:val="subscript"/>
        </w:rPr>
        <w:t>2</w:t>
      </w:r>
      <w:r w:rsidR="000270F0">
        <w:t>O + H</w:t>
      </w:r>
      <w:r w:rsidR="000270F0" w:rsidRPr="007A280D">
        <w:rPr>
          <w:vertAlign w:val="subscript"/>
        </w:rPr>
        <w:t>2</w:t>
      </w:r>
      <w:r w:rsidR="000270F0">
        <w:t xml:space="preserve">O                             </w:t>
      </w:r>
      <w:r w:rsidR="000270F0" w:rsidRPr="004223CF">
        <w:rPr>
          <w:color w:val="FF0000"/>
        </w:rPr>
        <w:t>2</w:t>
      </w:r>
      <w:r w:rsidR="00F56BA9">
        <w:t>HClO</w:t>
      </w:r>
    </w:p>
    <w:p w:rsidR="000270F0" w:rsidRDefault="000270F0" w:rsidP="000270F0">
      <w:r>
        <w:t xml:space="preserve">Estos coeficientes multiplican la cantidad de átomos de los elementos que están detrás </w:t>
      </w:r>
    </w:p>
    <w:p w:rsidR="000270F0" w:rsidRDefault="000270F0" w:rsidP="000270F0">
      <w:r>
        <w:t>La cuenta de queda:</w:t>
      </w:r>
    </w:p>
    <w:tbl>
      <w:tblPr>
        <w:tblStyle w:val="Tablaconcuadrcula"/>
        <w:tblW w:w="0" w:type="auto"/>
        <w:tblLook w:val="04A0"/>
      </w:tblPr>
      <w:tblGrid>
        <w:gridCol w:w="1440"/>
        <w:gridCol w:w="1440"/>
        <w:gridCol w:w="1441"/>
        <w:gridCol w:w="1441"/>
        <w:gridCol w:w="1441"/>
        <w:gridCol w:w="1441"/>
      </w:tblGrid>
      <w:tr w:rsidR="000270F0" w:rsidTr="00D249FD">
        <w:tc>
          <w:tcPr>
            <w:tcW w:w="4321" w:type="dxa"/>
            <w:gridSpan w:val="3"/>
          </w:tcPr>
          <w:p w:rsidR="000270F0" w:rsidRDefault="000270F0" w:rsidP="00D249FD">
            <w:r>
              <w:t>Reactivos</w:t>
            </w:r>
          </w:p>
        </w:tc>
        <w:tc>
          <w:tcPr>
            <w:tcW w:w="4323" w:type="dxa"/>
            <w:gridSpan w:val="3"/>
          </w:tcPr>
          <w:p w:rsidR="000270F0" w:rsidRDefault="000270F0" w:rsidP="00D249FD">
            <w:r>
              <w:t>Producto</w:t>
            </w:r>
          </w:p>
        </w:tc>
      </w:tr>
      <w:tr w:rsidR="000270F0" w:rsidTr="00D249FD">
        <w:tc>
          <w:tcPr>
            <w:tcW w:w="1440" w:type="dxa"/>
          </w:tcPr>
          <w:p w:rsidR="000270F0" w:rsidRDefault="00F56BA9" w:rsidP="00F56BA9">
            <w:r>
              <w:t>Cl</w:t>
            </w:r>
          </w:p>
        </w:tc>
        <w:tc>
          <w:tcPr>
            <w:tcW w:w="1440" w:type="dxa"/>
          </w:tcPr>
          <w:p w:rsidR="000270F0" w:rsidRDefault="000270F0" w:rsidP="00D249FD">
            <w:r>
              <w:t>O</w:t>
            </w:r>
          </w:p>
        </w:tc>
        <w:tc>
          <w:tcPr>
            <w:tcW w:w="1441" w:type="dxa"/>
          </w:tcPr>
          <w:p w:rsidR="000270F0" w:rsidRDefault="000270F0" w:rsidP="00D249FD">
            <w:r>
              <w:t>H</w:t>
            </w:r>
          </w:p>
        </w:tc>
        <w:tc>
          <w:tcPr>
            <w:tcW w:w="1441" w:type="dxa"/>
          </w:tcPr>
          <w:p w:rsidR="000270F0" w:rsidRDefault="00F56BA9" w:rsidP="00D249FD">
            <w:r>
              <w:t>Cl</w:t>
            </w:r>
          </w:p>
        </w:tc>
        <w:tc>
          <w:tcPr>
            <w:tcW w:w="1441" w:type="dxa"/>
          </w:tcPr>
          <w:p w:rsidR="000270F0" w:rsidRDefault="000270F0" w:rsidP="00D249FD">
            <w:r>
              <w:t>O</w:t>
            </w:r>
          </w:p>
        </w:tc>
        <w:tc>
          <w:tcPr>
            <w:tcW w:w="1441" w:type="dxa"/>
          </w:tcPr>
          <w:p w:rsidR="000270F0" w:rsidRDefault="000270F0" w:rsidP="00D249FD">
            <w:r>
              <w:t>H</w:t>
            </w:r>
          </w:p>
        </w:tc>
      </w:tr>
      <w:tr w:rsidR="000270F0" w:rsidTr="00D249FD">
        <w:tc>
          <w:tcPr>
            <w:tcW w:w="1440" w:type="dxa"/>
          </w:tcPr>
          <w:p w:rsidR="000270F0" w:rsidRDefault="000270F0" w:rsidP="00D249FD">
            <w:r>
              <w:t>2</w:t>
            </w:r>
          </w:p>
        </w:tc>
        <w:tc>
          <w:tcPr>
            <w:tcW w:w="1440" w:type="dxa"/>
          </w:tcPr>
          <w:p w:rsidR="000270F0" w:rsidRDefault="000270F0" w:rsidP="00D249FD">
            <w:r>
              <w:t>2</w:t>
            </w:r>
          </w:p>
        </w:tc>
        <w:tc>
          <w:tcPr>
            <w:tcW w:w="1441" w:type="dxa"/>
          </w:tcPr>
          <w:p w:rsidR="000270F0" w:rsidRDefault="000270F0" w:rsidP="00D249FD">
            <w:r>
              <w:t>2</w:t>
            </w:r>
          </w:p>
        </w:tc>
        <w:tc>
          <w:tcPr>
            <w:tcW w:w="1441" w:type="dxa"/>
          </w:tcPr>
          <w:p w:rsidR="000270F0" w:rsidRDefault="000270F0" w:rsidP="00D249FD">
            <w:r>
              <w:t>2*1=2</w:t>
            </w:r>
          </w:p>
        </w:tc>
        <w:tc>
          <w:tcPr>
            <w:tcW w:w="1441" w:type="dxa"/>
          </w:tcPr>
          <w:p w:rsidR="000270F0" w:rsidRDefault="000270F0" w:rsidP="00D249FD">
            <w:r>
              <w:t>2*1=2</w:t>
            </w:r>
          </w:p>
        </w:tc>
        <w:tc>
          <w:tcPr>
            <w:tcW w:w="1441" w:type="dxa"/>
          </w:tcPr>
          <w:p w:rsidR="000270F0" w:rsidRDefault="000270F0" w:rsidP="00D249FD">
            <w:r>
              <w:t>2*1=2</w:t>
            </w:r>
          </w:p>
        </w:tc>
      </w:tr>
    </w:tbl>
    <w:p w:rsidR="000270F0" w:rsidRDefault="000270F0" w:rsidP="000270F0">
      <w:r>
        <w:t>Ahora quedan igualados en reactivos y productos los elementos químicos.</w:t>
      </w:r>
    </w:p>
    <w:p w:rsidR="000270F0" w:rsidRDefault="000270F0" w:rsidP="000270F0">
      <w:r>
        <w:t>La ecuación balanceada queda entonces:</w:t>
      </w:r>
    </w:p>
    <w:p w:rsidR="00F56BA9" w:rsidRDefault="002E31B5" w:rsidP="000270F0">
      <w:pPr>
        <w:rPr>
          <w:sz w:val="32"/>
          <w:szCs w:val="32"/>
        </w:rPr>
      </w:pPr>
      <w:r w:rsidRPr="002E31B5">
        <w:rPr>
          <w:noProof/>
        </w:rPr>
        <w:pict>
          <v:shape id="Conector recto de flecha 9" o:spid="_x0000_s1031" type="#_x0000_t32" style="position:absolute;left:0;text-align:left;margin-left:187.2pt;margin-top:10.85pt;width:62.3pt;height:0;z-index:251648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" strokecolor="#5b9bd5 [3204]" strokeweight=".5pt">
            <v:stroke endarrow="block" joinstyle="miter"/>
          </v:shape>
        </w:pict>
      </w:r>
      <w:r w:rsidR="00F56BA9">
        <w:rPr>
          <w:sz w:val="32"/>
          <w:szCs w:val="32"/>
        </w:rPr>
        <w:t>Cl</w:t>
      </w:r>
      <w:r w:rsidR="000270F0" w:rsidRPr="004223CF">
        <w:rPr>
          <w:sz w:val="32"/>
          <w:szCs w:val="32"/>
          <w:vertAlign w:val="subscript"/>
        </w:rPr>
        <w:t>2</w:t>
      </w:r>
      <w:r w:rsidR="000270F0" w:rsidRPr="004223CF">
        <w:rPr>
          <w:sz w:val="32"/>
          <w:szCs w:val="32"/>
        </w:rPr>
        <w:t>O + H</w:t>
      </w:r>
      <w:r w:rsidR="000270F0" w:rsidRPr="004223CF">
        <w:rPr>
          <w:sz w:val="32"/>
          <w:szCs w:val="32"/>
          <w:vertAlign w:val="subscript"/>
        </w:rPr>
        <w:t>2</w:t>
      </w:r>
      <w:r w:rsidR="000270F0" w:rsidRPr="004223CF">
        <w:rPr>
          <w:sz w:val="32"/>
          <w:szCs w:val="32"/>
        </w:rPr>
        <w:t xml:space="preserve">O                             </w:t>
      </w:r>
      <w:r w:rsidR="000270F0" w:rsidRPr="004223CF">
        <w:rPr>
          <w:color w:val="FF0000"/>
          <w:sz w:val="32"/>
          <w:szCs w:val="32"/>
        </w:rPr>
        <w:t>2</w:t>
      </w:r>
      <w:r w:rsidR="00F56BA9">
        <w:rPr>
          <w:sz w:val="32"/>
          <w:szCs w:val="32"/>
        </w:rPr>
        <w:t>HClO</w:t>
      </w:r>
    </w:p>
    <w:p w:rsidR="000270F0" w:rsidRDefault="000270F0" w:rsidP="000270F0">
      <w:r>
        <w:t xml:space="preserve">Pueden ingresar a la página para </w:t>
      </w:r>
      <w:r w:rsidR="00EA2D56">
        <w:t>ampliar el estudio de la formación de oxoácido</w:t>
      </w:r>
      <w:r>
        <w:t xml:space="preserve">: </w:t>
      </w:r>
    </w:p>
    <w:p w:rsidR="00EA2D56" w:rsidRDefault="002E31B5" w:rsidP="000270F0">
      <w:hyperlink r:id="rId11" w:history="1">
        <w:r w:rsidR="00EA2D56">
          <w:rPr>
            <w:rStyle w:val="Hipervnculo"/>
          </w:rPr>
          <w:t>https://www.youtube.com/watch?v=90gIEvpE-pU</w:t>
        </w:r>
      </w:hyperlink>
    </w:p>
    <w:p w:rsidR="000270F0" w:rsidRPr="002611A7" w:rsidRDefault="000270F0" w:rsidP="000270F0">
      <w:pPr>
        <w:rPr>
          <w:b/>
          <w:u w:val="single"/>
        </w:rPr>
      </w:pPr>
      <w:r w:rsidRPr="002611A7">
        <w:rPr>
          <w:b/>
          <w:u w:val="single"/>
        </w:rPr>
        <w:t>Propiedades de los hidróxidos</w:t>
      </w:r>
    </w:p>
    <w:p w:rsidR="000270F0" w:rsidRDefault="00EE0C61" w:rsidP="000270F0">
      <w:pPr>
        <w:pStyle w:val="Prrafodelista"/>
        <w:numPr>
          <w:ilvl w:val="0"/>
          <w:numId w:val="6"/>
        </w:numPr>
      </w:pPr>
      <w:r>
        <w:t>Son de sabor agrio</w:t>
      </w:r>
    </w:p>
    <w:p w:rsidR="000270F0" w:rsidRDefault="000270F0" w:rsidP="000270F0">
      <w:pPr>
        <w:pStyle w:val="Prrafodelista"/>
        <w:numPr>
          <w:ilvl w:val="0"/>
          <w:numId w:val="6"/>
        </w:numPr>
      </w:pPr>
      <w:r>
        <w:t>Son solubles en agua,</w:t>
      </w:r>
      <w:r w:rsidR="00447FBA">
        <w:t xml:space="preserve"> l</w:t>
      </w:r>
      <w:r>
        <w:t xml:space="preserve">iberando </w:t>
      </w:r>
      <w:r w:rsidR="00447FBA">
        <w:t xml:space="preserve">cationes de </w:t>
      </w:r>
      <w:r>
        <w:t>H</w:t>
      </w:r>
      <w:r w:rsidR="00447FBA">
        <w:t>idrógeno</w:t>
      </w:r>
      <w:r>
        <w:t>.</w:t>
      </w:r>
    </w:p>
    <w:p w:rsidR="000270F0" w:rsidRDefault="000270F0" w:rsidP="000270F0">
      <w:pPr>
        <w:pStyle w:val="Prrafodelista"/>
        <w:numPr>
          <w:ilvl w:val="0"/>
          <w:numId w:val="6"/>
        </w:numPr>
      </w:pPr>
      <w:r>
        <w:t xml:space="preserve">Son usados como indicadores para reconocer si </w:t>
      </w:r>
      <w:r w:rsidR="00447FBA">
        <w:t>una sustancia es básica o ácida, cambiando el color de ciertas sustancias.</w:t>
      </w:r>
    </w:p>
    <w:p w:rsidR="000270F0" w:rsidRDefault="000270F0" w:rsidP="000270F0">
      <w:pPr>
        <w:pStyle w:val="Prrafodelista"/>
        <w:numPr>
          <w:ilvl w:val="0"/>
          <w:numId w:val="6"/>
        </w:numPr>
      </w:pPr>
      <w:r>
        <w:t>Permiten conducir la corriente eléctrica</w:t>
      </w:r>
      <w:r w:rsidR="00447FBA">
        <w:t xml:space="preserve"> en soluciones acuosa</w:t>
      </w:r>
      <w:r>
        <w:t>.</w:t>
      </w:r>
    </w:p>
    <w:p w:rsidR="000270F0" w:rsidRDefault="000270F0" w:rsidP="000270F0">
      <w:pPr>
        <w:pStyle w:val="Prrafodelista"/>
        <w:numPr>
          <w:ilvl w:val="0"/>
          <w:numId w:val="6"/>
        </w:numPr>
      </w:pPr>
      <w:r>
        <w:t xml:space="preserve">Ejemplos de </w:t>
      </w:r>
      <w:r w:rsidR="00447FBA">
        <w:t>áci</w:t>
      </w:r>
      <w:r>
        <w:t xml:space="preserve">dos: </w:t>
      </w:r>
      <w:r w:rsidR="00447FBA">
        <w:t xml:space="preserve">ácido ascético que corresponde al comúnmente conocido vinagre, jugos cítricos de la naranja, pomelo, limón. </w:t>
      </w:r>
      <w:r>
        <w:t xml:space="preserve">. </w:t>
      </w:r>
    </w:p>
    <w:p w:rsidR="007461EC" w:rsidRDefault="007461EC" w:rsidP="007334B1">
      <w:pPr>
        <w:rPr>
          <w:b/>
          <w:u w:val="single"/>
        </w:rPr>
      </w:pPr>
    </w:p>
    <w:p w:rsidR="008F50D8" w:rsidRPr="002611A7" w:rsidRDefault="008F50D8" w:rsidP="007334B1">
      <w:pPr>
        <w:rPr>
          <w:b/>
          <w:u w:val="single"/>
        </w:rPr>
      </w:pPr>
      <w:r w:rsidRPr="002611A7">
        <w:rPr>
          <w:b/>
          <w:u w:val="single"/>
        </w:rPr>
        <w:lastRenderedPageBreak/>
        <w:t>ACTIVIDADB</w:t>
      </w:r>
    </w:p>
    <w:p w:rsidR="002611A7" w:rsidRPr="00D9697C" w:rsidRDefault="002611A7" w:rsidP="00EF03CB">
      <w:pPr>
        <w:pStyle w:val="Default"/>
        <w:tabs>
          <w:tab w:val="left" w:pos="360"/>
        </w:tabs>
        <w:spacing w:line="360" w:lineRule="auto"/>
        <w:jc w:val="both"/>
        <w:rPr>
          <w:rFonts w:cstheme="minorBidi"/>
          <w:color w:val="auto"/>
          <w:sz w:val="22"/>
          <w:szCs w:val="22"/>
          <w:u w:val="single"/>
        </w:rPr>
      </w:pPr>
      <w:r>
        <w:rPr>
          <w:rFonts w:cstheme="minorBidi"/>
          <w:color w:val="auto"/>
          <w:sz w:val="22"/>
          <w:szCs w:val="22"/>
        </w:rPr>
        <w:t>1. Completa la siguiente tabla donde aparecen compuestos ternarios</w:t>
      </w:r>
      <w:r w:rsidR="00EF03CB">
        <w:rPr>
          <w:rFonts w:cstheme="minorBidi"/>
          <w:color w:val="auto"/>
          <w:sz w:val="22"/>
          <w:szCs w:val="22"/>
        </w:rPr>
        <w:t xml:space="preserve"> Oxoácidos con su fórmula molecular y nomenclatura</w:t>
      </w:r>
      <w:r>
        <w:rPr>
          <w:rFonts w:cstheme="minorBidi"/>
          <w:color w:val="auto"/>
          <w:sz w:val="22"/>
          <w:szCs w:val="22"/>
        </w:rPr>
        <w:t xml:space="preserve">: </w:t>
      </w:r>
    </w:p>
    <w:tbl>
      <w:tblPr>
        <w:tblStyle w:val="Tablaconcuadrcula"/>
        <w:tblW w:w="5000" w:type="pct"/>
        <w:tblLook w:val="04A0"/>
      </w:tblPr>
      <w:tblGrid>
        <w:gridCol w:w="1911"/>
        <w:gridCol w:w="2326"/>
        <w:gridCol w:w="3009"/>
        <w:gridCol w:w="3174"/>
      </w:tblGrid>
      <w:tr w:rsidR="002611A7" w:rsidTr="00614511">
        <w:tc>
          <w:tcPr>
            <w:tcW w:w="917" w:type="pct"/>
          </w:tcPr>
          <w:p w:rsidR="002611A7" w:rsidRPr="00D9697C" w:rsidRDefault="002611A7" w:rsidP="00B95D8D">
            <w:pPr>
              <w:pStyle w:val="Default"/>
              <w:tabs>
                <w:tab w:val="left" w:pos="360"/>
              </w:tabs>
              <w:spacing w:line="360" w:lineRule="auto"/>
              <w:rPr>
                <w:rFonts w:cstheme="minorBidi"/>
                <w:color w:val="auto"/>
                <w:sz w:val="22"/>
                <w:szCs w:val="22"/>
              </w:rPr>
            </w:pPr>
            <w:r w:rsidRPr="00D9697C">
              <w:rPr>
                <w:rFonts w:cstheme="minorBidi"/>
                <w:color w:val="auto"/>
                <w:sz w:val="22"/>
                <w:szCs w:val="22"/>
              </w:rPr>
              <w:t>Formula molecular</w:t>
            </w:r>
          </w:p>
        </w:tc>
        <w:tc>
          <w:tcPr>
            <w:tcW w:w="1116" w:type="pct"/>
          </w:tcPr>
          <w:p w:rsidR="002611A7" w:rsidRPr="00D9697C" w:rsidRDefault="002611A7" w:rsidP="00B95D8D">
            <w:pPr>
              <w:pStyle w:val="Default"/>
              <w:tabs>
                <w:tab w:val="left" w:pos="360"/>
              </w:tabs>
              <w:spacing w:line="360" w:lineRule="auto"/>
              <w:rPr>
                <w:rFonts w:cstheme="minorBidi"/>
                <w:color w:val="auto"/>
                <w:sz w:val="22"/>
                <w:szCs w:val="22"/>
              </w:rPr>
            </w:pPr>
            <w:r>
              <w:rPr>
                <w:rFonts w:cstheme="minorBidi"/>
                <w:color w:val="auto"/>
                <w:sz w:val="22"/>
                <w:szCs w:val="22"/>
              </w:rPr>
              <w:t xml:space="preserve">Nombre Tradicional </w:t>
            </w:r>
          </w:p>
        </w:tc>
        <w:tc>
          <w:tcPr>
            <w:tcW w:w="1444" w:type="pct"/>
          </w:tcPr>
          <w:p w:rsidR="002611A7" w:rsidRPr="00D9697C" w:rsidRDefault="002611A7" w:rsidP="00B95D8D">
            <w:pPr>
              <w:pStyle w:val="Default"/>
              <w:tabs>
                <w:tab w:val="left" w:pos="360"/>
              </w:tabs>
              <w:spacing w:line="360" w:lineRule="auto"/>
              <w:rPr>
                <w:rFonts w:cstheme="minorBidi"/>
                <w:color w:val="auto"/>
                <w:sz w:val="22"/>
                <w:szCs w:val="22"/>
              </w:rPr>
            </w:pPr>
            <w:r>
              <w:rPr>
                <w:rFonts w:cstheme="minorBidi"/>
                <w:color w:val="auto"/>
                <w:sz w:val="22"/>
                <w:szCs w:val="22"/>
              </w:rPr>
              <w:t>Nombre por Stock o IUPAC</w:t>
            </w:r>
          </w:p>
        </w:tc>
        <w:tc>
          <w:tcPr>
            <w:tcW w:w="1523" w:type="pct"/>
          </w:tcPr>
          <w:p w:rsidR="002611A7" w:rsidRPr="00D9697C" w:rsidRDefault="002611A7" w:rsidP="00B95D8D">
            <w:pPr>
              <w:pStyle w:val="Default"/>
              <w:tabs>
                <w:tab w:val="left" w:pos="360"/>
              </w:tabs>
              <w:spacing w:line="360" w:lineRule="auto"/>
              <w:rPr>
                <w:rFonts w:cstheme="minorBidi"/>
                <w:color w:val="auto"/>
                <w:sz w:val="22"/>
                <w:szCs w:val="22"/>
              </w:rPr>
            </w:pPr>
            <w:r>
              <w:rPr>
                <w:rFonts w:cstheme="minorBidi"/>
                <w:color w:val="auto"/>
                <w:sz w:val="22"/>
                <w:szCs w:val="22"/>
              </w:rPr>
              <w:t>Nombre por prefijos</w:t>
            </w:r>
          </w:p>
        </w:tc>
      </w:tr>
      <w:tr w:rsidR="002611A7" w:rsidTr="00614511">
        <w:tc>
          <w:tcPr>
            <w:tcW w:w="917" w:type="pct"/>
          </w:tcPr>
          <w:p w:rsidR="002611A7" w:rsidRPr="00D9697C" w:rsidRDefault="002611A7" w:rsidP="00B95D8D">
            <w:pPr>
              <w:pStyle w:val="Default"/>
              <w:tabs>
                <w:tab w:val="left" w:pos="360"/>
              </w:tabs>
              <w:spacing w:line="360" w:lineRule="auto"/>
              <w:rPr>
                <w:rFonts w:cstheme="minorBidi"/>
                <w:color w:val="auto"/>
                <w:sz w:val="22"/>
                <w:szCs w:val="22"/>
              </w:rPr>
            </w:pPr>
            <w:r>
              <w:rPr>
                <w:rFonts w:cstheme="minorBidi"/>
                <w:color w:val="auto"/>
                <w:sz w:val="22"/>
                <w:szCs w:val="22"/>
              </w:rPr>
              <w:t>HNO</w:t>
            </w:r>
            <w:r w:rsidRPr="00B44770">
              <w:rPr>
                <w:rFonts w:cstheme="minorBidi"/>
                <w:color w:val="auto"/>
                <w:sz w:val="22"/>
                <w:szCs w:val="22"/>
                <w:vertAlign w:val="subscript"/>
              </w:rPr>
              <w:t>3</w:t>
            </w:r>
          </w:p>
        </w:tc>
        <w:tc>
          <w:tcPr>
            <w:tcW w:w="1116" w:type="pct"/>
          </w:tcPr>
          <w:p w:rsidR="002611A7" w:rsidRPr="00D9697C" w:rsidRDefault="002611A7" w:rsidP="00B95D8D">
            <w:pPr>
              <w:pStyle w:val="Default"/>
              <w:tabs>
                <w:tab w:val="left" w:pos="360"/>
              </w:tabs>
              <w:spacing w:line="360" w:lineRule="auto"/>
              <w:rPr>
                <w:rFonts w:cstheme="minorBidi"/>
                <w:color w:val="auto"/>
                <w:sz w:val="22"/>
                <w:szCs w:val="22"/>
              </w:rPr>
            </w:pPr>
          </w:p>
        </w:tc>
        <w:tc>
          <w:tcPr>
            <w:tcW w:w="1444" w:type="pct"/>
          </w:tcPr>
          <w:p w:rsidR="002611A7" w:rsidRPr="00D9697C" w:rsidRDefault="002611A7" w:rsidP="00B95D8D">
            <w:pPr>
              <w:pStyle w:val="Default"/>
              <w:tabs>
                <w:tab w:val="left" w:pos="360"/>
              </w:tabs>
              <w:spacing w:line="360" w:lineRule="auto"/>
              <w:rPr>
                <w:rFonts w:cstheme="minorBidi"/>
                <w:color w:val="auto"/>
                <w:sz w:val="22"/>
                <w:szCs w:val="22"/>
              </w:rPr>
            </w:pPr>
          </w:p>
        </w:tc>
        <w:tc>
          <w:tcPr>
            <w:tcW w:w="1523" w:type="pct"/>
          </w:tcPr>
          <w:p w:rsidR="002611A7" w:rsidRPr="00D9697C" w:rsidRDefault="002611A7" w:rsidP="00B95D8D">
            <w:pPr>
              <w:pStyle w:val="Default"/>
              <w:tabs>
                <w:tab w:val="left" w:pos="360"/>
              </w:tabs>
              <w:spacing w:line="360" w:lineRule="auto"/>
              <w:rPr>
                <w:rFonts w:cstheme="minorBidi"/>
                <w:color w:val="auto"/>
                <w:sz w:val="22"/>
                <w:szCs w:val="22"/>
              </w:rPr>
            </w:pPr>
          </w:p>
        </w:tc>
      </w:tr>
      <w:tr w:rsidR="002611A7" w:rsidTr="00614511">
        <w:tc>
          <w:tcPr>
            <w:tcW w:w="917" w:type="pct"/>
          </w:tcPr>
          <w:p w:rsidR="002611A7" w:rsidRPr="00D9697C" w:rsidRDefault="002611A7" w:rsidP="00B95D8D">
            <w:pPr>
              <w:pStyle w:val="Default"/>
              <w:tabs>
                <w:tab w:val="left" w:pos="360"/>
              </w:tabs>
              <w:spacing w:line="360" w:lineRule="auto"/>
              <w:rPr>
                <w:rFonts w:cstheme="minorBidi"/>
                <w:color w:val="auto"/>
                <w:sz w:val="22"/>
                <w:szCs w:val="22"/>
              </w:rPr>
            </w:pPr>
          </w:p>
        </w:tc>
        <w:tc>
          <w:tcPr>
            <w:tcW w:w="1116" w:type="pct"/>
          </w:tcPr>
          <w:p w:rsidR="002611A7" w:rsidRPr="00D9697C" w:rsidRDefault="002611A7" w:rsidP="00B95D8D">
            <w:pPr>
              <w:pStyle w:val="Default"/>
              <w:tabs>
                <w:tab w:val="left" w:pos="360"/>
              </w:tabs>
              <w:spacing w:line="360" w:lineRule="auto"/>
              <w:rPr>
                <w:rFonts w:cstheme="minorBidi"/>
                <w:color w:val="auto"/>
                <w:sz w:val="22"/>
                <w:szCs w:val="22"/>
              </w:rPr>
            </w:pPr>
          </w:p>
        </w:tc>
        <w:tc>
          <w:tcPr>
            <w:tcW w:w="1444" w:type="pct"/>
          </w:tcPr>
          <w:p w:rsidR="002611A7" w:rsidRPr="00D9697C" w:rsidRDefault="002611A7" w:rsidP="00B95D8D">
            <w:pPr>
              <w:pStyle w:val="Default"/>
              <w:tabs>
                <w:tab w:val="left" w:pos="360"/>
              </w:tabs>
              <w:spacing w:line="360" w:lineRule="auto"/>
              <w:rPr>
                <w:rFonts w:cstheme="minorBidi"/>
                <w:color w:val="auto"/>
                <w:sz w:val="22"/>
                <w:szCs w:val="22"/>
              </w:rPr>
            </w:pPr>
            <w:r>
              <w:rPr>
                <w:rFonts w:cstheme="minorBidi"/>
                <w:color w:val="auto"/>
                <w:sz w:val="22"/>
                <w:szCs w:val="22"/>
              </w:rPr>
              <w:t>Nitrato (III) de hidrógeno</w:t>
            </w:r>
          </w:p>
        </w:tc>
        <w:tc>
          <w:tcPr>
            <w:tcW w:w="1523" w:type="pct"/>
          </w:tcPr>
          <w:p w:rsidR="002611A7" w:rsidRPr="00D9697C" w:rsidRDefault="002611A7" w:rsidP="00B95D8D">
            <w:pPr>
              <w:pStyle w:val="Default"/>
              <w:tabs>
                <w:tab w:val="left" w:pos="360"/>
              </w:tabs>
              <w:spacing w:line="360" w:lineRule="auto"/>
              <w:rPr>
                <w:rFonts w:cstheme="minorBidi"/>
                <w:color w:val="auto"/>
                <w:sz w:val="22"/>
                <w:szCs w:val="22"/>
              </w:rPr>
            </w:pPr>
          </w:p>
        </w:tc>
      </w:tr>
      <w:tr w:rsidR="002611A7" w:rsidTr="00614511">
        <w:tc>
          <w:tcPr>
            <w:tcW w:w="917" w:type="pct"/>
          </w:tcPr>
          <w:p w:rsidR="002611A7" w:rsidRPr="00D9697C" w:rsidRDefault="002611A7" w:rsidP="00B95D8D">
            <w:pPr>
              <w:pStyle w:val="Default"/>
              <w:tabs>
                <w:tab w:val="left" w:pos="360"/>
              </w:tabs>
              <w:spacing w:line="360" w:lineRule="auto"/>
              <w:rPr>
                <w:rFonts w:cstheme="minorBidi"/>
                <w:color w:val="auto"/>
                <w:sz w:val="22"/>
                <w:szCs w:val="22"/>
              </w:rPr>
            </w:pPr>
          </w:p>
        </w:tc>
        <w:tc>
          <w:tcPr>
            <w:tcW w:w="1116" w:type="pct"/>
          </w:tcPr>
          <w:p w:rsidR="002611A7" w:rsidRPr="00D9697C" w:rsidRDefault="002611A7" w:rsidP="00B95D8D">
            <w:pPr>
              <w:pStyle w:val="Default"/>
              <w:tabs>
                <w:tab w:val="left" w:pos="360"/>
              </w:tabs>
              <w:spacing w:line="360" w:lineRule="auto"/>
              <w:rPr>
                <w:rFonts w:cstheme="minorBidi"/>
                <w:color w:val="auto"/>
                <w:sz w:val="22"/>
                <w:szCs w:val="22"/>
              </w:rPr>
            </w:pPr>
          </w:p>
        </w:tc>
        <w:tc>
          <w:tcPr>
            <w:tcW w:w="1444" w:type="pct"/>
          </w:tcPr>
          <w:p w:rsidR="002611A7" w:rsidRPr="00D9697C" w:rsidRDefault="002611A7" w:rsidP="00B95D8D">
            <w:pPr>
              <w:pStyle w:val="Default"/>
              <w:tabs>
                <w:tab w:val="left" w:pos="360"/>
              </w:tabs>
              <w:spacing w:line="360" w:lineRule="auto"/>
              <w:rPr>
                <w:rFonts w:cstheme="minorBidi"/>
                <w:color w:val="auto"/>
                <w:sz w:val="22"/>
                <w:szCs w:val="22"/>
              </w:rPr>
            </w:pPr>
          </w:p>
        </w:tc>
        <w:tc>
          <w:tcPr>
            <w:tcW w:w="1523" w:type="pct"/>
          </w:tcPr>
          <w:p w:rsidR="002611A7" w:rsidRPr="00D9697C" w:rsidRDefault="002611A7" w:rsidP="00B95D8D">
            <w:pPr>
              <w:pStyle w:val="Default"/>
              <w:tabs>
                <w:tab w:val="left" w:pos="360"/>
              </w:tabs>
              <w:spacing w:line="360" w:lineRule="auto"/>
              <w:rPr>
                <w:rFonts w:cstheme="minorBidi"/>
                <w:color w:val="auto"/>
                <w:sz w:val="22"/>
                <w:szCs w:val="22"/>
              </w:rPr>
            </w:pPr>
            <w:r>
              <w:rPr>
                <w:rFonts w:cstheme="minorBidi"/>
                <w:color w:val="auto"/>
                <w:sz w:val="22"/>
                <w:szCs w:val="22"/>
              </w:rPr>
              <w:t>Tetraoxosulfato de dihidrógeno</w:t>
            </w:r>
          </w:p>
        </w:tc>
      </w:tr>
    </w:tbl>
    <w:p w:rsidR="002611A7" w:rsidRPr="00582D40" w:rsidRDefault="002611A7" w:rsidP="00B95D8D">
      <w:pPr>
        <w:pStyle w:val="Default"/>
        <w:tabs>
          <w:tab w:val="left" w:pos="360"/>
        </w:tabs>
        <w:spacing w:line="360" w:lineRule="auto"/>
        <w:rPr>
          <w:rFonts w:cstheme="minorBidi"/>
          <w:color w:val="auto"/>
          <w:sz w:val="22"/>
          <w:szCs w:val="22"/>
          <w:u w:val="single"/>
          <w:vertAlign w:val="subscript"/>
        </w:rPr>
      </w:pPr>
      <w:r>
        <w:rPr>
          <w:rFonts w:cstheme="minorBidi"/>
          <w:color w:val="auto"/>
          <w:sz w:val="22"/>
          <w:szCs w:val="22"/>
        </w:rPr>
        <w:t>2. Escribe las ecuaciones</w:t>
      </w:r>
      <w:r w:rsidR="00EF03CB">
        <w:rPr>
          <w:rFonts w:cstheme="minorBidi"/>
          <w:color w:val="auto"/>
          <w:sz w:val="22"/>
          <w:szCs w:val="22"/>
        </w:rPr>
        <w:t xml:space="preserve"> químicas </w:t>
      </w:r>
      <w:r>
        <w:rPr>
          <w:rFonts w:cstheme="minorBidi"/>
          <w:color w:val="auto"/>
          <w:sz w:val="22"/>
          <w:szCs w:val="22"/>
        </w:rPr>
        <w:t xml:space="preserve">de formación y escribe </w:t>
      </w:r>
      <w:r w:rsidR="00B95D8D">
        <w:rPr>
          <w:rFonts w:cstheme="minorBidi"/>
          <w:color w:val="auto"/>
          <w:sz w:val="22"/>
          <w:szCs w:val="22"/>
        </w:rPr>
        <w:t>su nombre</w:t>
      </w:r>
      <w:r w:rsidR="00EF03CB">
        <w:rPr>
          <w:rFonts w:cstheme="minorBidi"/>
          <w:color w:val="auto"/>
          <w:sz w:val="22"/>
          <w:szCs w:val="22"/>
        </w:rPr>
        <w:t xml:space="preserve">: </w:t>
      </w:r>
      <w:r w:rsidR="007461EC">
        <w:rPr>
          <w:rFonts w:cstheme="minorBidi"/>
          <w:color w:val="auto"/>
          <w:sz w:val="22"/>
          <w:szCs w:val="22"/>
        </w:rPr>
        <w:t xml:space="preserve">H B </w:t>
      </w:r>
      <w:r>
        <w:rPr>
          <w:rFonts w:cstheme="minorBidi"/>
          <w:color w:val="auto"/>
          <w:sz w:val="22"/>
          <w:szCs w:val="22"/>
        </w:rPr>
        <w:t>O</w:t>
      </w:r>
      <w:r w:rsidRPr="00B44770">
        <w:rPr>
          <w:rFonts w:cstheme="minorBidi"/>
          <w:color w:val="auto"/>
          <w:sz w:val="22"/>
          <w:szCs w:val="22"/>
          <w:vertAlign w:val="subscript"/>
        </w:rPr>
        <w:t>2</w:t>
      </w:r>
      <w:r>
        <w:rPr>
          <w:rFonts w:cstheme="minorBidi"/>
          <w:color w:val="auto"/>
          <w:sz w:val="22"/>
          <w:szCs w:val="22"/>
        </w:rPr>
        <w:t>,H</w:t>
      </w:r>
      <w:r w:rsidRPr="00725F24">
        <w:rPr>
          <w:rFonts w:cstheme="minorBidi"/>
          <w:color w:val="auto"/>
          <w:sz w:val="22"/>
          <w:szCs w:val="22"/>
          <w:vertAlign w:val="subscript"/>
        </w:rPr>
        <w:t>2</w:t>
      </w:r>
      <w:r>
        <w:rPr>
          <w:rFonts w:cstheme="minorBidi"/>
          <w:color w:val="auto"/>
          <w:sz w:val="22"/>
          <w:szCs w:val="22"/>
        </w:rPr>
        <w:t>CO</w:t>
      </w:r>
      <w:r>
        <w:rPr>
          <w:rFonts w:cstheme="minorBidi"/>
          <w:color w:val="auto"/>
          <w:sz w:val="22"/>
          <w:szCs w:val="22"/>
          <w:vertAlign w:val="subscript"/>
        </w:rPr>
        <w:t>3</w:t>
      </w:r>
      <w:r>
        <w:rPr>
          <w:rFonts w:cstheme="minorBidi"/>
          <w:color w:val="auto"/>
          <w:sz w:val="22"/>
          <w:szCs w:val="22"/>
        </w:rPr>
        <w:t>,H</w:t>
      </w:r>
      <w:r w:rsidR="007461EC" w:rsidRPr="007461EC">
        <w:rPr>
          <w:rFonts w:cstheme="minorBidi"/>
          <w:color w:val="auto"/>
          <w:sz w:val="22"/>
          <w:szCs w:val="22"/>
          <w:vertAlign w:val="subscript"/>
        </w:rPr>
        <w:t>2</w:t>
      </w:r>
      <w:r>
        <w:rPr>
          <w:rFonts w:cstheme="minorBidi"/>
          <w:color w:val="auto"/>
          <w:sz w:val="22"/>
          <w:szCs w:val="22"/>
        </w:rPr>
        <w:t xml:space="preserve"> PO</w:t>
      </w:r>
      <w:r>
        <w:rPr>
          <w:rFonts w:cstheme="minorBidi"/>
          <w:color w:val="auto"/>
          <w:sz w:val="22"/>
          <w:szCs w:val="22"/>
          <w:vertAlign w:val="subscript"/>
        </w:rPr>
        <w:t>3</w:t>
      </w:r>
      <w:r>
        <w:rPr>
          <w:rFonts w:cstheme="minorBidi"/>
          <w:color w:val="auto"/>
          <w:sz w:val="22"/>
          <w:szCs w:val="22"/>
        </w:rPr>
        <w:t>,H Br O</w:t>
      </w:r>
      <w:r w:rsidRPr="00725F24">
        <w:rPr>
          <w:rFonts w:cstheme="minorBidi"/>
          <w:color w:val="auto"/>
          <w:sz w:val="22"/>
          <w:szCs w:val="22"/>
          <w:vertAlign w:val="subscript"/>
        </w:rPr>
        <w:t>3</w:t>
      </w:r>
    </w:p>
    <w:p w:rsidR="002611A7" w:rsidRDefault="00B95D8D" w:rsidP="00B95D8D">
      <w:pPr>
        <w:pStyle w:val="Default"/>
        <w:tabs>
          <w:tab w:val="left" w:pos="360"/>
        </w:tabs>
        <w:spacing w:line="360" w:lineRule="auto"/>
        <w:rPr>
          <w:rFonts w:cstheme="minorBidi"/>
          <w:color w:val="auto"/>
          <w:sz w:val="22"/>
          <w:szCs w:val="22"/>
        </w:rPr>
      </w:pPr>
      <w:r>
        <w:rPr>
          <w:rFonts w:cstheme="minorBidi"/>
          <w:color w:val="auto"/>
          <w:sz w:val="22"/>
          <w:szCs w:val="22"/>
        </w:rPr>
        <w:t>3</w:t>
      </w:r>
      <w:r w:rsidR="002611A7">
        <w:rPr>
          <w:rFonts w:cstheme="minorBidi"/>
          <w:color w:val="auto"/>
          <w:sz w:val="22"/>
          <w:szCs w:val="22"/>
        </w:rPr>
        <w:t xml:space="preserve">. Completa y </w:t>
      </w:r>
      <w:r w:rsidR="007461EC">
        <w:rPr>
          <w:rFonts w:cstheme="minorBidi"/>
          <w:color w:val="auto"/>
          <w:sz w:val="22"/>
          <w:szCs w:val="22"/>
        </w:rPr>
        <w:t>balancea las</w:t>
      </w:r>
      <w:r w:rsidR="002611A7" w:rsidRPr="00725F24">
        <w:rPr>
          <w:rFonts w:cstheme="minorBidi"/>
          <w:color w:val="auto"/>
          <w:sz w:val="22"/>
          <w:szCs w:val="22"/>
        </w:rPr>
        <w:t xml:space="preserve"> siguientes </w:t>
      </w:r>
      <w:r w:rsidR="002611A7">
        <w:rPr>
          <w:rFonts w:cstheme="minorBidi"/>
          <w:color w:val="auto"/>
          <w:sz w:val="22"/>
          <w:szCs w:val="22"/>
        </w:rPr>
        <w:t>ecuacio</w:t>
      </w:r>
      <w:r w:rsidR="002611A7" w:rsidRPr="00725F24">
        <w:rPr>
          <w:rFonts w:cstheme="minorBidi"/>
          <w:color w:val="auto"/>
          <w:sz w:val="22"/>
          <w:szCs w:val="22"/>
        </w:rPr>
        <w:t>nes químicas</w:t>
      </w:r>
      <w:r w:rsidR="007461EC">
        <w:rPr>
          <w:rFonts w:cstheme="minorBidi"/>
          <w:color w:val="auto"/>
          <w:sz w:val="22"/>
          <w:szCs w:val="22"/>
        </w:rPr>
        <w:t xml:space="preserve">. Luego escribe su nombre. </w:t>
      </w:r>
    </w:p>
    <w:p w:rsidR="002611A7" w:rsidRDefault="002611A7" w:rsidP="00B95D8D">
      <w:pPr>
        <w:pStyle w:val="Default"/>
        <w:tabs>
          <w:tab w:val="left" w:pos="360"/>
        </w:tabs>
        <w:spacing w:line="360" w:lineRule="auto"/>
        <w:rPr>
          <w:rFonts w:cstheme="minorBidi"/>
          <w:color w:val="auto"/>
          <w:sz w:val="22"/>
          <w:szCs w:val="22"/>
        </w:rPr>
      </w:pPr>
      <w:r>
        <w:rPr>
          <w:rFonts w:cstheme="minorBidi"/>
          <w:color w:val="auto"/>
          <w:sz w:val="22"/>
          <w:szCs w:val="22"/>
        </w:rPr>
        <w:t xml:space="preserve">      Óxidos            Agua            </w:t>
      </w:r>
      <w:r w:rsidR="007461EC">
        <w:rPr>
          <w:rFonts w:cstheme="minorBidi"/>
          <w:color w:val="auto"/>
          <w:sz w:val="22"/>
          <w:szCs w:val="22"/>
        </w:rPr>
        <w:t xml:space="preserve">        Fó</w:t>
      </w:r>
      <w:r>
        <w:rPr>
          <w:rFonts w:cstheme="minorBidi"/>
          <w:color w:val="auto"/>
          <w:sz w:val="22"/>
          <w:szCs w:val="22"/>
        </w:rPr>
        <w:t>rmula de Ox</w:t>
      </w:r>
      <w:r w:rsidR="007461EC">
        <w:rPr>
          <w:rFonts w:cstheme="minorBidi"/>
          <w:color w:val="auto"/>
          <w:sz w:val="22"/>
          <w:szCs w:val="22"/>
        </w:rPr>
        <w:t>o</w:t>
      </w:r>
      <w:bookmarkStart w:id="1" w:name="_GoBack"/>
      <w:bookmarkEnd w:id="1"/>
      <w:r>
        <w:rPr>
          <w:rFonts w:cstheme="minorBidi"/>
          <w:color w:val="auto"/>
          <w:sz w:val="22"/>
          <w:szCs w:val="22"/>
        </w:rPr>
        <w:t xml:space="preserve">ácido                    Nombre del </w:t>
      </w:r>
      <w:r w:rsidR="00B95D8D">
        <w:rPr>
          <w:rFonts w:cstheme="minorBidi"/>
          <w:color w:val="auto"/>
          <w:sz w:val="22"/>
          <w:szCs w:val="22"/>
        </w:rPr>
        <w:t>Oxácidos</w:t>
      </w:r>
    </w:p>
    <w:p w:rsidR="002611A7" w:rsidRDefault="002E31B5" w:rsidP="00B95D8D">
      <w:pPr>
        <w:pStyle w:val="Default"/>
        <w:numPr>
          <w:ilvl w:val="1"/>
          <w:numId w:val="11"/>
        </w:numPr>
        <w:tabs>
          <w:tab w:val="left" w:pos="360"/>
        </w:tabs>
        <w:spacing w:line="360" w:lineRule="auto"/>
        <w:ind w:left="0" w:firstLine="0"/>
        <w:rPr>
          <w:rFonts w:cstheme="minorBidi"/>
          <w:color w:val="auto"/>
          <w:sz w:val="22"/>
          <w:szCs w:val="22"/>
        </w:rPr>
      </w:pPr>
      <w:r>
        <w:rPr>
          <w:rFonts w:cstheme="minorBidi"/>
          <w:noProof/>
          <w:color w:val="auto"/>
          <w:sz w:val="22"/>
          <w:szCs w:val="22"/>
          <w:lang w:eastAsia="es-AR"/>
        </w:rPr>
        <w:pict>
          <v:shape id="Conector recto de flecha 20" o:spid="_x0000_s1030" type="#_x0000_t32" style="position:absolute;left:0;text-align:left;margin-left:113.4pt;margin-top:7.05pt;width:31.5pt;height:.75pt;flip:y;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">
            <v:stroke endarrow="block"/>
          </v:shape>
        </w:pict>
      </w:r>
      <w:r w:rsidR="002611A7">
        <w:rPr>
          <w:rFonts w:cstheme="minorBidi"/>
          <w:color w:val="auto"/>
          <w:sz w:val="22"/>
          <w:szCs w:val="22"/>
        </w:rPr>
        <w:t>CO</w:t>
      </w:r>
      <w:r w:rsidR="002611A7" w:rsidRPr="00725F24">
        <w:rPr>
          <w:rFonts w:cstheme="minorBidi"/>
          <w:color w:val="auto"/>
          <w:sz w:val="22"/>
          <w:szCs w:val="22"/>
          <w:vertAlign w:val="subscript"/>
        </w:rPr>
        <w:t>2</w:t>
      </w:r>
      <w:r w:rsidR="002611A7">
        <w:rPr>
          <w:rFonts w:cstheme="minorBidi"/>
          <w:color w:val="auto"/>
          <w:sz w:val="22"/>
          <w:szCs w:val="22"/>
        </w:rPr>
        <w:t xml:space="preserve">   +      H</w:t>
      </w:r>
      <w:r w:rsidR="002611A7" w:rsidRPr="00725F24">
        <w:rPr>
          <w:rFonts w:cstheme="minorBidi"/>
          <w:color w:val="auto"/>
          <w:sz w:val="22"/>
          <w:szCs w:val="22"/>
          <w:vertAlign w:val="subscript"/>
        </w:rPr>
        <w:t>2</w:t>
      </w:r>
      <w:r w:rsidR="002611A7">
        <w:rPr>
          <w:rFonts w:cstheme="minorBidi"/>
          <w:color w:val="auto"/>
          <w:sz w:val="22"/>
          <w:szCs w:val="22"/>
        </w:rPr>
        <w:t xml:space="preserve">O  </w:t>
      </w:r>
    </w:p>
    <w:p w:rsidR="002611A7" w:rsidRDefault="002E31B5" w:rsidP="00B95D8D">
      <w:pPr>
        <w:pStyle w:val="Default"/>
        <w:numPr>
          <w:ilvl w:val="1"/>
          <w:numId w:val="11"/>
        </w:numPr>
        <w:tabs>
          <w:tab w:val="left" w:pos="360"/>
        </w:tabs>
        <w:spacing w:line="360" w:lineRule="auto"/>
        <w:ind w:left="0" w:firstLine="0"/>
        <w:rPr>
          <w:rFonts w:cstheme="minorBidi"/>
          <w:color w:val="auto"/>
          <w:sz w:val="22"/>
          <w:szCs w:val="22"/>
        </w:rPr>
      </w:pPr>
      <w:r>
        <w:rPr>
          <w:rFonts w:cstheme="minorBidi"/>
          <w:noProof/>
          <w:color w:val="auto"/>
          <w:sz w:val="22"/>
          <w:szCs w:val="22"/>
          <w:lang w:eastAsia="es-AR"/>
        </w:rPr>
        <w:pict>
          <v:shape id="Conector recto de flecha 28" o:spid="_x0000_s1029" type="#_x0000_t32" style="position:absolute;left:0;text-align:left;margin-left:113.4pt;margin-top:7.05pt;width:31.5pt;height:.75pt;flip:y;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">
            <v:stroke endarrow="block"/>
          </v:shape>
        </w:pict>
      </w:r>
      <w:r w:rsidR="002611A7">
        <w:rPr>
          <w:rFonts w:cstheme="minorBidi"/>
          <w:color w:val="auto"/>
          <w:sz w:val="22"/>
          <w:szCs w:val="22"/>
        </w:rPr>
        <w:t xml:space="preserve">            +      H</w:t>
      </w:r>
      <w:r w:rsidR="002611A7" w:rsidRPr="00725F24">
        <w:rPr>
          <w:rFonts w:cstheme="minorBidi"/>
          <w:color w:val="auto"/>
          <w:sz w:val="22"/>
          <w:szCs w:val="22"/>
          <w:vertAlign w:val="subscript"/>
        </w:rPr>
        <w:t>2</w:t>
      </w:r>
      <w:r w:rsidR="002611A7">
        <w:rPr>
          <w:rFonts w:cstheme="minorBidi"/>
          <w:color w:val="auto"/>
          <w:sz w:val="22"/>
          <w:szCs w:val="22"/>
        </w:rPr>
        <w:t>O       H N O</w:t>
      </w:r>
      <w:r w:rsidR="002611A7" w:rsidRPr="00582D40">
        <w:rPr>
          <w:rFonts w:cstheme="minorBidi"/>
          <w:color w:val="auto"/>
          <w:sz w:val="22"/>
          <w:szCs w:val="22"/>
          <w:vertAlign w:val="subscript"/>
        </w:rPr>
        <w:t>2</w:t>
      </w:r>
    </w:p>
    <w:p w:rsidR="002611A7" w:rsidRPr="00582D40" w:rsidRDefault="002E31B5" w:rsidP="007461EC">
      <w:pPr>
        <w:pStyle w:val="Default"/>
        <w:tabs>
          <w:tab w:val="left" w:pos="360"/>
        </w:tabs>
        <w:spacing w:line="360" w:lineRule="auto"/>
        <w:rPr>
          <w:rFonts w:cstheme="minorBidi"/>
          <w:color w:val="auto"/>
          <w:sz w:val="22"/>
          <w:szCs w:val="22"/>
          <w:vertAlign w:val="subscript"/>
        </w:rPr>
      </w:pPr>
      <w:r w:rsidRPr="002E31B5">
        <w:rPr>
          <w:rFonts w:cstheme="minorBidi"/>
          <w:noProof/>
          <w:color w:val="auto"/>
          <w:sz w:val="22"/>
          <w:szCs w:val="22"/>
          <w:lang w:eastAsia="es-AR"/>
        </w:rPr>
        <w:pict>
          <v:shape id="Conector recto de flecha 31" o:spid="_x0000_s1028" type="#_x0000_t32" style="position:absolute;margin-left:113.4pt;margin-top:7.05pt;width:31.5pt;height:.75pt;flip:y;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">
            <v:stroke endarrow="block"/>
          </v:shape>
        </w:pict>
      </w:r>
      <w:r w:rsidR="007461EC">
        <w:rPr>
          <w:rFonts w:cstheme="minorBidi"/>
          <w:color w:val="auto"/>
          <w:sz w:val="22"/>
          <w:szCs w:val="22"/>
        </w:rPr>
        <w:t xml:space="preserve">c.   </w:t>
      </w:r>
      <w:r w:rsidR="002611A7" w:rsidRPr="007461EC">
        <w:rPr>
          <w:rFonts w:cstheme="minorBidi"/>
          <w:color w:val="auto"/>
          <w:sz w:val="22"/>
          <w:szCs w:val="22"/>
        </w:rPr>
        <w:t>P</w:t>
      </w:r>
      <w:r w:rsidR="002611A7" w:rsidRPr="007461EC">
        <w:rPr>
          <w:rFonts w:cstheme="minorBidi"/>
          <w:color w:val="auto"/>
          <w:sz w:val="22"/>
          <w:szCs w:val="22"/>
          <w:vertAlign w:val="subscript"/>
        </w:rPr>
        <w:t>2</w:t>
      </w:r>
      <w:r w:rsidR="002611A7">
        <w:rPr>
          <w:rFonts w:cstheme="minorBidi"/>
          <w:color w:val="auto"/>
          <w:sz w:val="22"/>
          <w:szCs w:val="22"/>
        </w:rPr>
        <w:t>O</w:t>
      </w:r>
      <w:r w:rsidR="002611A7" w:rsidRPr="00582D40">
        <w:rPr>
          <w:rFonts w:cstheme="minorBidi"/>
          <w:color w:val="auto"/>
          <w:sz w:val="22"/>
          <w:szCs w:val="22"/>
          <w:vertAlign w:val="subscript"/>
        </w:rPr>
        <w:t>5</w:t>
      </w:r>
      <w:r w:rsidR="002611A7">
        <w:rPr>
          <w:rFonts w:cstheme="minorBidi"/>
          <w:color w:val="auto"/>
          <w:sz w:val="22"/>
          <w:szCs w:val="22"/>
        </w:rPr>
        <w:t xml:space="preserve">    +   </w:t>
      </w:r>
      <w:r w:rsidR="002611A7" w:rsidRPr="007461EC">
        <w:rPr>
          <w:rFonts w:cstheme="minorBidi"/>
          <w:color w:val="FF0000"/>
          <w:sz w:val="22"/>
          <w:szCs w:val="22"/>
        </w:rPr>
        <w:t>3</w:t>
      </w:r>
      <w:r w:rsidR="002611A7">
        <w:rPr>
          <w:rFonts w:cstheme="minorBidi"/>
          <w:color w:val="auto"/>
          <w:sz w:val="22"/>
          <w:szCs w:val="22"/>
        </w:rPr>
        <w:t xml:space="preserve"> H</w:t>
      </w:r>
      <w:r w:rsidR="002611A7" w:rsidRPr="00725F24">
        <w:rPr>
          <w:rFonts w:cstheme="minorBidi"/>
          <w:color w:val="auto"/>
          <w:sz w:val="22"/>
          <w:szCs w:val="22"/>
          <w:vertAlign w:val="subscript"/>
        </w:rPr>
        <w:t>2</w:t>
      </w:r>
      <w:r w:rsidR="002611A7">
        <w:rPr>
          <w:rFonts w:cstheme="minorBidi"/>
          <w:color w:val="auto"/>
          <w:sz w:val="22"/>
          <w:szCs w:val="22"/>
        </w:rPr>
        <w:t xml:space="preserve">O                    </w:t>
      </w:r>
    </w:p>
    <w:p w:rsidR="002611A7" w:rsidRDefault="002E31B5" w:rsidP="007461EC">
      <w:pPr>
        <w:pStyle w:val="Default"/>
        <w:tabs>
          <w:tab w:val="left" w:pos="360"/>
        </w:tabs>
        <w:spacing w:line="360" w:lineRule="auto"/>
        <w:rPr>
          <w:rFonts w:cstheme="minorBidi"/>
          <w:color w:val="auto"/>
          <w:sz w:val="22"/>
          <w:szCs w:val="22"/>
        </w:rPr>
      </w:pPr>
      <w:r>
        <w:rPr>
          <w:rFonts w:cstheme="minorBidi"/>
          <w:noProof/>
          <w:color w:val="auto"/>
          <w:sz w:val="22"/>
          <w:szCs w:val="22"/>
          <w:lang w:eastAsia="es-AR"/>
        </w:rPr>
        <w:pict>
          <v:shape id="Conector recto de flecha 35" o:spid="_x0000_s1027" type="#_x0000_t32" style="position:absolute;margin-left:113.4pt;margin-top:7.05pt;width:31.5pt;height:.75pt;flip:y;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">
            <v:stroke endarrow="block"/>
          </v:shape>
        </w:pict>
      </w:r>
      <w:r w:rsidR="007461EC">
        <w:rPr>
          <w:rFonts w:cstheme="minorBidi"/>
          <w:color w:val="auto"/>
          <w:sz w:val="22"/>
          <w:szCs w:val="22"/>
        </w:rPr>
        <w:t xml:space="preserve">d.    </w:t>
      </w:r>
      <w:r w:rsidR="002611A7">
        <w:rPr>
          <w:rFonts w:cstheme="minorBidi"/>
          <w:color w:val="auto"/>
          <w:sz w:val="22"/>
          <w:szCs w:val="22"/>
        </w:rPr>
        <w:t xml:space="preserve">            +      H</w:t>
      </w:r>
      <w:r w:rsidR="002611A7" w:rsidRPr="00725F24">
        <w:rPr>
          <w:rFonts w:cstheme="minorBidi"/>
          <w:color w:val="auto"/>
          <w:sz w:val="22"/>
          <w:szCs w:val="22"/>
          <w:vertAlign w:val="subscript"/>
        </w:rPr>
        <w:t>2</w:t>
      </w:r>
      <w:r w:rsidR="002611A7">
        <w:rPr>
          <w:rFonts w:cstheme="minorBidi"/>
          <w:color w:val="auto"/>
          <w:sz w:val="22"/>
          <w:szCs w:val="22"/>
        </w:rPr>
        <w:t>O                     H Cl O</w:t>
      </w:r>
      <w:r w:rsidR="002611A7">
        <w:rPr>
          <w:rFonts w:cstheme="minorBidi"/>
          <w:color w:val="auto"/>
          <w:sz w:val="22"/>
          <w:szCs w:val="22"/>
          <w:vertAlign w:val="subscript"/>
        </w:rPr>
        <w:t>3</w:t>
      </w:r>
    </w:p>
    <w:p w:rsidR="00A575DF" w:rsidRPr="007334B1" w:rsidRDefault="00A575DF" w:rsidP="00B95D8D">
      <w:pPr>
        <w:ind w:left="360"/>
      </w:pPr>
    </w:p>
    <w:sectPr w:rsidR="00A575DF" w:rsidRPr="007334B1" w:rsidSect="002174BB">
      <w:headerReference w:type="default" r:id="rId12"/>
      <w:pgSz w:w="11906" w:h="16838"/>
      <w:pgMar w:top="567" w:right="851" w:bottom="567"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41FC" w:rsidRDefault="008541FC" w:rsidP="00380EE4">
      <w:pPr>
        <w:spacing w:line="240" w:lineRule="auto"/>
      </w:pPr>
      <w:r>
        <w:separator/>
      </w:r>
    </w:p>
  </w:endnote>
  <w:endnote w:type="continuationSeparator" w:id="0">
    <w:p w:rsidR="008541FC" w:rsidRDefault="008541FC" w:rsidP="00380EE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Quattrocento Sans">
    <w:altName w:val="Times New Roman"/>
    <w:charset w:val="00"/>
    <w:family w:val="auto"/>
    <w:pitch w:val="default"/>
    <w:sig w:usb0="00000000" w:usb1="00000000" w:usb2="00000000" w:usb3="00000000" w:csb0="00000000"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41FC" w:rsidRDefault="008541FC" w:rsidP="00380EE4">
      <w:pPr>
        <w:spacing w:line="240" w:lineRule="auto"/>
      </w:pPr>
      <w:r>
        <w:separator/>
      </w:r>
    </w:p>
  </w:footnote>
  <w:footnote w:type="continuationSeparator" w:id="0">
    <w:p w:rsidR="008541FC" w:rsidRDefault="008541FC" w:rsidP="00380EE4">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EE4" w:rsidRDefault="002174BB" w:rsidP="00380EE4">
    <w:pPr>
      <w:tabs>
        <w:tab w:val="center" w:pos="4252"/>
        <w:tab w:val="right" w:pos="8504"/>
      </w:tabs>
      <w:spacing w:line="240" w:lineRule="auto"/>
      <w:jc w:val="center"/>
      <w:rPr>
        <w:color w:val="000000"/>
        <w:sz w:val="16"/>
        <w:szCs w:val="16"/>
      </w:rPr>
    </w:pPr>
    <w:r>
      <w:rPr>
        <w:noProof/>
      </w:rPr>
      <w:drawing>
        <wp:anchor distT="0" distB="0" distL="114300" distR="114300" simplePos="0" relativeHeight="251640320" behindDoc="0" locked="0" layoutInCell="1" allowOverlap="1">
          <wp:simplePos x="0" y="0"/>
          <wp:positionH relativeFrom="column">
            <wp:posOffset>5024755</wp:posOffset>
          </wp:positionH>
          <wp:positionV relativeFrom="paragraph">
            <wp:posOffset>-480695</wp:posOffset>
          </wp:positionV>
          <wp:extent cx="952500" cy="909955"/>
          <wp:effectExtent l="0" t="0" r="0" b="4445"/>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9848" b="10136"/>
                  <a:stretch>
                    <a:fillRect/>
                  </a:stretch>
                </pic:blipFill>
                <pic:spPr bwMode="auto">
                  <a:xfrm>
                    <a:off x="0" y="0"/>
                    <a:ext cx="952500" cy="909955"/>
                  </a:xfrm>
                  <a:prstGeom prst="rect">
                    <a:avLst/>
                  </a:prstGeom>
                  <a:noFill/>
                </pic:spPr>
              </pic:pic>
            </a:graphicData>
          </a:graphic>
        </wp:anchor>
      </w:drawing>
    </w:r>
    <w:r w:rsidR="00380EE4">
      <w:rPr>
        <w:b/>
        <w:color w:val="000000"/>
        <w:sz w:val="16"/>
        <w:szCs w:val="16"/>
      </w:rPr>
      <w:t>Col. Sec. Nº 5027 “GRAL. JOSÉ DE SAN MARTÍN”</w:t>
    </w:r>
  </w:p>
  <w:p w:rsidR="00380EE4" w:rsidRDefault="00380EE4" w:rsidP="00380EE4">
    <w:pPr>
      <w:tabs>
        <w:tab w:val="center" w:pos="4252"/>
        <w:tab w:val="right" w:pos="8504"/>
      </w:tabs>
      <w:spacing w:line="240" w:lineRule="auto"/>
      <w:rPr>
        <w:b/>
        <w:color w:val="000000"/>
        <w:sz w:val="16"/>
        <w:szCs w:val="16"/>
      </w:rPr>
    </w:pPr>
    <w:r>
      <w:rPr>
        <w:b/>
        <w:color w:val="000000"/>
        <w:sz w:val="16"/>
        <w:szCs w:val="16"/>
      </w:rPr>
      <w:t xml:space="preserve">Central: </w:t>
    </w:r>
    <w:r>
      <w:rPr>
        <w:color w:val="000000"/>
        <w:sz w:val="16"/>
        <w:szCs w:val="16"/>
      </w:rPr>
      <w:t>Avda. Líbano Nº 850 – Tel.4231848-</w:t>
    </w:r>
    <w:r>
      <w:rPr>
        <w:b/>
        <w:color w:val="000000"/>
        <w:sz w:val="16"/>
        <w:szCs w:val="16"/>
      </w:rPr>
      <w:tab/>
      <w:t xml:space="preserve"> Anexo: </w:t>
    </w:r>
    <w:r>
      <w:rPr>
        <w:color w:val="000000"/>
        <w:sz w:val="16"/>
        <w:szCs w:val="16"/>
      </w:rPr>
      <w:t>Avda. Independencia y Lanceros S/N – Tel.4960618- 4954651</w:t>
    </w:r>
  </w:p>
  <w:p w:rsidR="00380EE4" w:rsidRPr="00DA0EB6" w:rsidRDefault="00380EE4" w:rsidP="00380EE4">
    <w:pPr>
      <w:tabs>
        <w:tab w:val="center" w:pos="4252"/>
        <w:tab w:val="right" w:pos="8504"/>
      </w:tabs>
      <w:spacing w:line="240" w:lineRule="auto"/>
      <w:rPr>
        <w:rStyle w:val="Hipervnculo"/>
        <w:sz w:val="16"/>
        <w:szCs w:val="16"/>
        <w:lang w:val="en-US"/>
      </w:rPr>
    </w:pPr>
    <w:r w:rsidRPr="00DA0EB6">
      <w:rPr>
        <w:b/>
        <w:color w:val="000000"/>
        <w:sz w:val="16"/>
        <w:szCs w:val="16"/>
        <w:lang w:val="en-US"/>
      </w:rPr>
      <w:t xml:space="preserve">Web: </w:t>
    </w:r>
    <w:hyperlink r:id="rId2" w:history="1">
      <w:r w:rsidRPr="00DA0EB6">
        <w:rPr>
          <w:rStyle w:val="Hipervnculo"/>
          <w:sz w:val="16"/>
          <w:szCs w:val="16"/>
          <w:lang w:val="en-US"/>
        </w:rPr>
        <w:t>www.colsanmartin.com.ar</w:t>
      </w:r>
    </w:hyperlink>
    <w:r w:rsidRPr="00DA0EB6">
      <w:rPr>
        <w:b/>
        <w:color w:val="000000"/>
        <w:sz w:val="16"/>
        <w:szCs w:val="16"/>
        <w:lang w:val="en-US"/>
      </w:rPr>
      <w:t xml:space="preserve">Correo: </w:t>
    </w:r>
    <w:hyperlink r:id="rId3" w:history="1">
      <w:r w:rsidRPr="00DA0EB6">
        <w:rPr>
          <w:rStyle w:val="Hipervnculo"/>
          <w:sz w:val="16"/>
          <w:szCs w:val="16"/>
          <w:lang w:val="en-US"/>
        </w:rPr>
        <w:t>colsanmartin5027@gmail.com</w:t>
      </w:r>
    </w:hyperlink>
  </w:p>
  <w:p w:rsidR="002174BB" w:rsidRPr="00DA0EB6" w:rsidRDefault="002174BB" w:rsidP="00380EE4">
    <w:pPr>
      <w:tabs>
        <w:tab w:val="center" w:pos="4252"/>
        <w:tab w:val="right" w:pos="8504"/>
      </w:tabs>
      <w:spacing w:line="240" w:lineRule="auto"/>
      <w:rPr>
        <w:b/>
        <w:color w:val="000000"/>
        <w:sz w:val="16"/>
        <w:szCs w:val="16"/>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B4D86"/>
    <w:multiLevelType w:val="hybridMultilevel"/>
    <w:tmpl w:val="2658778E"/>
    <w:lvl w:ilvl="0" w:tplc="2C0A000D">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15F1650E"/>
    <w:multiLevelType w:val="hybridMultilevel"/>
    <w:tmpl w:val="4D8433D4"/>
    <w:lvl w:ilvl="0" w:tplc="2C0A0019">
      <w:start w:val="1"/>
      <w:numFmt w:val="lowerLetter"/>
      <w:lvlText w:val="%1."/>
      <w:lvlJc w:val="left"/>
      <w:pPr>
        <w:ind w:left="720" w:hanging="360"/>
      </w:p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26C102F0"/>
    <w:multiLevelType w:val="hybridMultilevel"/>
    <w:tmpl w:val="194A9C90"/>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2C073309"/>
    <w:multiLevelType w:val="hybridMultilevel"/>
    <w:tmpl w:val="483C821E"/>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2E470BEE"/>
    <w:multiLevelType w:val="hybridMultilevel"/>
    <w:tmpl w:val="D402F59E"/>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373640DE"/>
    <w:multiLevelType w:val="hybridMultilevel"/>
    <w:tmpl w:val="13588C64"/>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3E242292"/>
    <w:multiLevelType w:val="hybridMultilevel"/>
    <w:tmpl w:val="924AB06E"/>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nsid w:val="573F474D"/>
    <w:multiLevelType w:val="hybridMultilevel"/>
    <w:tmpl w:val="940C0B36"/>
    <w:lvl w:ilvl="0" w:tplc="602E4EC6">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8">
    <w:nsid w:val="61C63AD1"/>
    <w:multiLevelType w:val="hybridMultilevel"/>
    <w:tmpl w:val="6A0E0D5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nsid w:val="75B73DAF"/>
    <w:multiLevelType w:val="hybridMultilevel"/>
    <w:tmpl w:val="3B02457E"/>
    <w:lvl w:ilvl="0" w:tplc="91FE385A">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0">
    <w:nsid w:val="75F576F0"/>
    <w:multiLevelType w:val="hybridMultilevel"/>
    <w:tmpl w:val="290E60E0"/>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3"/>
  </w:num>
  <w:num w:numId="2">
    <w:abstractNumId w:val="9"/>
  </w:num>
  <w:num w:numId="3">
    <w:abstractNumId w:val="2"/>
  </w:num>
  <w:num w:numId="4">
    <w:abstractNumId w:val="6"/>
  </w:num>
  <w:num w:numId="5">
    <w:abstractNumId w:val="7"/>
  </w:num>
  <w:num w:numId="6">
    <w:abstractNumId w:val="8"/>
  </w:num>
  <w:num w:numId="7">
    <w:abstractNumId w:val="0"/>
  </w:num>
  <w:num w:numId="8">
    <w:abstractNumId w:val="10"/>
  </w:num>
  <w:num w:numId="9">
    <w:abstractNumId w:val="5"/>
  </w:num>
  <w:num w:numId="10">
    <w:abstractNumId w:val="4"/>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1"/>
  <w:activeWritingStyle w:appName="MSWord" w:lang="pt-BR" w:vendorID="64" w:dllVersion="131078" w:nlCheck="1" w:checkStyle="0"/>
  <w:activeWritingStyle w:appName="MSWord" w:lang="es-AR"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rsids>
    <w:rsidRoot w:val="00380EE4"/>
    <w:rsid w:val="000012B1"/>
    <w:rsid w:val="000270F0"/>
    <w:rsid w:val="00084F87"/>
    <w:rsid w:val="001D3A3A"/>
    <w:rsid w:val="002174BB"/>
    <w:rsid w:val="002611A7"/>
    <w:rsid w:val="002A028B"/>
    <w:rsid w:val="002C68DF"/>
    <w:rsid w:val="002E31B5"/>
    <w:rsid w:val="00353BDB"/>
    <w:rsid w:val="00380EE4"/>
    <w:rsid w:val="0039459A"/>
    <w:rsid w:val="004223CF"/>
    <w:rsid w:val="00447FBA"/>
    <w:rsid w:val="00604286"/>
    <w:rsid w:val="006F7BCA"/>
    <w:rsid w:val="007159AC"/>
    <w:rsid w:val="007334B1"/>
    <w:rsid w:val="007461EC"/>
    <w:rsid w:val="00754F36"/>
    <w:rsid w:val="007931F8"/>
    <w:rsid w:val="007A280D"/>
    <w:rsid w:val="007B5B2B"/>
    <w:rsid w:val="007E3430"/>
    <w:rsid w:val="008541FC"/>
    <w:rsid w:val="008F50D8"/>
    <w:rsid w:val="00974DC3"/>
    <w:rsid w:val="009A7FB4"/>
    <w:rsid w:val="00A3464F"/>
    <w:rsid w:val="00A46E89"/>
    <w:rsid w:val="00A575DF"/>
    <w:rsid w:val="00A91119"/>
    <w:rsid w:val="00AB1356"/>
    <w:rsid w:val="00B464ED"/>
    <w:rsid w:val="00B95D8D"/>
    <w:rsid w:val="00B97086"/>
    <w:rsid w:val="00C876CE"/>
    <w:rsid w:val="00CE0A7C"/>
    <w:rsid w:val="00D07ADF"/>
    <w:rsid w:val="00D326BA"/>
    <w:rsid w:val="00D87AA0"/>
    <w:rsid w:val="00DA0EB6"/>
    <w:rsid w:val="00E94916"/>
    <w:rsid w:val="00EA2D56"/>
    <w:rsid w:val="00EA634F"/>
    <w:rsid w:val="00EE0C61"/>
    <w:rsid w:val="00EE5EA4"/>
    <w:rsid w:val="00EF03CB"/>
    <w:rsid w:val="00EF2023"/>
    <w:rsid w:val="00F56BA9"/>
    <w:rsid w:val="00F62BA8"/>
    <w:rsid w:val="00F824E4"/>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rules v:ext="edit">
        <o:r id="V:Rule1" type="connector" idref="#25 Conector recto de flecha"/>
        <o:r id="V:Rule2" type="connector" idref="#26 Conector recto de flecha"/>
        <o:r id="V:Rule3" type="connector" idref="#_x0000_s1042"/>
        <o:r id="V:Rule4" type="connector" idref="#_x0000_s1041"/>
        <o:r id="V:Rule5" type="connector" idref="#_x0000_s1040"/>
        <o:r id="V:Rule6" type="connector" idref="#Conector recto de flecha 14"/>
        <o:r id="V:Rule7" type="connector" idref="#Conector recto de flecha 11"/>
        <o:r id="V:Rule8" type="connector" idref="#Conector recto de flecha 10"/>
        <o:r id="V:Rule9" type="connector" idref="#Conector recto de flecha 8"/>
        <o:r id="V:Rule10" type="connector" idref="#29 Conector recto de flecha"/>
        <o:r id="V:Rule11" type="connector" idref="#30 Conector recto de flecha"/>
        <o:r id="V:Rule12" type="connector" idref="#34 Conector recto de flecha"/>
        <o:r id="V:Rule13" type="connector" idref="#Conector recto de flecha 4"/>
        <o:r id="V:Rule14" type="connector" idref="#Conector recto de flecha 9"/>
        <o:r id="V:Rule15" type="connector" idref="#Conector recto de flecha 20"/>
        <o:r id="V:Rule16" type="connector" idref="#Conector recto de flecha 28"/>
        <o:r id="V:Rule17" type="connector" idref="#Conector recto de flecha 31"/>
        <o:r id="V:Rule18" type="connector" idref="#Conector recto de flecha 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A3A"/>
    <w:pPr>
      <w:spacing w:after="0" w:line="360" w:lineRule="auto"/>
      <w:jc w:val="both"/>
    </w:pPr>
    <w:rPr>
      <w:rFonts w:ascii="Calibri" w:eastAsia="Calibri" w:hAnsi="Calibri" w:cs="Calibri"/>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0EE4"/>
    <w:pPr>
      <w:tabs>
        <w:tab w:val="center" w:pos="4252"/>
        <w:tab w:val="right" w:pos="8504"/>
      </w:tabs>
      <w:spacing w:line="240" w:lineRule="auto"/>
      <w:jc w:val="left"/>
    </w:pPr>
    <w:rPr>
      <w:rFonts w:asciiTheme="minorHAnsi" w:eastAsiaTheme="minorHAnsi" w:hAnsiTheme="minorHAnsi" w:cstheme="minorBidi"/>
      <w:lang w:eastAsia="en-US"/>
    </w:rPr>
  </w:style>
  <w:style w:type="character" w:customStyle="1" w:styleId="EncabezadoCar">
    <w:name w:val="Encabezado Car"/>
    <w:basedOn w:val="Fuentedeprrafopredeter"/>
    <w:link w:val="Encabezado"/>
    <w:uiPriority w:val="99"/>
    <w:rsid w:val="00380EE4"/>
  </w:style>
  <w:style w:type="paragraph" w:styleId="Piedepgina">
    <w:name w:val="footer"/>
    <w:basedOn w:val="Normal"/>
    <w:link w:val="PiedepginaCar"/>
    <w:uiPriority w:val="99"/>
    <w:unhideWhenUsed/>
    <w:rsid w:val="00380EE4"/>
    <w:pPr>
      <w:tabs>
        <w:tab w:val="center" w:pos="4252"/>
        <w:tab w:val="right" w:pos="8504"/>
      </w:tabs>
      <w:spacing w:line="240" w:lineRule="auto"/>
      <w:jc w:val="left"/>
    </w:pPr>
    <w:rPr>
      <w:rFonts w:asciiTheme="minorHAnsi" w:eastAsiaTheme="minorHAnsi" w:hAnsiTheme="minorHAnsi" w:cstheme="minorBidi"/>
      <w:lang w:eastAsia="en-US"/>
    </w:rPr>
  </w:style>
  <w:style w:type="character" w:customStyle="1" w:styleId="PiedepginaCar">
    <w:name w:val="Pie de página Car"/>
    <w:basedOn w:val="Fuentedeprrafopredeter"/>
    <w:link w:val="Piedepgina"/>
    <w:uiPriority w:val="99"/>
    <w:rsid w:val="00380EE4"/>
  </w:style>
  <w:style w:type="character" w:styleId="Hipervnculo">
    <w:name w:val="Hyperlink"/>
    <w:basedOn w:val="Fuentedeprrafopredeter"/>
    <w:uiPriority w:val="99"/>
    <w:semiHidden/>
    <w:unhideWhenUsed/>
    <w:rsid w:val="00380EE4"/>
    <w:rPr>
      <w:color w:val="0000FF"/>
      <w:u w:val="single"/>
    </w:rPr>
  </w:style>
  <w:style w:type="paragraph" w:styleId="Prrafodelista">
    <w:name w:val="List Paragraph"/>
    <w:basedOn w:val="Normal"/>
    <w:uiPriority w:val="34"/>
    <w:qFormat/>
    <w:rsid w:val="00D326BA"/>
    <w:pPr>
      <w:ind w:left="720"/>
      <w:contextualSpacing/>
    </w:pPr>
  </w:style>
  <w:style w:type="table" w:styleId="Tablaconcuadrcula">
    <w:name w:val="Table Grid"/>
    <w:basedOn w:val="Tablanormal"/>
    <w:uiPriority w:val="59"/>
    <w:rsid w:val="007334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611A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1382484830">
      <w:bodyDiv w:val="1"/>
      <w:marLeft w:val="0"/>
      <w:marRight w:val="0"/>
      <w:marTop w:val="0"/>
      <w:marBottom w:val="0"/>
      <w:divBdr>
        <w:top w:val="none" w:sz="0" w:space="0" w:color="auto"/>
        <w:left w:val="none" w:sz="0" w:space="0" w:color="auto"/>
        <w:bottom w:val="none" w:sz="0" w:space="0" w:color="auto"/>
        <w:right w:val="none" w:sz="0" w:space="0" w:color="auto"/>
      </w:divBdr>
    </w:div>
    <w:div w:id="1696886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olinabalcarce82@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idiaburgos15@hotmail.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90gIEvpE-pU" TargetMode="External"/><Relationship Id="rId5" Type="http://schemas.openxmlformats.org/officeDocument/2006/relationships/footnotes" Target="footnotes.xml"/><Relationship Id="rId10" Type="http://schemas.openxmlformats.org/officeDocument/2006/relationships/hyperlink" Target="https://www.youtube.com/watch?v=9fUUBnTmgDs" TargetMode="External"/><Relationship Id="rId4" Type="http://schemas.openxmlformats.org/officeDocument/2006/relationships/webSettings" Target="webSettings.xml"/><Relationship Id="rId9" Type="http://schemas.openxmlformats.org/officeDocument/2006/relationships/hyperlink" Target="mailto:tarifa_oscar@hot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colsanmartin5027@gmail.com" TargetMode="External"/><Relationship Id="rId2" Type="http://schemas.openxmlformats.org/officeDocument/2006/relationships/hyperlink" Target="http://www.colsanmartin.com.ar"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2175</Words>
  <Characters>11965</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Lidia Burgos</dc:creator>
  <cp:lastModifiedBy>Guzmán Elva</cp:lastModifiedBy>
  <cp:revision>2</cp:revision>
  <dcterms:created xsi:type="dcterms:W3CDTF">2020-07-14T16:01:00Z</dcterms:created>
  <dcterms:modified xsi:type="dcterms:W3CDTF">2020-07-14T16:01:00Z</dcterms:modified>
</cp:coreProperties>
</file>