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B85" w:rsidRDefault="002D1EBD" w:rsidP="00FF3C96">
      <w:pPr>
        <w:jc w:val="both"/>
        <w:rPr>
          <w:lang w:val="es-ES_tradnl"/>
        </w:rPr>
      </w:pPr>
      <w:r w:rsidRPr="002D1EBD">
        <w:rPr>
          <w:b/>
          <w:sz w:val="28"/>
          <w:szCs w:val="28"/>
          <w:lang w:val="es-ES_tradnl"/>
        </w:rPr>
        <w:t>Materia</w:t>
      </w:r>
      <w:r w:rsidR="00FF6597">
        <w:rPr>
          <w:lang w:val="es-ES_tradnl"/>
        </w:rPr>
        <w:t>: Biología</w:t>
      </w:r>
      <w:r w:rsidRPr="002D1EBD">
        <w:rPr>
          <w:b/>
          <w:sz w:val="28"/>
          <w:szCs w:val="28"/>
          <w:lang w:val="es-ES_tradnl"/>
        </w:rPr>
        <w:t>.</w:t>
      </w:r>
    </w:p>
    <w:p w:rsidR="002D1EBD" w:rsidRDefault="002D1EBD" w:rsidP="00FF3C96">
      <w:pPr>
        <w:jc w:val="both"/>
        <w:rPr>
          <w:lang w:val="es-ES_tradnl"/>
        </w:rPr>
      </w:pPr>
      <w:r w:rsidRPr="002D1EBD">
        <w:rPr>
          <w:b/>
          <w:sz w:val="28"/>
          <w:szCs w:val="28"/>
          <w:lang w:val="es-ES_tradnl"/>
        </w:rPr>
        <w:t>Cursos:</w:t>
      </w:r>
      <w:r>
        <w:rPr>
          <w:lang w:val="es-ES_tradnl"/>
        </w:rPr>
        <w:t xml:space="preserve">   </w:t>
      </w:r>
      <w:r w:rsidRPr="002D1EBD">
        <w:rPr>
          <w:b/>
          <w:sz w:val="28"/>
          <w:szCs w:val="28"/>
          <w:lang w:val="es-ES_tradnl"/>
        </w:rPr>
        <w:t>1e</w:t>
      </w:r>
      <w:r>
        <w:rPr>
          <w:lang w:val="es-ES_tradnl"/>
        </w:rPr>
        <w:t>r. Año todas las Divisiones.</w:t>
      </w:r>
    </w:p>
    <w:p w:rsidR="004A49BC" w:rsidRDefault="004A49BC" w:rsidP="00FF3C96">
      <w:pPr>
        <w:jc w:val="both"/>
        <w:rPr>
          <w:lang w:val="es-ES_tradnl"/>
        </w:rPr>
      </w:pPr>
      <w:r>
        <w:rPr>
          <w:lang w:val="es-ES_tradnl"/>
        </w:rPr>
        <w:t xml:space="preserve">Contacto: </w:t>
      </w:r>
      <w:hyperlink r:id="rId7" w:tgtFrame="_blank" w:history="1">
        <w:r>
          <w:rPr>
            <w:rStyle w:val="Hipervnculo"/>
            <w:rFonts w:ascii="Calibri" w:hAnsi="Calibri" w:cs="Calibri"/>
            <w:color w:val="1155CC"/>
            <w:shd w:val="clear" w:color="auto" w:fill="FFFFFF"/>
          </w:rPr>
          <w:t>estercita_78@hotmail.com</w:t>
        </w:r>
      </w:hyperlink>
    </w:p>
    <w:p w:rsidR="002D1EBD" w:rsidRDefault="002D1EBD" w:rsidP="00FF3C96">
      <w:pPr>
        <w:jc w:val="both"/>
        <w:rPr>
          <w:u w:val="single"/>
          <w:lang w:val="es-ES_tradnl"/>
        </w:rPr>
      </w:pPr>
      <w:r>
        <w:rPr>
          <w:lang w:val="es-ES_tradnl"/>
        </w:rPr>
        <w:t xml:space="preserve">                                                             </w:t>
      </w:r>
      <w:r w:rsidRPr="002D1EBD">
        <w:rPr>
          <w:u w:val="single"/>
          <w:lang w:val="es-ES_tradnl"/>
        </w:rPr>
        <w:t>Actividades de Diagnósticos.</w:t>
      </w:r>
    </w:p>
    <w:p w:rsidR="002D1EBD" w:rsidRDefault="002D1EBD" w:rsidP="00FF3C96">
      <w:pPr>
        <w:jc w:val="both"/>
        <w:rPr>
          <w:u w:val="single"/>
          <w:lang w:val="es-ES_tradnl"/>
        </w:rPr>
      </w:pPr>
      <w:r w:rsidRPr="002D1EBD">
        <w:rPr>
          <w:lang w:val="es-ES_tradnl"/>
        </w:rPr>
        <w:t>Responde en base a tus conocim</w:t>
      </w:r>
      <w:bookmarkStart w:id="0" w:name="_GoBack"/>
      <w:bookmarkEnd w:id="0"/>
      <w:r w:rsidRPr="002D1EBD">
        <w:rPr>
          <w:lang w:val="es-ES_tradnl"/>
        </w:rPr>
        <w:t>ientos previos</w:t>
      </w:r>
      <w:r>
        <w:rPr>
          <w:u w:val="single"/>
          <w:lang w:val="es-ES_tradnl"/>
        </w:rPr>
        <w:t>.</w:t>
      </w:r>
    </w:p>
    <w:p w:rsidR="002D1EBD" w:rsidRPr="002D1EBD" w:rsidRDefault="002D1EBD" w:rsidP="00FF3C96">
      <w:pPr>
        <w:pStyle w:val="Prrafodelista"/>
        <w:numPr>
          <w:ilvl w:val="0"/>
          <w:numId w:val="5"/>
        </w:numPr>
        <w:jc w:val="both"/>
        <w:rPr>
          <w:u w:val="single"/>
          <w:lang w:val="es-ES_tradnl"/>
        </w:rPr>
      </w:pPr>
      <w:r>
        <w:rPr>
          <w:lang w:val="es-ES_tradnl"/>
        </w:rPr>
        <w:t>Según el medio en donde viven los animales pueden ser: Marca la opción correcta.</w:t>
      </w:r>
    </w:p>
    <w:p w:rsidR="002D1EBD" w:rsidRDefault="00E66071" w:rsidP="00FF3C96">
      <w:pPr>
        <w:pStyle w:val="Prrafodelista"/>
        <w:numPr>
          <w:ilvl w:val="0"/>
          <w:numId w:val="6"/>
        </w:numPr>
        <w:jc w:val="both"/>
        <w:rPr>
          <w:lang w:val="es-ES_tradnl"/>
        </w:rPr>
      </w:pPr>
      <w:r w:rsidRPr="00E66071">
        <w:rPr>
          <w:lang w:val="es-ES_tradnl"/>
        </w:rPr>
        <w:t>Terrestre, acuático, aeroterrestre</w:t>
      </w:r>
      <w:r>
        <w:rPr>
          <w:lang w:val="es-ES_tradnl"/>
        </w:rPr>
        <w:t>……….</w:t>
      </w:r>
    </w:p>
    <w:p w:rsidR="00E66071" w:rsidRDefault="00E66071" w:rsidP="00FF3C96">
      <w:pPr>
        <w:pStyle w:val="Prrafodelista"/>
        <w:numPr>
          <w:ilvl w:val="0"/>
          <w:numId w:val="6"/>
        </w:numPr>
        <w:jc w:val="both"/>
        <w:rPr>
          <w:lang w:val="es-ES_tradnl"/>
        </w:rPr>
      </w:pPr>
      <w:r>
        <w:rPr>
          <w:lang w:val="es-ES_tradnl"/>
        </w:rPr>
        <w:t>Perro, gato, pez,………</w:t>
      </w:r>
    </w:p>
    <w:p w:rsidR="00E66071" w:rsidRDefault="00E66071" w:rsidP="00FF3C96">
      <w:pPr>
        <w:pStyle w:val="Prrafodelista"/>
        <w:numPr>
          <w:ilvl w:val="0"/>
          <w:numId w:val="6"/>
        </w:numPr>
        <w:jc w:val="both"/>
        <w:rPr>
          <w:lang w:val="es-ES_tradnl"/>
        </w:rPr>
      </w:pPr>
      <w:r>
        <w:rPr>
          <w:lang w:val="es-ES_tradnl"/>
        </w:rPr>
        <w:t>Acuáticos, marinos, aéreos……….</w:t>
      </w:r>
    </w:p>
    <w:p w:rsidR="00E66071" w:rsidRDefault="00E66071" w:rsidP="00FF3C96">
      <w:pPr>
        <w:pStyle w:val="Prrafodelista"/>
        <w:numPr>
          <w:ilvl w:val="0"/>
          <w:numId w:val="6"/>
        </w:numPr>
        <w:jc w:val="both"/>
        <w:rPr>
          <w:lang w:val="es-ES_tradnl"/>
        </w:rPr>
      </w:pPr>
      <w:r>
        <w:rPr>
          <w:lang w:val="es-ES_tradnl"/>
        </w:rPr>
        <w:t>Aeroterrestres……..</w:t>
      </w:r>
    </w:p>
    <w:p w:rsidR="00E66071" w:rsidRDefault="00E66071" w:rsidP="00FF3C96">
      <w:pPr>
        <w:pStyle w:val="Prrafodelista"/>
        <w:numPr>
          <w:ilvl w:val="0"/>
          <w:numId w:val="5"/>
        </w:numPr>
        <w:jc w:val="both"/>
        <w:rPr>
          <w:lang w:val="es-ES_tradnl"/>
        </w:rPr>
      </w:pPr>
      <w:r>
        <w:rPr>
          <w:lang w:val="es-ES_tradnl"/>
        </w:rPr>
        <w:t>Ubica los elementos en la columna que corresponda: perro/una regla/una lamparita de luz/una luciérnaga/una botella/una planta/ la luna/ el sol/ una heladera/ un lápiz.</w:t>
      </w:r>
    </w:p>
    <w:tbl>
      <w:tblPr>
        <w:tblStyle w:val="Tablaconcuadrcula"/>
        <w:tblW w:w="0" w:type="auto"/>
        <w:tblInd w:w="720" w:type="dxa"/>
        <w:tblLook w:val="04A0" w:firstRow="1" w:lastRow="0" w:firstColumn="1" w:lastColumn="0" w:noHBand="0" w:noVBand="1"/>
      </w:tblPr>
      <w:tblGrid>
        <w:gridCol w:w="4607"/>
        <w:gridCol w:w="4607"/>
      </w:tblGrid>
      <w:tr w:rsidR="00E66071" w:rsidTr="00E66071">
        <w:trPr>
          <w:trHeight w:val="366"/>
        </w:trPr>
        <w:tc>
          <w:tcPr>
            <w:tcW w:w="4607" w:type="dxa"/>
          </w:tcPr>
          <w:p w:rsidR="00E66071" w:rsidRDefault="00E66071" w:rsidP="00FF3C96">
            <w:pPr>
              <w:pStyle w:val="Prrafodelista"/>
              <w:ind w:left="0"/>
              <w:jc w:val="both"/>
              <w:rPr>
                <w:lang w:val="es-ES_tradnl"/>
              </w:rPr>
            </w:pPr>
            <w:r>
              <w:rPr>
                <w:lang w:val="es-ES_tradnl"/>
              </w:rPr>
              <w:t xml:space="preserve">                       Naturales</w:t>
            </w:r>
          </w:p>
        </w:tc>
        <w:tc>
          <w:tcPr>
            <w:tcW w:w="4607" w:type="dxa"/>
          </w:tcPr>
          <w:p w:rsidR="00E66071" w:rsidRDefault="00E66071" w:rsidP="00FF3C96">
            <w:pPr>
              <w:pStyle w:val="Prrafodelista"/>
              <w:ind w:left="0"/>
              <w:jc w:val="both"/>
              <w:rPr>
                <w:lang w:val="es-ES_tradnl"/>
              </w:rPr>
            </w:pPr>
            <w:r>
              <w:rPr>
                <w:lang w:val="es-ES_tradnl"/>
              </w:rPr>
              <w:t xml:space="preserve">                  Artificiales</w:t>
            </w:r>
          </w:p>
        </w:tc>
      </w:tr>
      <w:tr w:rsidR="00E66071" w:rsidTr="00E66071">
        <w:trPr>
          <w:trHeight w:val="1676"/>
        </w:trPr>
        <w:tc>
          <w:tcPr>
            <w:tcW w:w="4607" w:type="dxa"/>
          </w:tcPr>
          <w:p w:rsidR="00E66071" w:rsidRDefault="00E66071" w:rsidP="00FF3C96">
            <w:pPr>
              <w:pStyle w:val="Prrafodelista"/>
              <w:ind w:left="0"/>
              <w:jc w:val="both"/>
              <w:rPr>
                <w:lang w:val="es-ES_tradnl"/>
              </w:rPr>
            </w:pPr>
          </w:p>
        </w:tc>
        <w:tc>
          <w:tcPr>
            <w:tcW w:w="4607" w:type="dxa"/>
          </w:tcPr>
          <w:p w:rsidR="00E66071" w:rsidRDefault="00E66071" w:rsidP="00FF3C96">
            <w:pPr>
              <w:pStyle w:val="Prrafodelista"/>
              <w:ind w:left="0"/>
              <w:jc w:val="both"/>
              <w:rPr>
                <w:lang w:val="es-ES_tradnl"/>
              </w:rPr>
            </w:pPr>
          </w:p>
        </w:tc>
      </w:tr>
    </w:tbl>
    <w:p w:rsidR="00E66071" w:rsidRDefault="00E66071" w:rsidP="00FF3C96">
      <w:pPr>
        <w:pStyle w:val="Prrafodelista"/>
        <w:numPr>
          <w:ilvl w:val="0"/>
          <w:numId w:val="5"/>
        </w:numPr>
        <w:jc w:val="both"/>
        <w:rPr>
          <w:lang w:val="es-ES_tradnl"/>
        </w:rPr>
      </w:pPr>
      <w:r>
        <w:rPr>
          <w:lang w:val="es-ES_tradnl"/>
        </w:rPr>
        <w:t>¿Cuál de las siguientes plantas desarrollan sus hojas en tunas (espina) que evitan la perdida de agua?</w:t>
      </w:r>
    </w:p>
    <w:p w:rsidR="00E66071" w:rsidRDefault="00E66071" w:rsidP="00FF3C96">
      <w:pPr>
        <w:pStyle w:val="Prrafodelista"/>
        <w:jc w:val="both"/>
        <w:rPr>
          <w:lang w:val="es-ES_tradnl"/>
        </w:rPr>
      </w:pPr>
      <w:r>
        <w:rPr>
          <w:lang w:val="es-ES_tradnl"/>
        </w:rPr>
        <w:t>El palo borracho…….    Los cactus……   La rosa…</w:t>
      </w:r>
      <w:proofErr w:type="gramStart"/>
      <w:r>
        <w:rPr>
          <w:lang w:val="es-ES_tradnl"/>
        </w:rPr>
        <w:t>..</w:t>
      </w:r>
      <w:proofErr w:type="gramEnd"/>
      <w:r>
        <w:rPr>
          <w:lang w:val="es-ES_tradnl"/>
        </w:rPr>
        <w:t xml:space="preserve">    El limonero…</w:t>
      </w:r>
      <w:proofErr w:type="gramStart"/>
      <w:r>
        <w:rPr>
          <w:lang w:val="es-ES_tradnl"/>
        </w:rPr>
        <w:t>..</w:t>
      </w:r>
      <w:proofErr w:type="gramEnd"/>
      <w:r>
        <w:rPr>
          <w:lang w:val="es-ES_tradnl"/>
        </w:rPr>
        <w:t xml:space="preserve">    El naranjo……</w:t>
      </w:r>
    </w:p>
    <w:p w:rsidR="00E66071" w:rsidRDefault="002C6CF6" w:rsidP="00FF3C96">
      <w:pPr>
        <w:pStyle w:val="Prrafodelista"/>
        <w:numPr>
          <w:ilvl w:val="0"/>
          <w:numId w:val="5"/>
        </w:numPr>
        <w:jc w:val="both"/>
        <w:rPr>
          <w:lang w:val="es-ES_tradnl"/>
        </w:rPr>
      </w:pPr>
      <w:r w:rsidRPr="00C70089">
        <w:rPr>
          <w:noProof/>
          <w:lang w:eastAsia="es-AR"/>
        </w:rPr>
        <w:drawing>
          <wp:anchor distT="0" distB="0" distL="114300" distR="114300" simplePos="0" relativeHeight="251661312" behindDoc="1" locked="0" layoutInCell="1" allowOverlap="1" wp14:anchorId="2802049B" wp14:editId="70778094">
            <wp:simplePos x="0" y="0"/>
            <wp:positionH relativeFrom="column">
              <wp:posOffset>838200</wp:posOffset>
            </wp:positionH>
            <wp:positionV relativeFrom="paragraph">
              <wp:posOffset>194945</wp:posOffset>
            </wp:positionV>
            <wp:extent cx="1343025" cy="685800"/>
            <wp:effectExtent l="0" t="0" r="9525" b="0"/>
            <wp:wrapTight wrapText="bothSides">
              <wp:wrapPolygon edited="0">
                <wp:start x="0" y="0"/>
                <wp:lineTo x="0" y="21000"/>
                <wp:lineTo x="21447" y="21000"/>
                <wp:lineTo x="21447" y="0"/>
                <wp:lineTo x="0" y="0"/>
              </wp:wrapPolygon>
            </wp:wrapTight>
            <wp:docPr id="8" name="Imagen 8" descr="Resultado de imagen de imagen de un cocodrilo  para colo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imagen de un cocodrilo  para colore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071">
        <w:rPr>
          <w:lang w:val="es-ES_tradnl"/>
        </w:rPr>
        <w:t>¿Cuál de los siguientes animales es un mamífero?</w:t>
      </w:r>
      <w:r w:rsidR="00C70089">
        <w:rPr>
          <w:lang w:val="es-ES_tradnl"/>
        </w:rPr>
        <w:t xml:space="preserve"> Pinta y encierra con un círculo la opción correcta.</w:t>
      </w:r>
    </w:p>
    <w:p w:rsidR="002C6CF6" w:rsidRDefault="002C6CF6" w:rsidP="00FF3C96">
      <w:pPr>
        <w:pStyle w:val="Prrafodelista"/>
        <w:jc w:val="both"/>
        <w:rPr>
          <w:lang w:val="es-ES_tradnl"/>
        </w:rPr>
      </w:pPr>
      <w:r w:rsidRPr="00C70089">
        <w:rPr>
          <w:noProof/>
          <w:lang w:eastAsia="es-AR"/>
        </w:rPr>
        <w:drawing>
          <wp:anchor distT="0" distB="0" distL="114300" distR="114300" simplePos="0" relativeHeight="251660288" behindDoc="1" locked="0" layoutInCell="1" allowOverlap="1" wp14:anchorId="338C988A" wp14:editId="33C4B9D4">
            <wp:simplePos x="0" y="0"/>
            <wp:positionH relativeFrom="column">
              <wp:posOffset>5457825</wp:posOffset>
            </wp:positionH>
            <wp:positionV relativeFrom="paragraph">
              <wp:posOffset>113030</wp:posOffset>
            </wp:positionV>
            <wp:extent cx="838200" cy="409575"/>
            <wp:effectExtent l="0" t="0" r="0" b="9525"/>
            <wp:wrapTight wrapText="bothSides">
              <wp:wrapPolygon edited="0">
                <wp:start x="0" y="0"/>
                <wp:lineTo x="0" y="21098"/>
                <wp:lineTo x="21109" y="21098"/>
                <wp:lineTo x="21109" y="0"/>
                <wp:lineTo x="0" y="0"/>
              </wp:wrapPolygon>
            </wp:wrapTight>
            <wp:docPr id="7" name="Imagen 7" descr="Resultado de imagen de imagen de un ave para colo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magen de un ave para colore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089">
        <w:rPr>
          <w:noProof/>
          <w:lang w:eastAsia="es-AR"/>
        </w:rPr>
        <w:drawing>
          <wp:anchor distT="0" distB="0" distL="114300" distR="114300" simplePos="0" relativeHeight="251659264" behindDoc="1" locked="0" layoutInCell="1" allowOverlap="1" wp14:anchorId="1D19CFBC" wp14:editId="02433159">
            <wp:simplePos x="0" y="0"/>
            <wp:positionH relativeFrom="column">
              <wp:posOffset>4210050</wp:posOffset>
            </wp:positionH>
            <wp:positionV relativeFrom="paragraph">
              <wp:posOffset>84455</wp:posOffset>
            </wp:positionV>
            <wp:extent cx="1133475" cy="438150"/>
            <wp:effectExtent l="0" t="0" r="9525" b="0"/>
            <wp:wrapTight wrapText="bothSides">
              <wp:wrapPolygon edited="0">
                <wp:start x="0" y="0"/>
                <wp:lineTo x="0" y="20661"/>
                <wp:lineTo x="21418" y="20661"/>
                <wp:lineTo x="21418" y="0"/>
                <wp:lineTo x="0" y="0"/>
              </wp:wrapPolygon>
            </wp:wrapTight>
            <wp:docPr id="6" name="Imagen 6" descr="Resultado de imagen de imagen de un delfin, tortuga y cocodril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magen de un delfin, tortuga y cocodrilo para colorear"/>
                    <pic:cNvPicPr>
                      <a:picLocks noChangeAspect="1" noChangeArrowheads="1"/>
                    </pic:cNvPicPr>
                  </pic:nvPicPr>
                  <pic:blipFill rotWithShape="1">
                    <a:blip r:embed="rId10">
                      <a:extLst>
                        <a:ext uri="{28A0092B-C50C-407E-A947-70E740481C1C}">
                          <a14:useLocalDpi xmlns:a14="http://schemas.microsoft.com/office/drawing/2010/main" val="0"/>
                        </a:ext>
                      </a:extLst>
                    </a:blip>
                    <a:srcRect t="5670"/>
                    <a:stretch/>
                  </pic:blipFill>
                  <pic:spPr bwMode="auto">
                    <a:xfrm>
                      <a:off x="0" y="0"/>
                      <a:ext cx="113347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089" w:rsidRPr="00C70089">
        <w:rPr>
          <w:noProof/>
          <w:lang w:eastAsia="es-AR"/>
        </w:rPr>
        <w:drawing>
          <wp:anchor distT="0" distB="0" distL="114300" distR="114300" simplePos="0" relativeHeight="251658240" behindDoc="1" locked="0" layoutInCell="1" allowOverlap="1" wp14:anchorId="66C8D2D6" wp14:editId="414D3BBA">
            <wp:simplePos x="0" y="0"/>
            <wp:positionH relativeFrom="column">
              <wp:posOffset>2543175</wp:posOffset>
            </wp:positionH>
            <wp:positionV relativeFrom="paragraph">
              <wp:posOffset>84455</wp:posOffset>
            </wp:positionV>
            <wp:extent cx="1190625" cy="438150"/>
            <wp:effectExtent l="0" t="0" r="9525" b="0"/>
            <wp:wrapTight wrapText="bothSides">
              <wp:wrapPolygon edited="0">
                <wp:start x="0" y="0"/>
                <wp:lineTo x="0" y="20661"/>
                <wp:lineTo x="21427" y="20661"/>
                <wp:lineTo x="21427" y="0"/>
                <wp:lineTo x="0" y="0"/>
              </wp:wrapPolygon>
            </wp:wrapTight>
            <wp:docPr id="3" name="Imagen 3" descr="Resultado de imagen de imagen de un delfin, tortuga y cocodril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un delfin, tortuga y cocodrilo para colore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71" t="34766" r="5808" b="23828"/>
                    <a:stretch/>
                  </pic:blipFill>
                  <pic:spPr bwMode="auto">
                    <a:xfrm>
                      <a:off x="0" y="0"/>
                      <a:ext cx="119062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089" w:rsidRPr="00C70089">
        <w:rPr>
          <w:noProof/>
          <w:lang w:eastAsia="es-AR"/>
        </w:rPr>
        <mc:AlternateContent>
          <mc:Choice Requires="wps">
            <w:drawing>
              <wp:inline distT="0" distB="0" distL="0" distR="0" wp14:anchorId="4AF93333" wp14:editId="552E0331">
                <wp:extent cx="304800" cy="304800"/>
                <wp:effectExtent l="0" t="0" r="0" b="0"/>
                <wp:docPr id="4" name="Rectángulo 4" descr="Resultado de imagen de imagen de un delfin, tortuga y cocodrilo para colore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750850" id="Rectángulo 4" o:spid="_x0000_s1026" alt="Resultado de imagen de imagen de un delfin, tortuga y cocodrilo para colore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Ra3lnOkCAAAPBg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2C6CF6" w:rsidRDefault="002C6CF6" w:rsidP="00FF3C96">
      <w:pPr>
        <w:pStyle w:val="Prrafodelista"/>
        <w:jc w:val="both"/>
        <w:rPr>
          <w:lang w:val="es-ES_tradnl"/>
        </w:rPr>
      </w:pPr>
    </w:p>
    <w:p w:rsidR="002C6CF6" w:rsidRDefault="002C6CF6" w:rsidP="00FF3C96">
      <w:pPr>
        <w:pStyle w:val="Prrafodelista"/>
        <w:jc w:val="both"/>
        <w:rPr>
          <w:lang w:val="es-ES_tradnl"/>
        </w:rPr>
      </w:pPr>
    </w:p>
    <w:p w:rsidR="002C6CF6" w:rsidRDefault="002C6CF6" w:rsidP="00FF3C96">
      <w:pPr>
        <w:pStyle w:val="Prrafodelista"/>
        <w:numPr>
          <w:ilvl w:val="0"/>
          <w:numId w:val="5"/>
        </w:numPr>
        <w:tabs>
          <w:tab w:val="left" w:pos="1875"/>
        </w:tabs>
        <w:jc w:val="both"/>
        <w:rPr>
          <w:lang w:val="es-ES_tradnl"/>
        </w:rPr>
      </w:pPr>
      <w:r>
        <w:rPr>
          <w:lang w:val="es-ES_tradnl"/>
        </w:rPr>
        <w:t>Lee el texto y responde:</w:t>
      </w:r>
      <w:r w:rsidR="00B330B6" w:rsidRPr="00B330B6">
        <w:rPr>
          <w:noProof/>
          <w:lang w:eastAsia="es-AR"/>
        </w:rPr>
        <mc:AlternateContent>
          <mc:Choice Requires="wps">
            <w:drawing>
              <wp:inline distT="0" distB="0" distL="0" distR="0" wp14:anchorId="613D5C92" wp14:editId="0A152ADA">
                <wp:extent cx="304800" cy="304800"/>
                <wp:effectExtent l="0" t="0" r="0" b="0"/>
                <wp:docPr id="14" name="Rectángulo 14" descr="Ficha de Que es la Biodiversidad para Primero de Secundar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7DC58A" id="Rectángulo 14" o:spid="_x0000_s1026" alt="Ficha de Que es la Biodiversidad para Primero de Secundar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qlUUIeYCAAD/BQAADgAAAAAAAAAAAAAA&#10;AAAuAgAAZHJzL2Uyb0RvYy54bWxQSwECLQAUAAYACAAAACEATKDpLNgAAAADAQAADwAAAAAAAAAA&#10;AAAAAABABQAAZHJzL2Rvd25yZXYueG1sUEsFBgAAAAAEAAQA8wAAAEUGAAAAAA==&#10;" filled="f" stroked="f">
                <o:lock v:ext="edit" aspectratio="t"/>
                <w10:anchorlock/>
              </v:rect>
            </w:pict>
          </mc:Fallback>
        </mc:AlternateContent>
      </w:r>
      <w:r w:rsidR="00B330B6" w:rsidRPr="00B330B6">
        <w:rPr>
          <w:noProof/>
          <w:lang w:eastAsia="es-AR"/>
        </w:rPr>
        <mc:AlternateContent>
          <mc:Choice Requires="wps">
            <w:drawing>
              <wp:inline distT="0" distB="0" distL="0" distR="0" wp14:anchorId="6919B08E" wp14:editId="19971CBE">
                <wp:extent cx="304800" cy="304800"/>
                <wp:effectExtent l="0" t="0" r="0" b="0"/>
                <wp:docPr id="10" name="Rectángulo 10" descr="Ficha de Que es la Biodiversidad para Primero de Secundar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0DC6E" id="Rectángulo 10" o:spid="_x0000_s1026" alt="Ficha de Que es la Biodiversidad para Primero de Secundar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DTaIk5QIAAP8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2C6CF6" w:rsidRPr="002C6CF6" w:rsidRDefault="00551DD8" w:rsidP="00FF3C96">
      <w:pPr>
        <w:pStyle w:val="Prrafodelista"/>
        <w:tabs>
          <w:tab w:val="left" w:pos="1875"/>
        </w:tabs>
        <w:jc w:val="both"/>
        <w:rPr>
          <w:i/>
          <w:lang w:val="es-ES_tradnl"/>
        </w:rPr>
      </w:pPr>
      <w:r>
        <w:rPr>
          <w:noProof/>
          <w:lang w:eastAsia="es-AR"/>
        </w:rPr>
        <mc:AlternateContent>
          <mc:Choice Requires="wps">
            <w:drawing>
              <wp:anchor distT="0" distB="0" distL="114300" distR="114300" simplePos="0" relativeHeight="251665408" behindDoc="0" locked="0" layoutInCell="1" allowOverlap="1" wp14:anchorId="553660BE" wp14:editId="222A29F3">
                <wp:simplePos x="0" y="0"/>
                <wp:positionH relativeFrom="column">
                  <wp:posOffset>3790950</wp:posOffset>
                </wp:positionH>
                <wp:positionV relativeFrom="paragraph">
                  <wp:posOffset>775335</wp:posOffset>
                </wp:positionV>
                <wp:extent cx="3400425" cy="1543050"/>
                <wp:effectExtent l="19050" t="0" r="47625" b="190500"/>
                <wp:wrapNone/>
                <wp:docPr id="18" name="18 Llamada de nube"/>
                <wp:cNvGraphicFramePr/>
                <a:graphic xmlns:a="http://schemas.openxmlformats.org/drawingml/2006/main">
                  <a:graphicData uri="http://schemas.microsoft.com/office/word/2010/wordprocessingShape">
                    <wps:wsp>
                      <wps:cNvSpPr/>
                      <wps:spPr>
                        <a:xfrm>
                          <a:off x="0" y="0"/>
                          <a:ext cx="3400425" cy="1543050"/>
                        </a:xfrm>
                        <a:prstGeom prst="cloudCallout">
                          <a:avLst>
                            <a:gd name="adj1" fmla="val 26096"/>
                            <a:gd name="adj2" fmla="val 57771"/>
                          </a:avLst>
                        </a:prstGeom>
                      </wps:spPr>
                      <wps:style>
                        <a:lnRef idx="2">
                          <a:schemeClr val="dk1"/>
                        </a:lnRef>
                        <a:fillRef idx="1">
                          <a:schemeClr val="lt1"/>
                        </a:fillRef>
                        <a:effectRef idx="0">
                          <a:schemeClr val="dk1"/>
                        </a:effectRef>
                        <a:fontRef idx="minor">
                          <a:schemeClr val="dk1"/>
                        </a:fontRef>
                      </wps:style>
                      <wps:txbx>
                        <w:txbxContent>
                          <w:p w:rsidR="00B87CEA" w:rsidRPr="002C6CF6" w:rsidRDefault="00B87CEA" w:rsidP="002C6CF6">
                            <w:pPr>
                              <w:rPr>
                                <w:sz w:val="20"/>
                                <w:szCs w:val="20"/>
                              </w:rPr>
                            </w:pPr>
                            <w:r w:rsidRPr="002C6CF6">
                              <w:rPr>
                                <w:sz w:val="20"/>
                                <w:szCs w:val="20"/>
                              </w:rPr>
                              <w:t>Además: Los r</w:t>
                            </w:r>
                            <w:r>
                              <w:rPr>
                                <w:sz w:val="20"/>
                                <w:szCs w:val="20"/>
                              </w:rPr>
                              <w:t>ecursos biológicos representan a</w:t>
                            </w:r>
                            <w:r w:rsidRPr="002C6CF6">
                              <w:rPr>
                                <w:sz w:val="20"/>
                                <w:szCs w:val="20"/>
                              </w:rPr>
                              <w:t>l menos el 40% de la economía</w:t>
                            </w:r>
                            <w:r>
                              <w:t xml:space="preserve"> mundial y el 80% </w:t>
                            </w:r>
                            <w:r w:rsidRPr="00551DD8">
                              <w:rPr>
                                <w:sz w:val="20"/>
                                <w:szCs w:val="20"/>
                              </w:rPr>
                              <w:t xml:space="preserve">de las necesidades de los pobres </w:t>
                            </w:r>
                            <w:r>
                              <w:t xml:space="preserve">enana de los </w:t>
                            </w:r>
                            <w:r w:rsidRPr="00551DD8">
                              <w:rPr>
                                <w:sz w:val="20"/>
                                <w:szCs w:val="20"/>
                              </w:rPr>
                              <w:t>recursos biológicos.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660B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18 Llamada de nube" o:spid="_x0000_s1026" type="#_x0000_t106" style="position:absolute;left:0;text-align:left;margin-left:298.5pt;margin-top:61.05pt;width:267.75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" adj="16437,23279" fillcolor="white [3201]" strokecolor="black [3200]" strokeweight="2pt">
                <v:textbox>
                  <w:txbxContent>
                    <w:p w:rsidR="00B87CEA" w:rsidRPr="002C6CF6" w:rsidRDefault="00B87CEA" w:rsidP="002C6CF6">
                      <w:pPr>
                        <w:rPr>
                          <w:sz w:val="20"/>
                          <w:szCs w:val="20"/>
                        </w:rPr>
                      </w:pPr>
                      <w:r w:rsidRPr="002C6CF6">
                        <w:rPr>
                          <w:sz w:val="20"/>
                          <w:szCs w:val="20"/>
                        </w:rPr>
                        <w:t>Además: Los r</w:t>
                      </w:r>
                      <w:r>
                        <w:rPr>
                          <w:sz w:val="20"/>
                          <w:szCs w:val="20"/>
                        </w:rPr>
                        <w:t>ecursos biológicos representan a</w:t>
                      </w:r>
                      <w:r w:rsidRPr="002C6CF6">
                        <w:rPr>
                          <w:sz w:val="20"/>
                          <w:szCs w:val="20"/>
                        </w:rPr>
                        <w:t>l menos el 40% de la economía</w:t>
                      </w:r>
                      <w:r>
                        <w:t xml:space="preserve"> mundial y el 80% </w:t>
                      </w:r>
                      <w:r w:rsidRPr="00551DD8">
                        <w:rPr>
                          <w:sz w:val="20"/>
                          <w:szCs w:val="20"/>
                        </w:rPr>
                        <w:t xml:space="preserve">de las necesidades de los pobres </w:t>
                      </w:r>
                      <w:r>
                        <w:t xml:space="preserve">enana de los </w:t>
                      </w:r>
                      <w:r w:rsidRPr="00551DD8">
                        <w:rPr>
                          <w:sz w:val="20"/>
                          <w:szCs w:val="20"/>
                        </w:rPr>
                        <w:t>recursos biológicos.</w:t>
                      </w:r>
                    </w:p>
                  </w:txbxContent>
                </v:textbox>
              </v:shape>
            </w:pict>
          </mc:Fallback>
        </mc:AlternateContent>
      </w:r>
      <w:r w:rsidR="002C6CF6">
        <w:rPr>
          <w:b/>
          <w:i/>
          <w:noProof/>
          <w:sz w:val="24"/>
          <w:szCs w:val="24"/>
          <w:lang w:eastAsia="es-AR"/>
        </w:rPr>
        <mc:AlternateContent>
          <mc:Choice Requires="wps">
            <w:drawing>
              <wp:anchor distT="0" distB="0" distL="114300" distR="114300" simplePos="0" relativeHeight="251663360" behindDoc="0" locked="0" layoutInCell="1" allowOverlap="1" wp14:anchorId="46980959" wp14:editId="51AB6C67">
                <wp:simplePos x="0" y="0"/>
                <wp:positionH relativeFrom="column">
                  <wp:posOffset>838200</wp:posOffset>
                </wp:positionH>
                <wp:positionV relativeFrom="paragraph">
                  <wp:posOffset>775335</wp:posOffset>
                </wp:positionV>
                <wp:extent cx="3638550" cy="1038225"/>
                <wp:effectExtent l="19050" t="0" r="38100" b="47625"/>
                <wp:wrapNone/>
                <wp:docPr id="16" name="16 Nube"/>
                <wp:cNvGraphicFramePr/>
                <a:graphic xmlns:a="http://schemas.openxmlformats.org/drawingml/2006/main">
                  <a:graphicData uri="http://schemas.microsoft.com/office/word/2010/wordprocessingShape">
                    <wps:wsp>
                      <wps:cNvSpPr/>
                      <wps:spPr>
                        <a:xfrm>
                          <a:off x="0" y="0"/>
                          <a:ext cx="3638550" cy="1038225"/>
                        </a:xfrm>
                        <a:prstGeom prst="cloud">
                          <a:avLst/>
                        </a:prstGeom>
                      </wps:spPr>
                      <wps:style>
                        <a:lnRef idx="2">
                          <a:schemeClr val="dk1"/>
                        </a:lnRef>
                        <a:fillRef idx="1">
                          <a:schemeClr val="lt1"/>
                        </a:fillRef>
                        <a:effectRef idx="0">
                          <a:schemeClr val="dk1"/>
                        </a:effectRef>
                        <a:fontRef idx="minor">
                          <a:schemeClr val="dk1"/>
                        </a:fontRef>
                      </wps:style>
                      <wps:txbx>
                        <w:txbxContent>
                          <w:p w:rsidR="00B87CEA" w:rsidRDefault="00B87CEA" w:rsidP="002C6CF6">
                            <w:r>
                              <w:t>Sabías que… Se estima que existan aproximadamente entre 5 millones a 100 millones de  especies.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80959" id="16 Nube" o:spid="_x0000_s1027" style="position:absolute;left:0;text-align:left;margin-left:66pt;margin-top:61.05pt;width:286.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395271,629111;181928,609957;583516,838727;490194,847884;1387871,939449;1331608,897632;2427974,835170;2405486,881049;2874539,551653;3148356,723153;3520466,369002;3398507,433315;3227866,130403;3234267,160781;2449115,94978;2511610,56237;1864841,113436;1895078,80030;1179160,124779;1288653,157176;347599,379457;328480,345354" o:connectangles="0,0,0,0,0,0,0,0,0,0,0,0,0,0,0,0,0,0,0,0,0,0" textboxrect="0,0,43200,43200"/>
                <v:textbox>
                  <w:txbxContent>
                    <w:p w:rsidR="00B87CEA" w:rsidRDefault="00B87CEA" w:rsidP="002C6CF6">
                      <w:r>
                        <w:t>Sabías que… Se estima que existan aproximadamente entre 5 millones a 100 millones de  especies.</w:t>
                      </w:r>
                    </w:p>
                  </w:txbxContent>
                </v:textbox>
              </v:shape>
            </w:pict>
          </mc:Fallback>
        </mc:AlternateContent>
      </w:r>
      <w:r w:rsidR="002C6CF6" w:rsidRPr="002C6CF6">
        <w:rPr>
          <w:b/>
          <w:i/>
          <w:sz w:val="24"/>
          <w:szCs w:val="24"/>
        </w:rPr>
        <w:t>Biodiversidad</w:t>
      </w:r>
      <w:r w:rsidR="002C6CF6">
        <w:t>:</w:t>
      </w:r>
      <w:r w:rsidR="002C6CF6" w:rsidRPr="002C6CF6">
        <w:t xml:space="preserve"> </w:t>
      </w:r>
      <w:r w:rsidR="002C6CF6" w:rsidRPr="002C6CF6">
        <w:rPr>
          <w:i/>
          <w:lang w:val="es-ES_tradnl"/>
        </w:rPr>
        <w:t>Es la cantidad y variedad de organismos que hay en el planeta. La especie humana DEPENDE de la diversidad biológica para su supervivencia.  Por lo tanto se puede considerar a la diversidad biológica como un sinónimo de vida sobre la Tierra:</w:t>
      </w:r>
      <w:r w:rsidR="002C6CF6">
        <w:rPr>
          <w:i/>
          <w:lang w:val="es-ES_tradnl"/>
        </w:rPr>
        <w:t xml:space="preserve"> </w:t>
      </w:r>
      <w:r w:rsidR="002C6CF6" w:rsidRPr="002C6CF6">
        <w:rPr>
          <w:i/>
          <w:lang w:val="es-ES_tradnl"/>
        </w:rPr>
        <w:t>Hasta el momento, se estima, que se han identificado, 1.7 millones de especies, sin embargo, todavía se desconoce el número exacto de especies presentes en nuestro planeta.</w:t>
      </w:r>
    </w:p>
    <w:p w:rsidR="002C6CF6" w:rsidRPr="002C6CF6" w:rsidRDefault="002C6CF6" w:rsidP="00FF3C96">
      <w:pPr>
        <w:pStyle w:val="Prrafodelista"/>
        <w:tabs>
          <w:tab w:val="left" w:pos="1875"/>
        </w:tabs>
        <w:jc w:val="both"/>
        <w:rPr>
          <w:i/>
          <w:lang w:val="es-ES_tradnl"/>
        </w:rPr>
      </w:pPr>
      <w:r>
        <w:rPr>
          <w:noProof/>
          <w:lang w:eastAsia="es-AR"/>
        </w:rPr>
        <w:drawing>
          <wp:anchor distT="0" distB="0" distL="114300" distR="114300" simplePos="0" relativeHeight="251662336" behindDoc="1" locked="0" layoutInCell="1" allowOverlap="1" wp14:anchorId="386A99CA" wp14:editId="6C9AA336">
            <wp:simplePos x="0" y="0"/>
            <wp:positionH relativeFrom="column">
              <wp:posOffset>257175</wp:posOffset>
            </wp:positionH>
            <wp:positionV relativeFrom="paragraph">
              <wp:posOffset>39370</wp:posOffset>
            </wp:positionV>
            <wp:extent cx="685800" cy="714375"/>
            <wp:effectExtent l="0" t="0" r="0" b="9525"/>
            <wp:wrapTight wrapText="bothSides">
              <wp:wrapPolygon edited="0">
                <wp:start x="7800" y="0"/>
                <wp:lineTo x="6000" y="2304"/>
                <wp:lineTo x="4800" y="5760"/>
                <wp:lineTo x="5400" y="9216"/>
                <wp:lineTo x="0" y="16704"/>
                <wp:lineTo x="0" y="21312"/>
                <wp:lineTo x="21000" y="21312"/>
                <wp:lineTo x="21000" y="17856"/>
                <wp:lineTo x="19800" y="14976"/>
                <wp:lineTo x="16200" y="9216"/>
                <wp:lineTo x="16800" y="2304"/>
                <wp:lineTo x="14400" y="0"/>
                <wp:lineTo x="780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pic:spPr>
                </pic:pic>
              </a:graphicData>
            </a:graphic>
            <wp14:sizeRelH relativeFrom="page">
              <wp14:pctWidth>0</wp14:pctWidth>
            </wp14:sizeRelH>
            <wp14:sizeRelV relativeFrom="page">
              <wp14:pctHeight>0</wp14:pctHeight>
            </wp14:sizeRelV>
          </wp:anchor>
        </w:drawing>
      </w:r>
    </w:p>
    <w:p w:rsidR="002C6CF6" w:rsidRPr="002C6CF6" w:rsidRDefault="002C6CF6" w:rsidP="00FF3C96">
      <w:pPr>
        <w:pStyle w:val="Prrafodelista"/>
        <w:tabs>
          <w:tab w:val="left" w:pos="1875"/>
        </w:tabs>
        <w:jc w:val="both"/>
        <w:rPr>
          <w:lang w:val="es-ES_tradnl"/>
        </w:rPr>
      </w:pPr>
    </w:p>
    <w:p w:rsidR="002C6CF6" w:rsidRPr="002C6CF6" w:rsidRDefault="002C6CF6" w:rsidP="00FF3C96">
      <w:pPr>
        <w:pStyle w:val="Prrafodelista"/>
        <w:tabs>
          <w:tab w:val="left" w:pos="1875"/>
        </w:tabs>
        <w:jc w:val="both"/>
        <w:rPr>
          <w:lang w:val="es-ES_tradnl"/>
        </w:rPr>
      </w:pPr>
    </w:p>
    <w:p w:rsidR="002C6CF6" w:rsidRPr="002C6CF6" w:rsidRDefault="002C6CF6" w:rsidP="00FF3C96">
      <w:pPr>
        <w:pStyle w:val="Prrafodelista"/>
        <w:tabs>
          <w:tab w:val="left" w:pos="1875"/>
        </w:tabs>
        <w:jc w:val="both"/>
        <w:rPr>
          <w:lang w:val="es-ES_tradnl"/>
        </w:rPr>
      </w:pPr>
    </w:p>
    <w:p w:rsidR="002C6CF6" w:rsidRPr="002C6CF6" w:rsidRDefault="002C6CF6" w:rsidP="00FF3C96">
      <w:pPr>
        <w:pStyle w:val="Prrafodelista"/>
        <w:tabs>
          <w:tab w:val="left" w:pos="1875"/>
        </w:tabs>
        <w:jc w:val="both"/>
        <w:rPr>
          <w:lang w:val="es-ES_tradnl"/>
        </w:rPr>
      </w:pPr>
    </w:p>
    <w:p w:rsidR="002C6CF6" w:rsidRPr="00551DD8" w:rsidRDefault="002C6CF6" w:rsidP="00FF3C96">
      <w:pPr>
        <w:tabs>
          <w:tab w:val="left" w:pos="8715"/>
        </w:tabs>
        <w:jc w:val="both"/>
        <w:rPr>
          <w:lang w:val="es-ES_tradnl"/>
        </w:rPr>
      </w:pPr>
      <w:r>
        <w:rPr>
          <w:noProof/>
          <w:lang w:eastAsia="es-AR"/>
        </w:rPr>
        <w:drawing>
          <wp:anchor distT="0" distB="0" distL="114300" distR="114300" simplePos="0" relativeHeight="251664384" behindDoc="1" locked="0" layoutInCell="1" allowOverlap="1" wp14:anchorId="03743DBD" wp14:editId="1D713D86">
            <wp:simplePos x="0" y="0"/>
            <wp:positionH relativeFrom="column">
              <wp:posOffset>6410325</wp:posOffset>
            </wp:positionH>
            <wp:positionV relativeFrom="paragraph">
              <wp:posOffset>281940</wp:posOffset>
            </wp:positionV>
            <wp:extent cx="533400" cy="733425"/>
            <wp:effectExtent l="0" t="0" r="0" b="9525"/>
            <wp:wrapTight wrapText="bothSides">
              <wp:wrapPolygon edited="0">
                <wp:start x="5400" y="0"/>
                <wp:lineTo x="4629" y="1122"/>
                <wp:lineTo x="0" y="17953"/>
                <wp:lineTo x="0" y="21319"/>
                <wp:lineTo x="20829" y="21319"/>
                <wp:lineTo x="20829" y="6171"/>
                <wp:lineTo x="18514" y="3366"/>
                <wp:lineTo x="13886" y="0"/>
                <wp:lineTo x="540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733425"/>
                    </a:xfrm>
                    <a:prstGeom prst="rect">
                      <a:avLst/>
                    </a:prstGeom>
                    <a:noFill/>
                  </pic:spPr>
                </pic:pic>
              </a:graphicData>
            </a:graphic>
            <wp14:sizeRelH relativeFrom="page">
              <wp14:pctWidth>0</wp14:pctWidth>
            </wp14:sizeRelH>
            <wp14:sizeRelV relativeFrom="page">
              <wp14:pctHeight>0</wp14:pctHeight>
            </wp14:sizeRelV>
          </wp:anchor>
        </w:drawing>
      </w:r>
      <w:r w:rsidRPr="00551DD8">
        <w:rPr>
          <w:lang w:val="es-ES_tradnl"/>
        </w:rPr>
        <w:tab/>
      </w:r>
    </w:p>
    <w:p w:rsidR="002C6CF6" w:rsidRDefault="00551DD8" w:rsidP="00FF3C96">
      <w:pPr>
        <w:pStyle w:val="Prrafodelista"/>
        <w:numPr>
          <w:ilvl w:val="0"/>
          <w:numId w:val="7"/>
        </w:numPr>
        <w:tabs>
          <w:tab w:val="left" w:pos="1875"/>
        </w:tabs>
        <w:jc w:val="both"/>
        <w:rPr>
          <w:lang w:val="es-ES_tradnl"/>
        </w:rPr>
      </w:pPr>
      <w:r>
        <w:rPr>
          <w:lang w:val="es-ES_tradnl"/>
        </w:rPr>
        <w:t>Define Biodiversidad.</w:t>
      </w:r>
    </w:p>
    <w:p w:rsidR="00551DD8" w:rsidRDefault="00551DD8" w:rsidP="00FF3C96">
      <w:pPr>
        <w:pStyle w:val="Prrafodelista"/>
        <w:numPr>
          <w:ilvl w:val="0"/>
          <w:numId w:val="7"/>
        </w:numPr>
        <w:tabs>
          <w:tab w:val="left" w:pos="1875"/>
        </w:tabs>
        <w:jc w:val="both"/>
        <w:rPr>
          <w:lang w:val="es-ES_tradnl"/>
        </w:rPr>
      </w:pPr>
      <w:r>
        <w:rPr>
          <w:lang w:val="es-ES_tradnl"/>
        </w:rPr>
        <w:t>¿Por qué consideras que el hombre necesita de la Biodiversidad para vivir?</w:t>
      </w:r>
    </w:p>
    <w:p w:rsidR="00551DD8" w:rsidRDefault="00551DD8" w:rsidP="00FF3C96">
      <w:pPr>
        <w:pStyle w:val="Prrafodelista"/>
        <w:numPr>
          <w:ilvl w:val="0"/>
          <w:numId w:val="7"/>
        </w:numPr>
        <w:tabs>
          <w:tab w:val="left" w:pos="1875"/>
        </w:tabs>
        <w:jc w:val="both"/>
        <w:rPr>
          <w:lang w:val="es-ES_tradnl"/>
        </w:rPr>
      </w:pPr>
      <w:r>
        <w:rPr>
          <w:lang w:val="es-ES_tradnl"/>
        </w:rPr>
        <w:lastRenderedPageBreak/>
        <w:t>Nombra cinco plantas autóctonas.</w:t>
      </w:r>
    </w:p>
    <w:p w:rsidR="00551DD8" w:rsidRDefault="00551DD8" w:rsidP="00FF3C96">
      <w:pPr>
        <w:pStyle w:val="Prrafodelista"/>
        <w:numPr>
          <w:ilvl w:val="0"/>
          <w:numId w:val="7"/>
        </w:numPr>
        <w:tabs>
          <w:tab w:val="left" w:pos="1875"/>
        </w:tabs>
        <w:jc w:val="both"/>
        <w:rPr>
          <w:lang w:val="es-ES_tradnl"/>
        </w:rPr>
      </w:pPr>
      <w:r>
        <w:rPr>
          <w:lang w:val="es-ES_tradnl"/>
        </w:rPr>
        <w:t>¿Cuántas especies se estima que hay en nuestro planeta?</w:t>
      </w:r>
    </w:p>
    <w:p w:rsidR="00551DD8" w:rsidRDefault="00551DD8" w:rsidP="00FF3C96">
      <w:pPr>
        <w:pStyle w:val="Prrafodelista"/>
        <w:numPr>
          <w:ilvl w:val="0"/>
          <w:numId w:val="7"/>
        </w:numPr>
        <w:tabs>
          <w:tab w:val="left" w:pos="1875"/>
        </w:tabs>
        <w:jc w:val="both"/>
        <w:rPr>
          <w:lang w:val="es-ES_tradnl"/>
        </w:rPr>
      </w:pPr>
      <w:r>
        <w:rPr>
          <w:lang w:val="es-ES_tradnl"/>
        </w:rPr>
        <w:t>Observa en tu jardín o maceta y haz una lista de lo que observas e investiga el nombre vulgar y científico de las especies ya se vegetales o animales que hayas descubierto.</w:t>
      </w:r>
    </w:p>
    <w:p w:rsidR="00551DD8" w:rsidRPr="00551DD8" w:rsidRDefault="00551DD8" w:rsidP="00FF3C96">
      <w:pPr>
        <w:pStyle w:val="Prrafodelista"/>
        <w:tabs>
          <w:tab w:val="left" w:pos="1875"/>
        </w:tabs>
        <w:ind w:left="1440"/>
        <w:jc w:val="both"/>
        <w:rPr>
          <w:lang w:val="es-ES_tradnl"/>
        </w:rPr>
      </w:pPr>
    </w:p>
    <w:p w:rsidR="00551DD8" w:rsidRDefault="00551DD8" w:rsidP="00FF3C96">
      <w:pPr>
        <w:pStyle w:val="Prrafodelista"/>
        <w:tabs>
          <w:tab w:val="left" w:pos="1875"/>
        </w:tabs>
        <w:ind w:left="1440"/>
        <w:jc w:val="both"/>
        <w:rPr>
          <w:b/>
          <w:sz w:val="28"/>
          <w:szCs w:val="28"/>
          <w:u w:val="single"/>
          <w:lang w:val="es-ES_tradnl"/>
        </w:rPr>
      </w:pPr>
      <w:r w:rsidRPr="00551DD8">
        <w:rPr>
          <w:b/>
          <w:sz w:val="28"/>
          <w:szCs w:val="28"/>
          <w:u w:val="single"/>
          <w:lang w:val="es-ES_tradnl"/>
        </w:rPr>
        <w:t>TEMA: CARACTERISTICAS DE LOSS ERES VIVOS</w:t>
      </w:r>
      <w:r w:rsidR="00654BDE">
        <w:rPr>
          <w:b/>
          <w:sz w:val="28"/>
          <w:szCs w:val="28"/>
          <w:u w:val="single"/>
          <w:lang w:val="es-ES_tradnl"/>
        </w:rPr>
        <w:t xml:space="preserve"> 1º Parte</w:t>
      </w:r>
    </w:p>
    <w:p w:rsidR="00FF6597" w:rsidRPr="00FF6597" w:rsidRDefault="00FF6597" w:rsidP="00FF3C96">
      <w:pPr>
        <w:tabs>
          <w:tab w:val="left" w:pos="1875"/>
        </w:tabs>
        <w:jc w:val="both"/>
        <w:rPr>
          <w:b/>
          <w:sz w:val="28"/>
          <w:szCs w:val="28"/>
          <w:u w:val="single"/>
          <w:lang w:val="es-ES_tradnl"/>
        </w:rPr>
      </w:pPr>
      <w:r>
        <w:rPr>
          <w:noProof/>
          <w:lang w:eastAsia="es-AR"/>
        </w:rPr>
        <w:drawing>
          <wp:anchor distT="0" distB="0" distL="114300" distR="114300" simplePos="0" relativeHeight="251666432" behindDoc="1" locked="0" layoutInCell="1" allowOverlap="1" wp14:anchorId="1C520A8F" wp14:editId="126BD15D">
            <wp:simplePos x="0" y="0"/>
            <wp:positionH relativeFrom="column">
              <wp:posOffset>3838575</wp:posOffset>
            </wp:positionH>
            <wp:positionV relativeFrom="paragraph">
              <wp:posOffset>130175</wp:posOffset>
            </wp:positionV>
            <wp:extent cx="3305175" cy="1771650"/>
            <wp:effectExtent l="0" t="0" r="9525" b="0"/>
            <wp:wrapTight wrapText="bothSides">
              <wp:wrapPolygon edited="0">
                <wp:start x="0" y="0"/>
                <wp:lineTo x="0" y="21368"/>
                <wp:lineTo x="21538" y="21368"/>
                <wp:lineTo x="2153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1771650"/>
                    </a:xfrm>
                    <a:prstGeom prst="rect">
                      <a:avLst/>
                    </a:prstGeom>
                    <a:noFill/>
                  </pic:spPr>
                </pic:pic>
              </a:graphicData>
            </a:graphic>
            <wp14:sizeRelH relativeFrom="page">
              <wp14:pctWidth>0</wp14:pctWidth>
            </wp14:sizeRelH>
            <wp14:sizeRelV relativeFrom="page">
              <wp14:pctHeight>0</wp14:pctHeight>
            </wp14:sizeRelV>
          </wp:anchor>
        </w:drawing>
      </w:r>
      <w:r w:rsidRPr="00FF6597">
        <w:rPr>
          <w:lang w:val="es-ES_tradnl"/>
        </w:rPr>
        <w:t>Un árbol, un pez, un paramecio, una bacteria y un hongo de sombrero son organismos que están clasificados en diferentes grupos. Todos los seres vivos comparten características claves que, en conjunto, sirven para definir lo que es la vida.</w:t>
      </w:r>
    </w:p>
    <w:p w:rsidR="00FF6597" w:rsidRPr="00FF6597" w:rsidRDefault="00FF6597" w:rsidP="00FF3C96">
      <w:pPr>
        <w:tabs>
          <w:tab w:val="left" w:pos="1875"/>
        </w:tabs>
        <w:jc w:val="both"/>
        <w:rPr>
          <w:lang w:val="es-ES_tradnl"/>
        </w:rPr>
      </w:pPr>
      <w:r w:rsidRPr="00FF6597">
        <w:rPr>
          <w:lang w:val="es-ES_tradnl"/>
        </w:rPr>
        <w:t>Todos comparten una cantidad de, características que los diferencian a su vez, de una roca u otro componente no vivo  del universo.  Tiene una estructura compleja y muy organizada se reproducen, crecen y se desarrollan, intercambian de materia y energía con el ambiente, reaccionan ante los cambios ambientales dando distintas respuestas, mantienen sus condiciones internas constantes evolucionan.</w:t>
      </w:r>
    </w:p>
    <w:p w:rsidR="00FF6597" w:rsidRDefault="00FF6597" w:rsidP="00FF3C96">
      <w:pPr>
        <w:tabs>
          <w:tab w:val="left" w:pos="1875"/>
        </w:tabs>
        <w:jc w:val="both"/>
        <w:rPr>
          <w:lang w:val="es-ES_tradnl"/>
        </w:rPr>
      </w:pPr>
      <w:r w:rsidRPr="00FF6597">
        <w:rPr>
          <w:lang w:val="es-ES_tradnl"/>
        </w:rPr>
        <w:t>ESTRUCTURAS DE LOS SERES VIVOS</w:t>
      </w:r>
      <w:r>
        <w:rPr>
          <w:lang w:val="es-ES_tradnl"/>
        </w:rPr>
        <w:t xml:space="preserve">: </w:t>
      </w:r>
      <w:r w:rsidRPr="00FF6597">
        <w:rPr>
          <w:lang w:val="es-ES_tradnl"/>
        </w:rPr>
        <w:t>Los seres vivos tienen una estructura compleja, formada por moléculas, que a su vez están compuestas por átomos, como toda la materia del universo. Las moléculas de los seres vivos están constituidas, básicamente, por seis clases de átomos: carbono,  hidrogeno,  oxigeno,  nitrógeno,  fosforo y azufre. Ellos forman las moléculas orgánicas que están presentes en los seres vivos: hidratos de carbono, lípidos, proteínas, y ácidos nucleicos. Estas moléculas complejas forman las células, que son las unidades más pequeñas de la vida. Algunos seres vivos como las bacterias y los protistas son unicelulares: el organismo es una sola célula .otros, como las plantas y los animales son pluricelulares: el organismo está constituido por numerosas células. En muchos organismos pluricelulares las células se especializan y forman tejidos, grupos de células que  cumplen una misma función. Por su parte los tejidos pueden agruparse y constituir unidades estructurales y funcionales denominadas órganos, y estos, a su vez, sistemas de órganos. Cada una de estas estas estructuras presentan diferentes niveles de complejidad.</w:t>
      </w:r>
    </w:p>
    <w:p w:rsidR="00FF6597" w:rsidRPr="00FF6597" w:rsidRDefault="00FF6597" w:rsidP="00FF3C96">
      <w:pPr>
        <w:tabs>
          <w:tab w:val="left" w:pos="1875"/>
        </w:tabs>
        <w:jc w:val="both"/>
        <w:rPr>
          <w:lang w:val="es-ES_tradnl"/>
        </w:rPr>
      </w:pPr>
      <w:r w:rsidRPr="00FF6597">
        <w:rPr>
          <w:lang w:val="es-ES_tradnl"/>
        </w:rPr>
        <w:t>Los seres vivos responden a estímulos: Los seres vivos pueden detectar cambios y responder a ellos de diferente forma. Esto le permite, dentro de ciertos límites, mantener su organismo en condiciones estables y en correcto funcionamiento. Todo aquello que provoca una respuesta en un ser vivo se denomina estimulo, estos pueden ser externos, como la variación de la luz,  los aromas o los ruidos o bien pueden ser internos, como la sed, el hambre o el dolor. Loa capacidad de los seres vivos de responder a estímulos se denomina irritabilidad. Las plantas  también detectan cambios en el ambiente, como la intensidad y la dirección de la luz y la presencia de agua, y esto las hace crecer en un sentido determinado.</w:t>
      </w:r>
    </w:p>
    <w:p w:rsidR="00FF6597" w:rsidRPr="00FF6597" w:rsidRDefault="00FF6597" w:rsidP="00FF3C96">
      <w:pPr>
        <w:tabs>
          <w:tab w:val="left" w:pos="1875"/>
        </w:tabs>
        <w:jc w:val="both"/>
        <w:rPr>
          <w:lang w:val="es-ES_tradnl"/>
        </w:rPr>
      </w:pPr>
      <w:r w:rsidRPr="00FF6597">
        <w:rPr>
          <w:lang w:val="es-ES_tradnl"/>
        </w:rPr>
        <w:t>LOS SERES VIVOS MANTIENEN SU ESTABILIDAD. Los seres vivos mantienen sus condiciones internas (procesos metabólicos, contenido de agua, concentración de sales y temperatura entre otras.)Dentro de ciertos límites, a pesar de</w:t>
      </w:r>
    </w:p>
    <w:p w:rsidR="00FF6597" w:rsidRDefault="00FF6597" w:rsidP="00FF3C96">
      <w:pPr>
        <w:tabs>
          <w:tab w:val="left" w:pos="1875"/>
        </w:tabs>
        <w:jc w:val="both"/>
        <w:rPr>
          <w:lang w:val="es-ES_tradnl"/>
        </w:rPr>
      </w:pPr>
      <w:r w:rsidRPr="00FF6597">
        <w:rPr>
          <w:lang w:val="es-ES_tradnl"/>
        </w:rPr>
        <w:t xml:space="preserve">Los cambios que pueden ocurrir en el medio externo. El mantenimiento de la estabilidad de las condiciones del medio interno del organismo se denomina Homeostasis (deriva del griego y significa “mantenerse igual”). </w:t>
      </w:r>
    </w:p>
    <w:p w:rsidR="002C6CF6" w:rsidRPr="00FF6597" w:rsidRDefault="00FF6597" w:rsidP="00FF3C96">
      <w:pPr>
        <w:tabs>
          <w:tab w:val="left" w:pos="1875"/>
        </w:tabs>
        <w:jc w:val="both"/>
        <w:rPr>
          <w:lang w:val="es-ES_tradnl"/>
        </w:rPr>
      </w:pPr>
      <w:r w:rsidRPr="00FF6597">
        <w:rPr>
          <w:lang w:val="es-ES_tradnl"/>
        </w:rPr>
        <w:t>INTERCAMBIAN MA</w:t>
      </w:r>
      <w:r>
        <w:rPr>
          <w:lang w:val="es-ES_tradnl"/>
        </w:rPr>
        <w:t xml:space="preserve">TERIA Y ENERGIA CON EL </w:t>
      </w:r>
      <w:r w:rsidR="00654BDE">
        <w:rPr>
          <w:lang w:val="es-ES_tradnl"/>
        </w:rPr>
        <w:t>AMBIENTE:</w:t>
      </w:r>
      <w:r w:rsidR="00654BDE" w:rsidRPr="00FF6597">
        <w:rPr>
          <w:lang w:val="es-ES_tradnl"/>
        </w:rPr>
        <w:t xml:space="preserve"> Los</w:t>
      </w:r>
      <w:r w:rsidRPr="00FF6597">
        <w:rPr>
          <w:lang w:val="es-ES_tradnl"/>
        </w:rPr>
        <w:t xml:space="preserve"> organismos necesitan materiales y energía para mantener su estructura compleja y organizada, para crecer y reproducirse. La nutrición es un proceso que incluye la incorporación </w:t>
      </w:r>
      <w:r w:rsidRPr="00FF6597">
        <w:rPr>
          <w:lang w:val="es-ES_tradnl"/>
        </w:rPr>
        <w:lastRenderedPageBreak/>
        <w:t>de materiales del ambiente. (Del agua, del suelo o de otros seres vivos) y su transformación para fabricar sustancias propias y obtener energía. Las sustancias incorporadas que son necesarias para los distintos organismos, como el oxígeno del aire, necesario para  la respiración celular. Se llama nutriente. Muchos nutrientes proveen al organismo los materiales necesarios para desarrollar y mantener su estructura, pero solo algunos contienen energía aprovechable por los seres vivos. La glucosa una sustancia dulce, es considerada el nutriente energético básico, porque los seres vivos obtienen de ella la energía que utilizan para fabricar los materiales que la constituyen. (Azucares, grasa y proteínas). Según la manera en que los organismos obtengan la glucosa se los clasifica en autótrofos o heterótrofos.</w:t>
      </w:r>
    </w:p>
    <w:p w:rsidR="002C6CF6" w:rsidRPr="002C6CF6" w:rsidRDefault="00654BDE" w:rsidP="00FF3C96">
      <w:pPr>
        <w:pStyle w:val="Prrafodelista"/>
        <w:tabs>
          <w:tab w:val="left" w:pos="1875"/>
        </w:tabs>
        <w:jc w:val="both"/>
        <w:rPr>
          <w:lang w:val="es-ES_tradnl"/>
        </w:rPr>
      </w:pPr>
      <w:r>
        <w:rPr>
          <w:noProof/>
          <w:lang w:eastAsia="es-AR"/>
        </w:rPr>
        <w:drawing>
          <wp:anchor distT="0" distB="0" distL="114300" distR="114300" simplePos="0" relativeHeight="251673600" behindDoc="1" locked="0" layoutInCell="1" allowOverlap="1" wp14:anchorId="4D4BA637" wp14:editId="6A34661E">
            <wp:simplePos x="0" y="0"/>
            <wp:positionH relativeFrom="column">
              <wp:posOffset>1362075</wp:posOffset>
            </wp:positionH>
            <wp:positionV relativeFrom="paragraph">
              <wp:posOffset>490855</wp:posOffset>
            </wp:positionV>
            <wp:extent cx="2987040" cy="908685"/>
            <wp:effectExtent l="0" t="0" r="3810" b="5715"/>
            <wp:wrapTight wrapText="bothSides">
              <wp:wrapPolygon edited="0">
                <wp:start x="0" y="0"/>
                <wp:lineTo x="0" y="21283"/>
                <wp:lineTo x="21490" y="21283"/>
                <wp:lineTo x="2149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7040" cy="9086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67456" behindDoc="1" locked="0" layoutInCell="1" allowOverlap="1" wp14:anchorId="773E7A71" wp14:editId="32EC3052">
            <wp:simplePos x="0" y="0"/>
            <wp:positionH relativeFrom="column">
              <wp:posOffset>3839210</wp:posOffset>
            </wp:positionH>
            <wp:positionV relativeFrom="paragraph">
              <wp:posOffset>-1214120</wp:posOffset>
            </wp:positionV>
            <wp:extent cx="2914015" cy="933450"/>
            <wp:effectExtent l="0" t="0" r="635" b="0"/>
            <wp:wrapTight wrapText="bothSides">
              <wp:wrapPolygon edited="0">
                <wp:start x="0" y="0"/>
                <wp:lineTo x="0" y="21159"/>
                <wp:lineTo x="21463" y="21159"/>
                <wp:lineTo x="2146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015" cy="933450"/>
                    </a:xfrm>
                    <a:prstGeom prst="rect">
                      <a:avLst/>
                    </a:prstGeom>
                    <a:noFill/>
                  </pic:spPr>
                </pic:pic>
              </a:graphicData>
            </a:graphic>
            <wp14:sizeRelH relativeFrom="page">
              <wp14:pctWidth>0</wp14:pctWidth>
            </wp14:sizeRelH>
            <wp14:sizeRelV relativeFrom="page">
              <wp14:pctHeight>0</wp14:pctHeight>
            </wp14:sizeRelV>
          </wp:anchor>
        </w:drawing>
      </w:r>
    </w:p>
    <w:p w:rsidR="002C6CF6" w:rsidRPr="002C6CF6" w:rsidRDefault="002C6CF6" w:rsidP="00FF3C96">
      <w:pPr>
        <w:pStyle w:val="Prrafodelista"/>
        <w:tabs>
          <w:tab w:val="left" w:pos="1875"/>
        </w:tabs>
        <w:jc w:val="both"/>
        <w:rPr>
          <w:lang w:val="es-ES_tradnl"/>
        </w:rPr>
      </w:pPr>
    </w:p>
    <w:p w:rsidR="002C6CF6" w:rsidRPr="002C6CF6" w:rsidRDefault="002C6CF6" w:rsidP="00FF3C96">
      <w:pPr>
        <w:pStyle w:val="Prrafodelista"/>
        <w:tabs>
          <w:tab w:val="left" w:pos="1875"/>
        </w:tabs>
        <w:jc w:val="both"/>
        <w:rPr>
          <w:lang w:val="es-ES_tradnl"/>
        </w:rPr>
      </w:pPr>
    </w:p>
    <w:p w:rsidR="002C6CF6" w:rsidRDefault="002C6CF6" w:rsidP="00FF3C96">
      <w:pPr>
        <w:pStyle w:val="Prrafodelista"/>
        <w:tabs>
          <w:tab w:val="left" w:pos="1875"/>
        </w:tabs>
        <w:jc w:val="both"/>
        <w:rPr>
          <w:lang w:val="es-ES_tradnl"/>
        </w:rPr>
      </w:pPr>
    </w:p>
    <w:p w:rsidR="00654BDE" w:rsidRDefault="00654BDE" w:rsidP="00FF3C96">
      <w:pPr>
        <w:pStyle w:val="Prrafodelista"/>
        <w:tabs>
          <w:tab w:val="left" w:pos="1875"/>
        </w:tabs>
        <w:jc w:val="both"/>
        <w:rPr>
          <w:lang w:val="es-ES_tradnl"/>
        </w:rPr>
      </w:pPr>
      <w:r>
        <w:rPr>
          <w:noProof/>
          <w:lang w:eastAsia="es-AR"/>
        </w:rPr>
        <w:drawing>
          <wp:anchor distT="0" distB="0" distL="114300" distR="114300" simplePos="0" relativeHeight="251672576" behindDoc="1" locked="0" layoutInCell="1" allowOverlap="1" wp14:anchorId="2A068997" wp14:editId="57D92A7D">
            <wp:simplePos x="0" y="0"/>
            <wp:positionH relativeFrom="column">
              <wp:posOffset>4200525</wp:posOffset>
            </wp:positionH>
            <wp:positionV relativeFrom="paragraph">
              <wp:posOffset>99060</wp:posOffset>
            </wp:positionV>
            <wp:extent cx="2705100" cy="1543050"/>
            <wp:effectExtent l="0" t="0" r="0" b="0"/>
            <wp:wrapTight wrapText="bothSides">
              <wp:wrapPolygon edited="0">
                <wp:start x="0" y="0"/>
                <wp:lineTo x="0" y="21333"/>
                <wp:lineTo x="21448" y="21333"/>
                <wp:lineTo x="21448"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543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74624" behindDoc="1" locked="0" layoutInCell="1" allowOverlap="1" wp14:anchorId="413FE5EF" wp14:editId="4B64EA93">
            <wp:simplePos x="0" y="0"/>
            <wp:positionH relativeFrom="column">
              <wp:posOffset>0</wp:posOffset>
            </wp:positionH>
            <wp:positionV relativeFrom="paragraph">
              <wp:posOffset>99060</wp:posOffset>
            </wp:positionV>
            <wp:extent cx="3771900" cy="1543050"/>
            <wp:effectExtent l="0" t="0" r="0" b="0"/>
            <wp:wrapTight wrapText="bothSides">
              <wp:wrapPolygon edited="0">
                <wp:start x="0" y="0"/>
                <wp:lineTo x="0" y="21333"/>
                <wp:lineTo x="21491" y="21333"/>
                <wp:lineTo x="2149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1543050"/>
                    </a:xfrm>
                    <a:prstGeom prst="rect">
                      <a:avLst/>
                    </a:prstGeom>
                    <a:noFill/>
                  </pic:spPr>
                </pic:pic>
              </a:graphicData>
            </a:graphic>
            <wp14:sizeRelH relativeFrom="page">
              <wp14:pctWidth>0</wp14:pctWidth>
            </wp14:sizeRelH>
            <wp14:sizeRelV relativeFrom="page">
              <wp14:pctHeight>0</wp14:pctHeight>
            </wp14:sizeRelV>
          </wp:anchor>
        </w:drawing>
      </w:r>
    </w:p>
    <w:p w:rsidR="00654BDE" w:rsidRDefault="00654BDE" w:rsidP="00FF3C96">
      <w:pPr>
        <w:pStyle w:val="Prrafodelista"/>
        <w:tabs>
          <w:tab w:val="left" w:pos="1875"/>
        </w:tabs>
        <w:jc w:val="both"/>
        <w:rPr>
          <w:lang w:val="es-ES_tradnl"/>
        </w:rPr>
      </w:pPr>
    </w:p>
    <w:p w:rsidR="00654BDE" w:rsidRDefault="00654BDE" w:rsidP="00FF3C96">
      <w:pPr>
        <w:pStyle w:val="Prrafodelista"/>
        <w:tabs>
          <w:tab w:val="left" w:pos="1875"/>
        </w:tabs>
        <w:jc w:val="both"/>
        <w:rPr>
          <w:lang w:val="es-ES_tradnl"/>
        </w:rPr>
      </w:pPr>
    </w:p>
    <w:p w:rsidR="00654BDE" w:rsidRDefault="00654BDE" w:rsidP="00FF3C96">
      <w:pPr>
        <w:pStyle w:val="Prrafodelista"/>
        <w:tabs>
          <w:tab w:val="left" w:pos="1875"/>
        </w:tabs>
        <w:jc w:val="both"/>
        <w:rPr>
          <w:lang w:val="es-ES_tradnl"/>
        </w:rPr>
      </w:pPr>
    </w:p>
    <w:p w:rsidR="00654BDE" w:rsidRPr="002C6CF6" w:rsidRDefault="00654BDE" w:rsidP="00FF3C96">
      <w:pPr>
        <w:pStyle w:val="Prrafodelista"/>
        <w:tabs>
          <w:tab w:val="left" w:pos="1875"/>
        </w:tabs>
        <w:jc w:val="both"/>
        <w:rPr>
          <w:lang w:val="es-ES_tradnl"/>
        </w:rPr>
      </w:pPr>
    </w:p>
    <w:p w:rsidR="00654BDE" w:rsidRDefault="00654BDE" w:rsidP="00FF3C96">
      <w:pPr>
        <w:pStyle w:val="Prrafodelista"/>
        <w:tabs>
          <w:tab w:val="left" w:pos="1875"/>
        </w:tabs>
        <w:jc w:val="both"/>
        <w:rPr>
          <w:noProof/>
          <w:lang w:eastAsia="es-AR"/>
        </w:rPr>
      </w:pPr>
    </w:p>
    <w:p w:rsidR="00654BDE" w:rsidRDefault="00654BDE" w:rsidP="00FF3C96">
      <w:pPr>
        <w:pStyle w:val="Prrafodelista"/>
        <w:tabs>
          <w:tab w:val="left" w:pos="1875"/>
        </w:tabs>
        <w:jc w:val="both"/>
        <w:rPr>
          <w:lang w:val="es-ES_tradnl"/>
        </w:rPr>
      </w:pPr>
      <w:r>
        <w:rPr>
          <w:noProof/>
          <w:lang w:eastAsia="es-AR"/>
        </w:rPr>
        <w:drawing>
          <wp:anchor distT="0" distB="0" distL="114300" distR="114300" simplePos="0" relativeHeight="251671552" behindDoc="1" locked="0" layoutInCell="1" allowOverlap="1" wp14:anchorId="7987E0B1" wp14:editId="6CC3D797">
            <wp:simplePos x="0" y="0"/>
            <wp:positionH relativeFrom="column">
              <wp:posOffset>-266700</wp:posOffset>
            </wp:positionH>
            <wp:positionV relativeFrom="paragraph">
              <wp:posOffset>539750</wp:posOffset>
            </wp:positionV>
            <wp:extent cx="3019425" cy="1714500"/>
            <wp:effectExtent l="0" t="0" r="9525" b="0"/>
            <wp:wrapTight wrapText="bothSides">
              <wp:wrapPolygon edited="0">
                <wp:start x="0" y="0"/>
                <wp:lineTo x="0" y="21360"/>
                <wp:lineTo x="21532" y="21360"/>
                <wp:lineTo x="2153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1714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70528" behindDoc="1" locked="0" layoutInCell="1" allowOverlap="1" wp14:anchorId="3032AE46" wp14:editId="235474FE">
            <wp:simplePos x="0" y="0"/>
            <wp:positionH relativeFrom="column">
              <wp:posOffset>-3819525</wp:posOffset>
            </wp:positionH>
            <wp:positionV relativeFrom="paragraph">
              <wp:posOffset>534670</wp:posOffset>
            </wp:positionV>
            <wp:extent cx="2926080" cy="1865630"/>
            <wp:effectExtent l="0" t="0" r="7620" b="1270"/>
            <wp:wrapTight wrapText="bothSides">
              <wp:wrapPolygon edited="0">
                <wp:start x="0" y="0"/>
                <wp:lineTo x="0" y="21394"/>
                <wp:lineTo x="21516" y="21394"/>
                <wp:lineTo x="21516"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080" cy="1865630"/>
                    </a:xfrm>
                    <a:prstGeom prst="rect">
                      <a:avLst/>
                    </a:prstGeom>
                    <a:noFill/>
                  </pic:spPr>
                </pic:pic>
              </a:graphicData>
            </a:graphic>
            <wp14:sizeRelH relativeFrom="page">
              <wp14:pctWidth>0</wp14:pctWidth>
            </wp14:sizeRelH>
            <wp14:sizeRelV relativeFrom="page">
              <wp14:pctHeight>0</wp14:pctHeight>
            </wp14:sizeRelV>
          </wp:anchor>
        </w:drawing>
      </w:r>
    </w:p>
    <w:p w:rsidR="00654BDE" w:rsidRPr="00654BDE" w:rsidRDefault="00654BDE" w:rsidP="00FF3C96">
      <w:pPr>
        <w:jc w:val="both"/>
        <w:rPr>
          <w:lang w:val="es-ES_tradnl"/>
        </w:rPr>
      </w:pPr>
    </w:p>
    <w:p w:rsidR="00654BDE" w:rsidRPr="00654BDE" w:rsidRDefault="00654BDE" w:rsidP="00FF3C96">
      <w:pPr>
        <w:jc w:val="both"/>
        <w:rPr>
          <w:lang w:val="es-ES_tradnl"/>
        </w:rPr>
      </w:pPr>
    </w:p>
    <w:p w:rsidR="00654BDE" w:rsidRPr="00654BDE" w:rsidRDefault="00654BDE" w:rsidP="00FF3C96">
      <w:pPr>
        <w:jc w:val="both"/>
        <w:rPr>
          <w:lang w:val="es-ES_tradnl"/>
        </w:rPr>
      </w:pPr>
    </w:p>
    <w:p w:rsidR="00654BDE" w:rsidRPr="00654BDE" w:rsidRDefault="00654BDE" w:rsidP="00FF3C96">
      <w:pPr>
        <w:jc w:val="both"/>
        <w:rPr>
          <w:lang w:val="es-ES_tradnl"/>
        </w:rPr>
      </w:pPr>
    </w:p>
    <w:p w:rsidR="00654BDE" w:rsidRPr="00654BDE" w:rsidRDefault="00654BDE" w:rsidP="00FF3C96">
      <w:pPr>
        <w:jc w:val="both"/>
        <w:rPr>
          <w:lang w:val="es-ES_tradnl"/>
        </w:rPr>
      </w:pPr>
    </w:p>
    <w:p w:rsidR="00654BDE" w:rsidRPr="00654BDE" w:rsidRDefault="00654BDE" w:rsidP="00FF3C96">
      <w:pPr>
        <w:jc w:val="both"/>
        <w:rPr>
          <w:lang w:val="es-ES_tradnl"/>
        </w:rPr>
      </w:pPr>
    </w:p>
    <w:p w:rsidR="00654BDE" w:rsidRPr="00654BDE" w:rsidRDefault="00654BDE" w:rsidP="00FF3C96">
      <w:pPr>
        <w:jc w:val="both"/>
        <w:rPr>
          <w:lang w:val="es-ES_tradnl"/>
        </w:rPr>
      </w:pPr>
    </w:p>
    <w:p w:rsidR="00C70089" w:rsidRDefault="00654BDE" w:rsidP="00FF3C96">
      <w:pPr>
        <w:jc w:val="both"/>
        <w:rPr>
          <w:sz w:val="28"/>
          <w:szCs w:val="28"/>
          <w:lang w:val="es-ES_tradnl"/>
        </w:rPr>
      </w:pPr>
      <w:r w:rsidRPr="00654BDE">
        <w:rPr>
          <w:b/>
          <w:sz w:val="28"/>
          <w:szCs w:val="28"/>
          <w:u w:val="single"/>
          <w:lang w:val="es-ES_tradnl"/>
        </w:rPr>
        <w:t>ACTIVIDADES DE FIJACION</w:t>
      </w:r>
      <w:r>
        <w:rPr>
          <w:sz w:val="28"/>
          <w:szCs w:val="28"/>
          <w:lang w:val="es-ES_tradnl"/>
        </w:rPr>
        <w:t>:</w:t>
      </w:r>
    </w:p>
    <w:p w:rsidR="00654BDE" w:rsidRDefault="00654BDE" w:rsidP="00FF3C96">
      <w:pPr>
        <w:jc w:val="both"/>
        <w:rPr>
          <w:lang w:val="es-ES_tradnl"/>
        </w:rPr>
      </w:pPr>
      <w:r w:rsidRPr="00654BDE">
        <w:rPr>
          <w:lang w:val="es-ES_tradnl"/>
        </w:rPr>
        <w:t>Teniendo en cuenta el material teórico responde en tu carpeta.</w:t>
      </w:r>
    </w:p>
    <w:p w:rsidR="00654BDE" w:rsidRDefault="00654BDE" w:rsidP="00FF3C96">
      <w:pPr>
        <w:pStyle w:val="Prrafodelista"/>
        <w:numPr>
          <w:ilvl w:val="0"/>
          <w:numId w:val="8"/>
        </w:numPr>
        <w:jc w:val="both"/>
        <w:rPr>
          <w:lang w:val="es-ES_tradnl"/>
        </w:rPr>
      </w:pPr>
      <w:r>
        <w:rPr>
          <w:lang w:val="es-ES_tradnl"/>
        </w:rPr>
        <w:t>Haz una lista de las características de los seres vivos vistas hasta ahora.</w:t>
      </w:r>
    </w:p>
    <w:p w:rsidR="00654BDE" w:rsidRDefault="00654BDE" w:rsidP="00FF3C96">
      <w:pPr>
        <w:pStyle w:val="Prrafodelista"/>
        <w:numPr>
          <w:ilvl w:val="0"/>
          <w:numId w:val="8"/>
        </w:numPr>
        <w:jc w:val="both"/>
        <w:rPr>
          <w:lang w:val="es-ES_tradnl"/>
        </w:rPr>
      </w:pPr>
      <w:r>
        <w:rPr>
          <w:lang w:val="es-ES_tradnl"/>
        </w:rPr>
        <w:t>Observa el dibujo y explica por qué uno de ellos es un ser vivo.</w:t>
      </w:r>
    </w:p>
    <w:p w:rsidR="00654BDE" w:rsidRDefault="002E3DEB" w:rsidP="00FF3C96">
      <w:pPr>
        <w:pStyle w:val="Prrafodelista"/>
        <w:jc w:val="both"/>
        <w:rPr>
          <w:lang w:val="es-ES_tradnl"/>
        </w:rPr>
      </w:pPr>
      <w:r w:rsidRPr="002E3DEB">
        <w:rPr>
          <w:noProof/>
          <w:lang w:eastAsia="es-AR"/>
        </w:rPr>
        <w:drawing>
          <wp:anchor distT="0" distB="0" distL="114300" distR="114300" simplePos="0" relativeHeight="251676672" behindDoc="1" locked="0" layoutInCell="1" allowOverlap="1" wp14:anchorId="7A190BA3" wp14:editId="2DE0647A">
            <wp:simplePos x="0" y="0"/>
            <wp:positionH relativeFrom="column">
              <wp:posOffset>2762250</wp:posOffset>
            </wp:positionH>
            <wp:positionV relativeFrom="paragraph">
              <wp:posOffset>126365</wp:posOffset>
            </wp:positionV>
            <wp:extent cx="990600" cy="714375"/>
            <wp:effectExtent l="0" t="0" r="0" b="9525"/>
            <wp:wrapTight wrapText="bothSides">
              <wp:wrapPolygon edited="0">
                <wp:start x="0" y="0"/>
                <wp:lineTo x="0" y="21312"/>
                <wp:lineTo x="21185" y="21312"/>
                <wp:lineTo x="21185" y="0"/>
                <wp:lineTo x="0" y="0"/>
              </wp:wrapPolygon>
            </wp:wrapTight>
            <wp:docPr id="26" name="Imagen 26" descr="Resultado de imagen de imagen de una roca y hormig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imagen de una roca y hormiga para colorea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646" r="37023" b="16667"/>
                    <a:stretch/>
                  </pic:blipFill>
                  <pic:spPr bwMode="auto">
                    <a:xfrm>
                      <a:off x="0" y="0"/>
                      <a:ext cx="99060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DEB">
        <w:rPr>
          <w:noProof/>
          <w:lang w:eastAsia="es-AR"/>
        </w:rPr>
        <w:drawing>
          <wp:anchor distT="0" distB="0" distL="114300" distR="114300" simplePos="0" relativeHeight="251675648" behindDoc="1" locked="0" layoutInCell="1" allowOverlap="1" wp14:anchorId="147B6454" wp14:editId="5CC4B358">
            <wp:simplePos x="0" y="0"/>
            <wp:positionH relativeFrom="column">
              <wp:posOffset>809625</wp:posOffset>
            </wp:positionH>
            <wp:positionV relativeFrom="paragraph">
              <wp:posOffset>60325</wp:posOffset>
            </wp:positionV>
            <wp:extent cx="1076325" cy="781050"/>
            <wp:effectExtent l="0" t="0" r="9525" b="0"/>
            <wp:wrapTight wrapText="bothSides">
              <wp:wrapPolygon edited="0">
                <wp:start x="0" y="0"/>
                <wp:lineTo x="0" y="21073"/>
                <wp:lineTo x="21409" y="21073"/>
                <wp:lineTo x="21409" y="0"/>
                <wp:lineTo x="0" y="0"/>
              </wp:wrapPolygon>
            </wp:wrapTight>
            <wp:docPr id="25" name="Imagen 25" descr="Resultado de imagen de imagen de una roca y hormig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imagen de una roca y hormiga para colorear"/>
                    <pic:cNvPicPr>
                      <a:picLocks noChangeAspect="1" noChangeArrowheads="1"/>
                    </pic:cNvPicPr>
                  </pic:nvPicPr>
                  <pic:blipFill rotWithShape="1">
                    <a:blip r:embed="rId22">
                      <a:extLst>
                        <a:ext uri="{28A0092B-C50C-407E-A947-70E740481C1C}">
                          <a14:useLocalDpi xmlns:a14="http://schemas.microsoft.com/office/drawing/2010/main" val="0"/>
                        </a:ext>
                      </a:extLst>
                    </a:blip>
                    <a:srcRect l="3879" t="2766" r="12069" b="10138"/>
                    <a:stretch/>
                  </pic:blipFill>
                  <pic:spPr bwMode="auto">
                    <a:xfrm>
                      <a:off x="0" y="0"/>
                      <a:ext cx="107632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BDE" w:rsidRPr="00654BDE">
        <w:rPr>
          <w:noProof/>
          <w:lang w:eastAsia="es-AR"/>
        </w:rPr>
        <mc:AlternateContent>
          <mc:Choice Requires="wps">
            <w:drawing>
              <wp:inline distT="0" distB="0" distL="0" distR="0" wp14:anchorId="01212617" wp14:editId="6FBF0224">
                <wp:extent cx="304800" cy="304800"/>
                <wp:effectExtent l="0" t="0" r="0" b="0"/>
                <wp:docPr id="22" name="Rectángulo 22" descr="Resultado de imagen de imagen de una roca y hormiga para colore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90E56F" id="Rectángulo 22" o:spid="_x0000_s1026" alt="Resultado de imagen de imagen de una roca y hormiga para colore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xBUy/kAgAABQYAAA4AAAAAAAAAAAAAAAAA&#10;LgIAAGRycy9lMm9Eb2MueG1sUEsBAi0AFAAGAAgAAAAhAEyg6SzYAAAAAwEAAA8AAAAAAAAAAAAA&#10;AAAAPgUAAGRycy9kb3ducmV2LnhtbFBLBQYAAAAABAAEAPMAAABDBgAAAAA=&#10;" filled="f" stroked="f">
                <o:lock v:ext="edit" aspectratio="t"/>
                <w10:anchorlock/>
              </v:rect>
            </w:pict>
          </mc:Fallback>
        </mc:AlternateContent>
      </w:r>
      <w:r w:rsidR="00654BDE" w:rsidRPr="00654BDE">
        <w:rPr>
          <w:noProof/>
          <w:lang w:eastAsia="es-AR"/>
        </w:rPr>
        <mc:AlternateContent>
          <mc:Choice Requires="wps">
            <w:drawing>
              <wp:inline distT="0" distB="0" distL="0" distR="0" wp14:anchorId="0DC20B5B" wp14:editId="683A4CB1">
                <wp:extent cx="304800" cy="304800"/>
                <wp:effectExtent l="0" t="0" r="0" b="0"/>
                <wp:docPr id="23" name="Rectángulo 23" descr="Historieta hormiga que sostiene una hoja verde Foto de archivo - 80388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1940BC" id="Rectángulo 23" o:spid="_x0000_s1026" alt="Historieta hormiga que sostiene una hoja verde Foto de archivo - 8038857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0XaRf9wIA&#10;AA0GAAAOAAAAAAAAAAAAAAAAAC4CAABkcnMvZTJvRG9jLnhtbFBLAQItABQABgAIAAAAIQBMoOks&#10;2AAAAAMBAAAPAAAAAAAAAAAAAAAAAFEFAABkcnMvZG93bnJldi54bWxQSwUGAAAAAAQABADzAAAA&#10;VgYAAAAA&#10;" filled="f" stroked="f">
                <o:lock v:ext="edit" aspectratio="t"/>
                <w10:anchorlock/>
              </v:rect>
            </w:pict>
          </mc:Fallback>
        </mc:AlternateContent>
      </w:r>
      <w:r w:rsidR="00654BDE" w:rsidRPr="00654BDE">
        <w:rPr>
          <w:noProof/>
          <w:lang w:eastAsia="es-AR"/>
        </w:rPr>
        <mc:AlternateContent>
          <mc:Choice Requires="wps">
            <w:drawing>
              <wp:inline distT="0" distB="0" distL="0" distR="0" wp14:anchorId="1F9D09B4" wp14:editId="668A0B57">
                <wp:extent cx="304800" cy="304800"/>
                <wp:effectExtent l="0" t="0" r="0" b="0"/>
                <wp:docPr id="24" name="Rectángulo 24" descr="https://previews.123rf.com/images/dualororua/dualororua1706/dualororua170600631/80388577-historieta-hormiga-que-sostiene-una-hoja-verd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13DCC" id="Rectángulo 24" o:spid="_x0000_s1026" alt="https://previews.123rf.com/images/dualororua/dualororua1706/dualororua170600631/80388577-historieta-hormiga-que-sostiene-una-hoja-verd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Dx5k2gUAwAATwYAAA4AAAAAAAAAAAAAAAAALgIAAGRycy9l&#10;Mm9Eb2MueG1sUEsBAi0AFAAGAAgAAAAhAEyg6SzYAAAAAwEAAA8AAAAAAAAAAAAAAAAAbgUAAGRy&#10;cy9kb3ducmV2LnhtbFBLBQYAAAAABAAEAPMAAABzBgAAAAA=&#10;" filled="f" stroked="f">
                <o:lock v:ext="edit" aspectratio="t"/>
                <w10:anchorlock/>
              </v:rect>
            </w:pict>
          </mc:Fallback>
        </mc:AlternateContent>
      </w:r>
      <w:r>
        <w:rPr>
          <w:lang w:val="es-ES_tradnl"/>
        </w:rPr>
        <w:t>(</w:t>
      </w:r>
      <w:proofErr w:type="gramStart"/>
      <w:r>
        <w:rPr>
          <w:lang w:val="es-ES_tradnl"/>
        </w:rPr>
        <w:t>roca</w:t>
      </w:r>
      <w:proofErr w:type="gramEnd"/>
      <w:r>
        <w:rPr>
          <w:lang w:val="es-ES_tradnl"/>
        </w:rPr>
        <w:t>)</w:t>
      </w:r>
    </w:p>
    <w:p w:rsidR="002E3DEB" w:rsidRDefault="002E3DEB" w:rsidP="00FF3C96">
      <w:pPr>
        <w:pStyle w:val="Prrafodelista"/>
        <w:jc w:val="both"/>
        <w:rPr>
          <w:lang w:val="es-ES_tradnl"/>
        </w:rPr>
      </w:pPr>
    </w:p>
    <w:p w:rsidR="002E3DEB" w:rsidRDefault="002E3DEB" w:rsidP="00FF3C96">
      <w:pPr>
        <w:pStyle w:val="Prrafodelista"/>
        <w:jc w:val="both"/>
        <w:rPr>
          <w:lang w:val="es-ES_tradnl"/>
        </w:rPr>
      </w:pPr>
    </w:p>
    <w:p w:rsidR="002E3DEB" w:rsidRDefault="002E3DEB" w:rsidP="00FF3C96">
      <w:pPr>
        <w:pStyle w:val="Prrafodelista"/>
        <w:jc w:val="both"/>
        <w:rPr>
          <w:lang w:val="es-ES_tradnl"/>
        </w:rPr>
      </w:pPr>
    </w:p>
    <w:p w:rsidR="002E3DEB" w:rsidRDefault="002E3DEB" w:rsidP="00FF3C96">
      <w:pPr>
        <w:pStyle w:val="Prrafodelista"/>
        <w:numPr>
          <w:ilvl w:val="0"/>
          <w:numId w:val="8"/>
        </w:numPr>
        <w:jc w:val="both"/>
        <w:rPr>
          <w:lang w:val="es-ES_tradnl"/>
        </w:rPr>
      </w:pPr>
      <w:r>
        <w:rPr>
          <w:lang w:val="es-ES_tradnl"/>
        </w:rPr>
        <w:t>¿Cuáles son las moléculas orgánicas que forman a los seres vivos?</w:t>
      </w:r>
    </w:p>
    <w:p w:rsidR="002E3DEB" w:rsidRDefault="002E3DEB" w:rsidP="00FF3C96">
      <w:pPr>
        <w:pStyle w:val="Prrafodelista"/>
        <w:numPr>
          <w:ilvl w:val="0"/>
          <w:numId w:val="8"/>
        </w:numPr>
        <w:jc w:val="both"/>
        <w:rPr>
          <w:lang w:val="es-ES_tradnl"/>
        </w:rPr>
      </w:pPr>
      <w:r>
        <w:rPr>
          <w:lang w:val="es-ES_tradnl"/>
        </w:rPr>
        <w:t>Completa el párrafo:</w:t>
      </w:r>
    </w:p>
    <w:p w:rsidR="002E3DEB" w:rsidRDefault="002E3DEB" w:rsidP="00FF3C96">
      <w:pPr>
        <w:pStyle w:val="Prrafodelista"/>
        <w:jc w:val="both"/>
        <w:rPr>
          <w:lang w:val="es-ES_tradnl"/>
        </w:rPr>
      </w:pPr>
      <w:r>
        <w:rPr>
          <w:lang w:val="es-ES_tradnl"/>
        </w:rPr>
        <w:t>La………………… es la función de los seres vivos que dan origen a otros seres vivos.</w:t>
      </w:r>
    </w:p>
    <w:p w:rsidR="002E3DEB" w:rsidRDefault="002E3DEB" w:rsidP="00FF3C96">
      <w:pPr>
        <w:pStyle w:val="Prrafodelista"/>
        <w:jc w:val="both"/>
        <w:rPr>
          <w:lang w:val="es-ES_tradnl"/>
        </w:rPr>
      </w:pPr>
      <w:r>
        <w:rPr>
          <w:lang w:val="es-ES_tradnl"/>
        </w:rPr>
        <w:t xml:space="preserve">El </w:t>
      </w:r>
      <w:r w:rsidRPr="002E3DEB">
        <w:rPr>
          <w:lang w:val="es-ES_tradnl"/>
        </w:rPr>
        <w:t>mantenimiento de la estabilidad de las condiciones del medio interno del organismo se denomina</w:t>
      </w:r>
      <w:r>
        <w:rPr>
          <w:lang w:val="es-ES_tradnl"/>
        </w:rPr>
        <w:t>…………………</w:t>
      </w:r>
    </w:p>
    <w:p w:rsidR="002E3DEB" w:rsidRDefault="00877484" w:rsidP="00FF3C96">
      <w:pPr>
        <w:pStyle w:val="Prrafodelista"/>
        <w:jc w:val="both"/>
        <w:rPr>
          <w:lang w:val="es-ES_tradnl"/>
        </w:rPr>
      </w:pPr>
      <w:r w:rsidRPr="00877484">
        <w:rPr>
          <w:lang w:val="es-ES_tradnl"/>
        </w:rPr>
        <w:t>Los seres vivos respon</w:t>
      </w:r>
      <w:r>
        <w:rPr>
          <w:lang w:val="es-ES_tradnl"/>
        </w:rPr>
        <w:t>den a………………..</w:t>
      </w:r>
      <w:r w:rsidRPr="00877484">
        <w:rPr>
          <w:lang w:val="es-ES_tradnl"/>
        </w:rPr>
        <w:t xml:space="preserve"> Pueden detectar cambios y responder a ellos de diferente forma.</w:t>
      </w:r>
    </w:p>
    <w:p w:rsidR="00877484" w:rsidRDefault="00877484" w:rsidP="00FF3C96">
      <w:pPr>
        <w:pStyle w:val="Prrafodelista"/>
        <w:numPr>
          <w:ilvl w:val="0"/>
          <w:numId w:val="8"/>
        </w:numPr>
        <w:jc w:val="both"/>
        <w:rPr>
          <w:lang w:val="es-ES_tradnl"/>
        </w:rPr>
      </w:pPr>
      <w:r>
        <w:rPr>
          <w:lang w:val="es-ES_tradnl"/>
        </w:rPr>
        <w:t>Una de las características de los seres vivos es intercambiar materia y energía observa las imágenes y explica cómo estos organismos intercambian la materia y la energía con su entorno.</w:t>
      </w:r>
    </w:p>
    <w:p w:rsidR="00877484" w:rsidRDefault="00367436" w:rsidP="00FF3C96">
      <w:pPr>
        <w:pStyle w:val="Prrafodelista"/>
        <w:jc w:val="both"/>
        <w:rPr>
          <w:lang w:val="es-ES_tradnl"/>
        </w:rPr>
      </w:pPr>
      <w:r w:rsidRPr="00877484">
        <w:rPr>
          <w:noProof/>
          <w:lang w:eastAsia="es-AR"/>
        </w:rPr>
        <w:drawing>
          <wp:anchor distT="0" distB="0" distL="114300" distR="114300" simplePos="0" relativeHeight="251677696" behindDoc="1" locked="0" layoutInCell="1" allowOverlap="1" wp14:anchorId="58E1F759" wp14:editId="6FDAFD00">
            <wp:simplePos x="0" y="0"/>
            <wp:positionH relativeFrom="column">
              <wp:posOffset>600075</wp:posOffset>
            </wp:positionH>
            <wp:positionV relativeFrom="paragraph">
              <wp:posOffset>-3175</wp:posOffset>
            </wp:positionV>
            <wp:extent cx="1333500" cy="885825"/>
            <wp:effectExtent l="0" t="0" r="0" b="9525"/>
            <wp:wrapTight wrapText="bothSides">
              <wp:wrapPolygon edited="0">
                <wp:start x="0" y="0"/>
                <wp:lineTo x="0" y="21368"/>
                <wp:lineTo x="21291" y="21368"/>
                <wp:lineTo x="21291" y="0"/>
                <wp:lineTo x="0" y="0"/>
              </wp:wrapPolygon>
            </wp:wrapTight>
            <wp:docPr id="27" name="Imagen 27" descr="Resultado de imagen de imagen de un organismo intercambia materia y energi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imagen de un organismo intercambia materia y energia para colore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5000" t="5914" r="22059"/>
                    <a:stretch/>
                  </pic:blipFill>
                  <pic:spPr bwMode="auto">
                    <a:xfrm>
                      <a:off x="0" y="0"/>
                      <a:ext cx="133350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7436">
        <w:rPr>
          <w:noProof/>
          <w:lang w:eastAsia="es-AR"/>
        </w:rPr>
        <w:drawing>
          <wp:anchor distT="0" distB="0" distL="114300" distR="114300" simplePos="0" relativeHeight="251678720" behindDoc="1" locked="0" layoutInCell="1" allowOverlap="1" wp14:anchorId="3F28E9E1" wp14:editId="1FA12067">
            <wp:simplePos x="0" y="0"/>
            <wp:positionH relativeFrom="column">
              <wp:posOffset>2276475</wp:posOffset>
            </wp:positionH>
            <wp:positionV relativeFrom="paragraph">
              <wp:posOffset>82550</wp:posOffset>
            </wp:positionV>
            <wp:extent cx="2047875" cy="1028700"/>
            <wp:effectExtent l="0" t="0" r="9525" b="0"/>
            <wp:wrapTight wrapText="bothSides">
              <wp:wrapPolygon edited="0">
                <wp:start x="0" y="0"/>
                <wp:lineTo x="0" y="21200"/>
                <wp:lineTo x="21500" y="21200"/>
                <wp:lineTo x="21500" y="0"/>
                <wp:lineTo x="0" y="0"/>
              </wp:wrapPolygon>
            </wp:wrapTight>
            <wp:docPr id="31" name="Imagen 31" descr="Dibujo de niños paseando en la mon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bujo de niños paseando en la montañ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78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484" w:rsidRDefault="00877484" w:rsidP="00FF3C96">
      <w:pPr>
        <w:pStyle w:val="Prrafodelista"/>
        <w:jc w:val="both"/>
        <w:rPr>
          <w:lang w:val="es-ES_tradnl"/>
        </w:rPr>
      </w:pPr>
    </w:p>
    <w:p w:rsidR="00877484" w:rsidRDefault="00877484" w:rsidP="00FF3C96">
      <w:pPr>
        <w:pStyle w:val="Prrafodelista"/>
        <w:jc w:val="both"/>
        <w:rPr>
          <w:lang w:val="es-ES_tradnl"/>
        </w:rPr>
      </w:pPr>
    </w:p>
    <w:p w:rsidR="00877484" w:rsidRDefault="00877484" w:rsidP="00FF3C96">
      <w:pPr>
        <w:pStyle w:val="Prrafodelista"/>
        <w:jc w:val="both"/>
        <w:rPr>
          <w:lang w:val="es-ES_tradnl"/>
        </w:rPr>
      </w:pPr>
    </w:p>
    <w:p w:rsidR="00877484" w:rsidRDefault="00877484" w:rsidP="00FF3C96">
      <w:pPr>
        <w:pStyle w:val="Prrafodelista"/>
        <w:jc w:val="both"/>
        <w:rPr>
          <w:lang w:val="es-ES_tradnl"/>
        </w:rPr>
      </w:pPr>
    </w:p>
    <w:p w:rsidR="00877484" w:rsidRDefault="00367436" w:rsidP="00FF3C96">
      <w:pPr>
        <w:pStyle w:val="Prrafodelista"/>
        <w:numPr>
          <w:ilvl w:val="0"/>
          <w:numId w:val="8"/>
        </w:numPr>
        <w:jc w:val="both"/>
        <w:rPr>
          <w:lang w:val="es-ES_tradnl"/>
        </w:rPr>
      </w:pPr>
      <w:r w:rsidRPr="00877484">
        <w:rPr>
          <w:noProof/>
          <w:lang w:eastAsia="es-AR"/>
        </w:rPr>
        <w:drawing>
          <wp:anchor distT="0" distB="0" distL="114300" distR="114300" simplePos="0" relativeHeight="251679744" behindDoc="1" locked="0" layoutInCell="1" allowOverlap="1" wp14:anchorId="0364C3B9" wp14:editId="4BB53B71">
            <wp:simplePos x="0" y="0"/>
            <wp:positionH relativeFrom="column">
              <wp:posOffset>457200</wp:posOffset>
            </wp:positionH>
            <wp:positionV relativeFrom="paragraph">
              <wp:posOffset>64135</wp:posOffset>
            </wp:positionV>
            <wp:extent cx="4648200" cy="2124075"/>
            <wp:effectExtent l="0" t="0" r="0" b="9525"/>
            <wp:wrapTight wrapText="bothSides">
              <wp:wrapPolygon edited="0">
                <wp:start x="0" y="0"/>
                <wp:lineTo x="0" y="21503"/>
                <wp:lineTo x="21511" y="21503"/>
                <wp:lineTo x="21511" y="0"/>
                <wp:lineTo x="0" y="0"/>
              </wp:wrapPolygon>
            </wp:wrapTight>
            <wp:docPr id="30" name="Imagen 30" descr="Resultado de imagen de imagen de un niño intercambia materia y energi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imagen de un niño intercambia materia y energia para colorear"/>
                    <pic:cNvPicPr>
                      <a:picLocks noChangeAspect="1" noChangeArrowheads="1"/>
                    </pic:cNvPicPr>
                  </pic:nvPicPr>
                  <pic:blipFill rotWithShape="1">
                    <a:blip r:embed="rId25">
                      <a:extLst>
                        <a:ext uri="{28A0092B-C50C-407E-A947-70E740481C1C}">
                          <a14:useLocalDpi xmlns:a14="http://schemas.microsoft.com/office/drawing/2010/main" val="0"/>
                        </a:ext>
                      </a:extLst>
                    </a:blip>
                    <a:srcRect l="10972" t="59515" r="12539" b="14764"/>
                    <a:stretch/>
                  </pic:blipFill>
                  <pic:spPr bwMode="auto">
                    <a:xfrm>
                      <a:off x="0" y="0"/>
                      <a:ext cx="464820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7436" w:rsidRDefault="00367436" w:rsidP="00FF3C96">
      <w:pPr>
        <w:pStyle w:val="Prrafodelista"/>
        <w:jc w:val="both"/>
        <w:rPr>
          <w:lang w:val="es-ES_tradnl"/>
        </w:rPr>
      </w:pPr>
    </w:p>
    <w:p w:rsidR="00367436" w:rsidRPr="00367436" w:rsidRDefault="00367436" w:rsidP="00FF3C96">
      <w:pPr>
        <w:jc w:val="both"/>
        <w:rPr>
          <w:lang w:val="es-ES_tradnl"/>
        </w:rPr>
      </w:pPr>
    </w:p>
    <w:p w:rsidR="00367436" w:rsidRPr="00367436" w:rsidRDefault="00367436" w:rsidP="00FF3C96">
      <w:pPr>
        <w:jc w:val="both"/>
        <w:rPr>
          <w:lang w:val="es-ES_tradnl"/>
        </w:rPr>
      </w:pPr>
    </w:p>
    <w:p w:rsidR="00367436" w:rsidRPr="00367436" w:rsidRDefault="00367436" w:rsidP="00FF3C96">
      <w:pPr>
        <w:jc w:val="both"/>
        <w:rPr>
          <w:lang w:val="es-ES_tradnl"/>
        </w:rPr>
      </w:pPr>
    </w:p>
    <w:p w:rsidR="00367436" w:rsidRDefault="00367436" w:rsidP="00FF3C96">
      <w:pPr>
        <w:jc w:val="both"/>
        <w:rPr>
          <w:lang w:val="es-ES_tradnl"/>
        </w:rPr>
      </w:pPr>
    </w:p>
    <w:p w:rsidR="00367436" w:rsidRDefault="00367436" w:rsidP="00FF3C96">
      <w:pPr>
        <w:jc w:val="both"/>
        <w:rPr>
          <w:lang w:val="es-ES_tradnl"/>
        </w:rPr>
      </w:pPr>
    </w:p>
    <w:p w:rsidR="00877484" w:rsidRDefault="00367436" w:rsidP="00FF3C96">
      <w:pPr>
        <w:pStyle w:val="Prrafodelista"/>
        <w:numPr>
          <w:ilvl w:val="0"/>
          <w:numId w:val="8"/>
        </w:numPr>
        <w:tabs>
          <w:tab w:val="left" w:pos="8430"/>
        </w:tabs>
        <w:jc w:val="both"/>
        <w:rPr>
          <w:lang w:val="es-ES_tradnl"/>
        </w:rPr>
      </w:pPr>
      <w:r>
        <w:rPr>
          <w:lang w:val="es-ES_tradnl"/>
        </w:rPr>
        <w:t>Con respecto a la función de responden a estímulos clasifica los siguientes si son estímulos externos e internos y explica como:</w:t>
      </w:r>
    </w:p>
    <w:p w:rsidR="00367436" w:rsidRDefault="00367436" w:rsidP="00FF3C96">
      <w:pPr>
        <w:pStyle w:val="Prrafodelista"/>
        <w:numPr>
          <w:ilvl w:val="0"/>
          <w:numId w:val="9"/>
        </w:numPr>
        <w:tabs>
          <w:tab w:val="left" w:pos="8430"/>
        </w:tabs>
        <w:jc w:val="both"/>
        <w:rPr>
          <w:lang w:val="es-ES_tradnl"/>
        </w:rPr>
      </w:pPr>
      <w:r>
        <w:rPr>
          <w:lang w:val="es-ES_tradnl"/>
        </w:rPr>
        <w:t>Cuando sientes mucho frio………………………………………………………………………………………………………………………..</w:t>
      </w:r>
    </w:p>
    <w:p w:rsidR="00367436" w:rsidRDefault="00367436" w:rsidP="00FF3C96">
      <w:pPr>
        <w:pStyle w:val="Prrafodelista"/>
        <w:numPr>
          <w:ilvl w:val="0"/>
          <w:numId w:val="9"/>
        </w:numPr>
        <w:tabs>
          <w:tab w:val="left" w:pos="8430"/>
        </w:tabs>
        <w:jc w:val="both"/>
        <w:rPr>
          <w:lang w:val="es-ES_tradnl"/>
        </w:rPr>
      </w:pPr>
      <w:r>
        <w:rPr>
          <w:lang w:val="es-ES_tradnl"/>
        </w:rPr>
        <w:t>Cuando ruge el estómago………………………………………………………………………………………………………………………….</w:t>
      </w:r>
    </w:p>
    <w:p w:rsidR="00367436" w:rsidRDefault="00367436" w:rsidP="00FF3C96">
      <w:pPr>
        <w:pStyle w:val="Prrafodelista"/>
        <w:numPr>
          <w:ilvl w:val="0"/>
          <w:numId w:val="9"/>
        </w:numPr>
        <w:tabs>
          <w:tab w:val="left" w:pos="8430"/>
        </w:tabs>
        <w:jc w:val="both"/>
        <w:rPr>
          <w:lang w:val="es-ES_tradnl"/>
        </w:rPr>
      </w:pPr>
      <w:r>
        <w:rPr>
          <w:lang w:val="es-ES_tradnl"/>
        </w:rPr>
        <w:t>Cuando te cortas un dedo…………………………………………………………………………………………………………………………</w:t>
      </w:r>
    </w:p>
    <w:p w:rsidR="00367436" w:rsidRDefault="00367436" w:rsidP="00FF3C96">
      <w:pPr>
        <w:pStyle w:val="Prrafodelista"/>
        <w:numPr>
          <w:ilvl w:val="0"/>
          <w:numId w:val="9"/>
        </w:numPr>
        <w:tabs>
          <w:tab w:val="left" w:pos="8430"/>
        </w:tabs>
        <w:jc w:val="both"/>
        <w:rPr>
          <w:lang w:val="es-ES_tradnl"/>
        </w:rPr>
      </w:pPr>
      <w:r>
        <w:rPr>
          <w:lang w:val="es-ES_tradnl"/>
        </w:rPr>
        <w:t>Cuando corre mucho viento……………………………………………………………………………………………………………………..</w:t>
      </w:r>
    </w:p>
    <w:p w:rsidR="00367436" w:rsidRDefault="00367436" w:rsidP="00FF3C96">
      <w:pPr>
        <w:pStyle w:val="Prrafodelista"/>
        <w:numPr>
          <w:ilvl w:val="0"/>
          <w:numId w:val="8"/>
        </w:numPr>
        <w:tabs>
          <w:tab w:val="left" w:pos="8430"/>
        </w:tabs>
        <w:jc w:val="both"/>
        <w:rPr>
          <w:lang w:val="es-ES_tradnl"/>
        </w:rPr>
      </w:pPr>
      <w:r>
        <w:rPr>
          <w:lang w:val="es-ES_tradnl"/>
        </w:rPr>
        <w:t>¿En qué consiste la reproducción asexual?</w:t>
      </w:r>
    </w:p>
    <w:p w:rsidR="00367436" w:rsidRDefault="00367436" w:rsidP="00FF3C96">
      <w:pPr>
        <w:pStyle w:val="Prrafodelista"/>
        <w:numPr>
          <w:ilvl w:val="0"/>
          <w:numId w:val="8"/>
        </w:numPr>
        <w:tabs>
          <w:tab w:val="left" w:pos="8430"/>
        </w:tabs>
        <w:jc w:val="both"/>
        <w:rPr>
          <w:lang w:val="es-ES_tradnl"/>
        </w:rPr>
      </w:pPr>
      <w:r>
        <w:rPr>
          <w:lang w:val="es-ES_tradnl"/>
        </w:rPr>
        <w:t>Dibuja a elección un tipo de reproducción asexual y explica.</w:t>
      </w:r>
    </w:p>
    <w:p w:rsidR="00367436" w:rsidRDefault="00367436" w:rsidP="00FF3C96">
      <w:pPr>
        <w:pStyle w:val="Prrafodelista"/>
        <w:numPr>
          <w:ilvl w:val="0"/>
          <w:numId w:val="8"/>
        </w:numPr>
        <w:tabs>
          <w:tab w:val="left" w:pos="8430"/>
        </w:tabs>
        <w:jc w:val="both"/>
        <w:rPr>
          <w:lang w:val="es-ES_tradnl"/>
        </w:rPr>
      </w:pPr>
      <w:r>
        <w:rPr>
          <w:lang w:val="es-ES_tradnl"/>
        </w:rPr>
        <w:t>Coloca las diferencias que creas que existen entre la reproducción sexual y asexual.</w:t>
      </w:r>
    </w:p>
    <w:tbl>
      <w:tblPr>
        <w:tblStyle w:val="Tablaconcuadrcula"/>
        <w:tblW w:w="0" w:type="auto"/>
        <w:tblInd w:w="720" w:type="dxa"/>
        <w:tblLook w:val="04A0" w:firstRow="1" w:lastRow="0" w:firstColumn="1" w:lastColumn="0" w:noHBand="0" w:noVBand="1"/>
      </w:tblPr>
      <w:tblGrid>
        <w:gridCol w:w="2200"/>
        <w:gridCol w:w="2200"/>
      </w:tblGrid>
      <w:tr w:rsidR="00367436" w:rsidTr="0094123E">
        <w:trPr>
          <w:trHeight w:val="353"/>
        </w:trPr>
        <w:tc>
          <w:tcPr>
            <w:tcW w:w="2200" w:type="dxa"/>
          </w:tcPr>
          <w:p w:rsidR="00367436" w:rsidRDefault="00367436" w:rsidP="00FF3C96">
            <w:pPr>
              <w:pStyle w:val="Prrafodelista"/>
              <w:tabs>
                <w:tab w:val="left" w:pos="8430"/>
              </w:tabs>
              <w:ind w:left="0"/>
              <w:jc w:val="both"/>
              <w:rPr>
                <w:lang w:val="es-ES_tradnl"/>
              </w:rPr>
            </w:pPr>
            <w:r>
              <w:rPr>
                <w:lang w:val="es-ES_tradnl"/>
              </w:rPr>
              <w:t xml:space="preserve">    Asexual</w:t>
            </w:r>
          </w:p>
        </w:tc>
        <w:tc>
          <w:tcPr>
            <w:tcW w:w="2200" w:type="dxa"/>
          </w:tcPr>
          <w:p w:rsidR="00367436" w:rsidRDefault="00367436" w:rsidP="00FF3C96">
            <w:pPr>
              <w:pStyle w:val="Prrafodelista"/>
              <w:tabs>
                <w:tab w:val="left" w:pos="8430"/>
              </w:tabs>
              <w:ind w:left="0"/>
              <w:jc w:val="both"/>
              <w:rPr>
                <w:lang w:val="es-ES_tradnl"/>
              </w:rPr>
            </w:pPr>
            <w:r>
              <w:rPr>
                <w:lang w:val="es-ES_tradnl"/>
              </w:rPr>
              <w:t>Sexual</w:t>
            </w:r>
          </w:p>
        </w:tc>
      </w:tr>
      <w:tr w:rsidR="00367436" w:rsidTr="0094123E">
        <w:trPr>
          <w:trHeight w:val="1706"/>
        </w:trPr>
        <w:tc>
          <w:tcPr>
            <w:tcW w:w="2200" w:type="dxa"/>
          </w:tcPr>
          <w:p w:rsidR="00367436" w:rsidRDefault="00367436" w:rsidP="00FF3C96">
            <w:pPr>
              <w:pStyle w:val="Prrafodelista"/>
              <w:tabs>
                <w:tab w:val="left" w:pos="8430"/>
              </w:tabs>
              <w:ind w:left="0"/>
              <w:jc w:val="both"/>
              <w:rPr>
                <w:lang w:val="es-ES_tradnl"/>
              </w:rPr>
            </w:pPr>
          </w:p>
        </w:tc>
        <w:tc>
          <w:tcPr>
            <w:tcW w:w="2200" w:type="dxa"/>
          </w:tcPr>
          <w:p w:rsidR="00367436" w:rsidRDefault="00367436" w:rsidP="00FF3C96">
            <w:pPr>
              <w:pStyle w:val="Prrafodelista"/>
              <w:tabs>
                <w:tab w:val="left" w:pos="8430"/>
              </w:tabs>
              <w:ind w:left="0"/>
              <w:jc w:val="both"/>
              <w:rPr>
                <w:lang w:val="es-ES_tradnl"/>
              </w:rPr>
            </w:pPr>
          </w:p>
        </w:tc>
      </w:tr>
    </w:tbl>
    <w:p w:rsidR="00367436" w:rsidRDefault="00367436" w:rsidP="00FF3C96">
      <w:pPr>
        <w:pStyle w:val="Prrafodelista"/>
        <w:tabs>
          <w:tab w:val="left" w:pos="8430"/>
        </w:tabs>
        <w:jc w:val="both"/>
        <w:rPr>
          <w:lang w:val="es-ES_tradnl"/>
        </w:rPr>
      </w:pPr>
    </w:p>
    <w:p w:rsidR="0094123E" w:rsidRDefault="0094123E" w:rsidP="00FF3C96">
      <w:pPr>
        <w:pStyle w:val="Prrafodelista"/>
        <w:tabs>
          <w:tab w:val="left" w:pos="8430"/>
        </w:tabs>
        <w:jc w:val="both"/>
        <w:rPr>
          <w:lang w:val="es-ES_tradnl"/>
        </w:rPr>
      </w:pPr>
    </w:p>
    <w:p w:rsidR="0094123E" w:rsidRDefault="0094123E" w:rsidP="00FF3C96">
      <w:pPr>
        <w:pStyle w:val="Prrafodelista"/>
        <w:tabs>
          <w:tab w:val="left" w:pos="8430"/>
        </w:tabs>
        <w:jc w:val="both"/>
        <w:rPr>
          <w:lang w:val="es-ES_tradnl"/>
        </w:rPr>
      </w:pPr>
    </w:p>
    <w:p w:rsidR="009D0F46" w:rsidRPr="009D0F46" w:rsidRDefault="009D0F46" w:rsidP="009D0F46">
      <w:pPr>
        <w:tabs>
          <w:tab w:val="left" w:pos="3060"/>
        </w:tabs>
        <w:rPr>
          <w:sz w:val="24"/>
          <w:szCs w:val="24"/>
          <w:lang w:val="es-ES_tradnl"/>
        </w:rPr>
      </w:pPr>
    </w:p>
    <w:sectPr w:rsidR="009D0F46" w:rsidRPr="009D0F46" w:rsidSect="00D46B85">
      <w:headerReference w:type="default" r:id="rId2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055" w:rsidRDefault="00913055" w:rsidP="002D1EBD">
      <w:pPr>
        <w:spacing w:after="0" w:line="240" w:lineRule="auto"/>
      </w:pPr>
      <w:r>
        <w:separator/>
      </w:r>
    </w:p>
  </w:endnote>
  <w:endnote w:type="continuationSeparator" w:id="0">
    <w:p w:rsidR="00913055" w:rsidRDefault="00913055" w:rsidP="002D1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055" w:rsidRDefault="00913055" w:rsidP="002D1EBD">
      <w:pPr>
        <w:spacing w:after="0" w:line="240" w:lineRule="auto"/>
      </w:pPr>
      <w:r>
        <w:separator/>
      </w:r>
    </w:p>
  </w:footnote>
  <w:footnote w:type="continuationSeparator" w:id="0">
    <w:p w:rsidR="00913055" w:rsidRDefault="00913055" w:rsidP="002D1E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4"/>
        <w:szCs w:val="24"/>
        <w:u w:val="single"/>
      </w:rPr>
      <w:alias w:val="Título"/>
      <w:id w:val="77738743"/>
      <w:placeholder>
        <w:docPart w:val="C035378C70E9487AB4F0B37A631AB066"/>
      </w:placeholder>
      <w:dataBinding w:prefixMappings="xmlns:ns0='http://schemas.openxmlformats.org/package/2006/metadata/core-properties' xmlns:ns1='http://purl.org/dc/elements/1.1/'" w:xpath="/ns0:coreProperties[1]/ns1:title[1]" w:storeItemID="{6C3C8BC8-F283-45AE-878A-BAB7291924A1}"/>
      <w:text/>
    </w:sdtPr>
    <w:sdtEndPr/>
    <w:sdtContent>
      <w:p w:rsidR="00B87CEA" w:rsidRPr="002D1EBD" w:rsidRDefault="00B87CEA">
        <w:pPr>
          <w:pStyle w:val="Encabezado"/>
          <w:pBdr>
            <w:bottom w:val="thickThinSmallGap" w:sz="24" w:space="1" w:color="622423" w:themeColor="accent2" w:themeShade="7F"/>
          </w:pBdr>
          <w:jc w:val="center"/>
          <w:rPr>
            <w:rFonts w:asciiTheme="majorHAnsi" w:eastAsiaTheme="majorEastAsia" w:hAnsiTheme="majorHAnsi" w:cstheme="majorBidi"/>
            <w:sz w:val="24"/>
            <w:szCs w:val="24"/>
            <w:u w:val="single"/>
          </w:rPr>
        </w:pPr>
        <w:r w:rsidRPr="002D1EBD">
          <w:rPr>
            <w:rFonts w:asciiTheme="majorHAnsi" w:eastAsiaTheme="majorEastAsia" w:hAnsiTheme="majorHAnsi" w:cstheme="majorBidi"/>
            <w:sz w:val="24"/>
            <w:szCs w:val="24"/>
            <w:u w:val="single"/>
          </w:rPr>
          <w:t>Colegio Gral. San Martin</w:t>
        </w:r>
        <w:r>
          <w:rPr>
            <w:rFonts w:asciiTheme="majorHAnsi" w:eastAsiaTheme="majorEastAsia" w:hAnsiTheme="majorHAnsi" w:cstheme="majorBidi"/>
            <w:sz w:val="24"/>
            <w:szCs w:val="24"/>
            <w:u w:val="single"/>
          </w:rPr>
          <w:t xml:space="preserve"> Nº 5027</w:t>
        </w:r>
      </w:p>
    </w:sdtContent>
  </w:sdt>
  <w:p w:rsidR="00B87CEA" w:rsidRDefault="00B87C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E5F45"/>
    <w:multiLevelType w:val="hybridMultilevel"/>
    <w:tmpl w:val="578E47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CDE457D"/>
    <w:multiLevelType w:val="hybridMultilevel"/>
    <w:tmpl w:val="2850FFEA"/>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FCD5047"/>
    <w:multiLevelType w:val="hybridMultilevel"/>
    <w:tmpl w:val="4D6A5D64"/>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4565B71"/>
    <w:multiLevelType w:val="hybridMultilevel"/>
    <w:tmpl w:val="B35676A6"/>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5A931D6"/>
    <w:multiLevelType w:val="hybridMultilevel"/>
    <w:tmpl w:val="33B4D12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nsid w:val="1B4567D3"/>
    <w:multiLevelType w:val="hybridMultilevel"/>
    <w:tmpl w:val="8B12B602"/>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B804073"/>
    <w:multiLevelType w:val="hybridMultilevel"/>
    <w:tmpl w:val="6BDEC4EE"/>
    <w:lvl w:ilvl="0" w:tplc="2C0A0011">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7">
    <w:nsid w:val="1E8457E0"/>
    <w:multiLevelType w:val="hybridMultilevel"/>
    <w:tmpl w:val="E6DAE3D2"/>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8">
    <w:nsid w:val="28F61C5F"/>
    <w:multiLevelType w:val="hybridMultilevel"/>
    <w:tmpl w:val="47AC0F92"/>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9">
    <w:nsid w:val="2BB33446"/>
    <w:multiLevelType w:val="hybridMultilevel"/>
    <w:tmpl w:val="49209D8C"/>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0">
    <w:nsid w:val="2FC96A50"/>
    <w:multiLevelType w:val="hybridMultilevel"/>
    <w:tmpl w:val="C0D64B9C"/>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38C3FAE"/>
    <w:multiLevelType w:val="hybridMultilevel"/>
    <w:tmpl w:val="59F6B796"/>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2">
    <w:nsid w:val="387813BC"/>
    <w:multiLevelType w:val="hybridMultilevel"/>
    <w:tmpl w:val="92761B4C"/>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ED81880"/>
    <w:multiLevelType w:val="hybridMultilevel"/>
    <w:tmpl w:val="31AAA4CA"/>
    <w:lvl w:ilvl="0" w:tplc="604E1B6A">
      <w:start w:val="1"/>
      <w:numFmt w:val="decimal"/>
      <w:lvlText w:val="%1)"/>
      <w:lvlJc w:val="left"/>
      <w:pPr>
        <w:ind w:left="1440" w:hanging="360"/>
      </w:pPr>
      <w:rPr>
        <w:b w:val="0"/>
        <w:sz w:val="24"/>
        <w:szCs w:val="24"/>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4">
    <w:nsid w:val="41C44DBB"/>
    <w:multiLevelType w:val="hybridMultilevel"/>
    <w:tmpl w:val="8CA64010"/>
    <w:lvl w:ilvl="0" w:tplc="2C0A0011">
      <w:start w:val="1"/>
      <w:numFmt w:val="decimal"/>
      <w:lvlText w:val="%1)"/>
      <w:lvlJc w:val="left"/>
      <w:pPr>
        <w:ind w:left="1353" w:hanging="360"/>
      </w:pPr>
    </w:lvl>
    <w:lvl w:ilvl="1" w:tplc="2C0A0019" w:tentative="1">
      <w:start w:val="1"/>
      <w:numFmt w:val="lowerLetter"/>
      <w:lvlText w:val="%2."/>
      <w:lvlJc w:val="left"/>
      <w:pPr>
        <w:ind w:left="2073" w:hanging="360"/>
      </w:pPr>
    </w:lvl>
    <w:lvl w:ilvl="2" w:tplc="2C0A001B" w:tentative="1">
      <w:start w:val="1"/>
      <w:numFmt w:val="lowerRoman"/>
      <w:lvlText w:val="%3."/>
      <w:lvlJc w:val="right"/>
      <w:pPr>
        <w:ind w:left="2793" w:hanging="180"/>
      </w:pPr>
    </w:lvl>
    <w:lvl w:ilvl="3" w:tplc="2C0A000F" w:tentative="1">
      <w:start w:val="1"/>
      <w:numFmt w:val="decimal"/>
      <w:lvlText w:val="%4."/>
      <w:lvlJc w:val="left"/>
      <w:pPr>
        <w:ind w:left="3513" w:hanging="360"/>
      </w:pPr>
    </w:lvl>
    <w:lvl w:ilvl="4" w:tplc="2C0A0019" w:tentative="1">
      <w:start w:val="1"/>
      <w:numFmt w:val="lowerLetter"/>
      <w:lvlText w:val="%5."/>
      <w:lvlJc w:val="left"/>
      <w:pPr>
        <w:ind w:left="4233" w:hanging="360"/>
      </w:pPr>
    </w:lvl>
    <w:lvl w:ilvl="5" w:tplc="2C0A001B" w:tentative="1">
      <w:start w:val="1"/>
      <w:numFmt w:val="lowerRoman"/>
      <w:lvlText w:val="%6."/>
      <w:lvlJc w:val="right"/>
      <w:pPr>
        <w:ind w:left="4953" w:hanging="180"/>
      </w:pPr>
    </w:lvl>
    <w:lvl w:ilvl="6" w:tplc="2C0A000F" w:tentative="1">
      <w:start w:val="1"/>
      <w:numFmt w:val="decimal"/>
      <w:lvlText w:val="%7."/>
      <w:lvlJc w:val="left"/>
      <w:pPr>
        <w:ind w:left="5673" w:hanging="360"/>
      </w:pPr>
    </w:lvl>
    <w:lvl w:ilvl="7" w:tplc="2C0A0019" w:tentative="1">
      <w:start w:val="1"/>
      <w:numFmt w:val="lowerLetter"/>
      <w:lvlText w:val="%8."/>
      <w:lvlJc w:val="left"/>
      <w:pPr>
        <w:ind w:left="6393" w:hanging="360"/>
      </w:pPr>
    </w:lvl>
    <w:lvl w:ilvl="8" w:tplc="2C0A001B" w:tentative="1">
      <w:start w:val="1"/>
      <w:numFmt w:val="lowerRoman"/>
      <w:lvlText w:val="%9."/>
      <w:lvlJc w:val="right"/>
      <w:pPr>
        <w:ind w:left="7113" w:hanging="180"/>
      </w:pPr>
    </w:lvl>
  </w:abstractNum>
  <w:abstractNum w:abstractNumId="15">
    <w:nsid w:val="43FF4325"/>
    <w:multiLevelType w:val="hybridMultilevel"/>
    <w:tmpl w:val="A650E852"/>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448B5BA9"/>
    <w:multiLevelType w:val="hybridMultilevel"/>
    <w:tmpl w:val="47C6C6C6"/>
    <w:lvl w:ilvl="0" w:tplc="2C0A0017">
      <w:start w:val="1"/>
      <w:numFmt w:val="lowerLetter"/>
      <w:lvlText w:val="%1)"/>
      <w:lvlJc w:val="left"/>
      <w:pPr>
        <w:ind w:left="2220" w:hanging="360"/>
      </w:pPr>
    </w:lvl>
    <w:lvl w:ilvl="1" w:tplc="2C0A0019" w:tentative="1">
      <w:start w:val="1"/>
      <w:numFmt w:val="lowerLetter"/>
      <w:lvlText w:val="%2."/>
      <w:lvlJc w:val="left"/>
      <w:pPr>
        <w:ind w:left="2940" w:hanging="360"/>
      </w:pPr>
    </w:lvl>
    <w:lvl w:ilvl="2" w:tplc="2C0A001B" w:tentative="1">
      <w:start w:val="1"/>
      <w:numFmt w:val="lowerRoman"/>
      <w:lvlText w:val="%3."/>
      <w:lvlJc w:val="right"/>
      <w:pPr>
        <w:ind w:left="3660" w:hanging="180"/>
      </w:pPr>
    </w:lvl>
    <w:lvl w:ilvl="3" w:tplc="2C0A000F" w:tentative="1">
      <w:start w:val="1"/>
      <w:numFmt w:val="decimal"/>
      <w:lvlText w:val="%4."/>
      <w:lvlJc w:val="left"/>
      <w:pPr>
        <w:ind w:left="4380" w:hanging="360"/>
      </w:pPr>
    </w:lvl>
    <w:lvl w:ilvl="4" w:tplc="2C0A0019" w:tentative="1">
      <w:start w:val="1"/>
      <w:numFmt w:val="lowerLetter"/>
      <w:lvlText w:val="%5."/>
      <w:lvlJc w:val="left"/>
      <w:pPr>
        <w:ind w:left="5100" w:hanging="360"/>
      </w:pPr>
    </w:lvl>
    <w:lvl w:ilvl="5" w:tplc="2C0A001B" w:tentative="1">
      <w:start w:val="1"/>
      <w:numFmt w:val="lowerRoman"/>
      <w:lvlText w:val="%6."/>
      <w:lvlJc w:val="right"/>
      <w:pPr>
        <w:ind w:left="5820" w:hanging="180"/>
      </w:pPr>
    </w:lvl>
    <w:lvl w:ilvl="6" w:tplc="2C0A000F" w:tentative="1">
      <w:start w:val="1"/>
      <w:numFmt w:val="decimal"/>
      <w:lvlText w:val="%7."/>
      <w:lvlJc w:val="left"/>
      <w:pPr>
        <w:ind w:left="6540" w:hanging="360"/>
      </w:pPr>
    </w:lvl>
    <w:lvl w:ilvl="7" w:tplc="2C0A0019" w:tentative="1">
      <w:start w:val="1"/>
      <w:numFmt w:val="lowerLetter"/>
      <w:lvlText w:val="%8."/>
      <w:lvlJc w:val="left"/>
      <w:pPr>
        <w:ind w:left="7260" w:hanging="360"/>
      </w:pPr>
    </w:lvl>
    <w:lvl w:ilvl="8" w:tplc="2C0A001B" w:tentative="1">
      <w:start w:val="1"/>
      <w:numFmt w:val="lowerRoman"/>
      <w:lvlText w:val="%9."/>
      <w:lvlJc w:val="right"/>
      <w:pPr>
        <w:ind w:left="7980" w:hanging="180"/>
      </w:pPr>
    </w:lvl>
  </w:abstractNum>
  <w:abstractNum w:abstractNumId="17">
    <w:nsid w:val="4AF732E6"/>
    <w:multiLevelType w:val="hybridMultilevel"/>
    <w:tmpl w:val="C09CA746"/>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8">
    <w:nsid w:val="53907B43"/>
    <w:multiLevelType w:val="hybridMultilevel"/>
    <w:tmpl w:val="F5405F68"/>
    <w:lvl w:ilvl="0" w:tplc="2C0A0001">
      <w:start w:val="1"/>
      <w:numFmt w:val="bullet"/>
      <w:lvlText w:val=""/>
      <w:lvlJc w:val="left"/>
      <w:pPr>
        <w:ind w:left="1710" w:hanging="360"/>
      </w:pPr>
      <w:rPr>
        <w:rFonts w:ascii="Symbol" w:hAnsi="Symbol" w:hint="default"/>
      </w:rPr>
    </w:lvl>
    <w:lvl w:ilvl="1" w:tplc="2C0A0003" w:tentative="1">
      <w:start w:val="1"/>
      <w:numFmt w:val="bullet"/>
      <w:lvlText w:val="o"/>
      <w:lvlJc w:val="left"/>
      <w:pPr>
        <w:ind w:left="2430" w:hanging="360"/>
      </w:pPr>
      <w:rPr>
        <w:rFonts w:ascii="Courier New" w:hAnsi="Courier New" w:cs="Courier New" w:hint="default"/>
      </w:rPr>
    </w:lvl>
    <w:lvl w:ilvl="2" w:tplc="2C0A0005" w:tentative="1">
      <w:start w:val="1"/>
      <w:numFmt w:val="bullet"/>
      <w:lvlText w:val=""/>
      <w:lvlJc w:val="left"/>
      <w:pPr>
        <w:ind w:left="3150" w:hanging="360"/>
      </w:pPr>
      <w:rPr>
        <w:rFonts w:ascii="Wingdings" w:hAnsi="Wingdings" w:hint="default"/>
      </w:rPr>
    </w:lvl>
    <w:lvl w:ilvl="3" w:tplc="2C0A0001" w:tentative="1">
      <w:start w:val="1"/>
      <w:numFmt w:val="bullet"/>
      <w:lvlText w:val=""/>
      <w:lvlJc w:val="left"/>
      <w:pPr>
        <w:ind w:left="3870" w:hanging="360"/>
      </w:pPr>
      <w:rPr>
        <w:rFonts w:ascii="Symbol" w:hAnsi="Symbol" w:hint="default"/>
      </w:rPr>
    </w:lvl>
    <w:lvl w:ilvl="4" w:tplc="2C0A0003" w:tentative="1">
      <w:start w:val="1"/>
      <w:numFmt w:val="bullet"/>
      <w:lvlText w:val="o"/>
      <w:lvlJc w:val="left"/>
      <w:pPr>
        <w:ind w:left="4590" w:hanging="360"/>
      </w:pPr>
      <w:rPr>
        <w:rFonts w:ascii="Courier New" w:hAnsi="Courier New" w:cs="Courier New" w:hint="default"/>
      </w:rPr>
    </w:lvl>
    <w:lvl w:ilvl="5" w:tplc="2C0A0005" w:tentative="1">
      <w:start w:val="1"/>
      <w:numFmt w:val="bullet"/>
      <w:lvlText w:val=""/>
      <w:lvlJc w:val="left"/>
      <w:pPr>
        <w:ind w:left="5310" w:hanging="360"/>
      </w:pPr>
      <w:rPr>
        <w:rFonts w:ascii="Wingdings" w:hAnsi="Wingdings" w:hint="default"/>
      </w:rPr>
    </w:lvl>
    <w:lvl w:ilvl="6" w:tplc="2C0A0001" w:tentative="1">
      <w:start w:val="1"/>
      <w:numFmt w:val="bullet"/>
      <w:lvlText w:val=""/>
      <w:lvlJc w:val="left"/>
      <w:pPr>
        <w:ind w:left="6030" w:hanging="360"/>
      </w:pPr>
      <w:rPr>
        <w:rFonts w:ascii="Symbol" w:hAnsi="Symbol" w:hint="default"/>
      </w:rPr>
    </w:lvl>
    <w:lvl w:ilvl="7" w:tplc="2C0A0003" w:tentative="1">
      <w:start w:val="1"/>
      <w:numFmt w:val="bullet"/>
      <w:lvlText w:val="o"/>
      <w:lvlJc w:val="left"/>
      <w:pPr>
        <w:ind w:left="6750" w:hanging="360"/>
      </w:pPr>
      <w:rPr>
        <w:rFonts w:ascii="Courier New" w:hAnsi="Courier New" w:cs="Courier New" w:hint="default"/>
      </w:rPr>
    </w:lvl>
    <w:lvl w:ilvl="8" w:tplc="2C0A0005" w:tentative="1">
      <w:start w:val="1"/>
      <w:numFmt w:val="bullet"/>
      <w:lvlText w:val=""/>
      <w:lvlJc w:val="left"/>
      <w:pPr>
        <w:ind w:left="7470" w:hanging="360"/>
      </w:pPr>
      <w:rPr>
        <w:rFonts w:ascii="Wingdings" w:hAnsi="Wingdings" w:hint="default"/>
      </w:rPr>
    </w:lvl>
  </w:abstractNum>
  <w:abstractNum w:abstractNumId="19">
    <w:nsid w:val="5DFD0C2C"/>
    <w:multiLevelType w:val="hybridMultilevel"/>
    <w:tmpl w:val="3CBA3F66"/>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0">
    <w:nsid w:val="5E56424E"/>
    <w:multiLevelType w:val="hybridMultilevel"/>
    <w:tmpl w:val="BB8C685A"/>
    <w:lvl w:ilvl="0" w:tplc="2C0A0001">
      <w:start w:val="1"/>
      <w:numFmt w:val="bullet"/>
      <w:lvlText w:val=""/>
      <w:lvlJc w:val="left"/>
      <w:pPr>
        <w:ind w:left="1710" w:hanging="360"/>
      </w:pPr>
      <w:rPr>
        <w:rFonts w:ascii="Symbol" w:hAnsi="Symbol" w:hint="default"/>
      </w:rPr>
    </w:lvl>
    <w:lvl w:ilvl="1" w:tplc="2C0A0003" w:tentative="1">
      <w:start w:val="1"/>
      <w:numFmt w:val="bullet"/>
      <w:lvlText w:val="o"/>
      <w:lvlJc w:val="left"/>
      <w:pPr>
        <w:ind w:left="2430" w:hanging="360"/>
      </w:pPr>
      <w:rPr>
        <w:rFonts w:ascii="Courier New" w:hAnsi="Courier New" w:cs="Courier New" w:hint="default"/>
      </w:rPr>
    </w:lvl>
    <w:lvl w:ilvl="2" w:tplc="2C0A0005" w:tentative="1">
      <w:start w:val="1"/>
      <w:numFmt w:val="bullet"/>
      <w:lvlText w:val=""/>
      <w:lvlJc w:val="left"/>
      <w:pPr>
        <w:ind w:left="3150" w:hanging="360"/>
      </w:pPr>
      <w:rPr>
        <w:rFonts w:ascii="Wingdings" w:hAnsi="Wingdings" w:hint="default"/>
      </w:rPr>
    </w:lvl>
    <w:lvl w:ilvl="3" w:tplc="2C0A0001" w:tentative="1">
      <w:start w:val="1"/>
      <w:numFmt w:val="bullet"/>
      <w:lvlText w:val=""/>
      <w:lvlJc w:val="left"/>
      <w:pPr>
        <w:ind w:left="3870" w:hanging="360"/>
      </w:pPr>
      <w:rPr>
        <w:rFonts w:ascii="Symbol" w:hAnsi="Symbol" w:hint="default"/>
      </w:rPr>
    </w:lvl>
    <w:lvl w:ilvl="4" w:tplc="2C0A0003" w:tentative="1">
      <w:start w:val="1"/>
      <w:numFmt w:val="bullet"/>
      <w:lvlText w:val="o"/>
      <w:lvlJc w:val="left"/>
      <w:pPr>
        <w:ind w:left="4590" w:hanging="360"/>
      </w:pPr>
      <w:rPr>
        <w:rFonts w:ascii="Courier New" w:hAnsi="Courier New" w:cs="Courier New" w:hint="default"/>
      </w:rPr>
    </w:lvl>
    <w:lvl w:ilvl="5" w:tplc="2C0A0005" w:tentative="1">
      <w:start w:val="1"/>
      <w:numFmt w:val="bullet"/>
      <w:lvlText w:val=""/>
      <w:lvlJc w:val="left"/>
      <w:pPr>
        <w:ind w:left="5310" w:hanging="360"/>
      </w:pPr>
      <w:rPr>
        <w:rFonts w:ascii="Wingdings" w:hAnsi="Wingdings" w:hint="default"/>
      </w:rPr>
    </w:lvl>
    <w:lvl w:ilvl="6" w:tplc="2C0A0001" w:tentative="1">
      <w:start w:val="1"/>
      <w:numFmt w:val="bullet"/>
      <w:lvlText w:val=""/>
      <w:lvlJc w:val="left"/>
      <w:pPr>
        <w:ind w:left="6030" w:hanging="360"/>
      </w:pPr>
      <w:rPr>
        <w:rFonts w:ascii="Symbol" w:hAnsi="Symbol" w:hint="default"/>
      </w:rPr>
    </w:lvl>
    <w:lvl w:ilvl="7" w:tplc="2C0A0003" w:tentative="1">
      <w:start w:val="1"/>
      <w:numFmt w:val="bullet"/>
      <w:lvlText w:val="o"/>
      <w:lvlJc w:val="left"/>
      <w:pPr>
        <w:ind w:left="6750" w:hanging="360"/>
      </w:pPr>
      <w:rPr>
        <w:rFonts w:ascii="Courier New" w:hAnsi="Courier New" w:cs="Courier New" w:hint="default"/>
      </w:rPr>
    </w:lvl>
    <w:lvl w:ilvl="8" w:tplc="2C0A0005" w:tentative="1">
      <w:start w:val="1"/>
      <w:numFmt w:val="bullet"/>
      <w:lvlText w:val=""/>
      <w:lvlJc w:val="left"/>
      <w:pPr>
        <w:ind w:left="7470" w:hanging="360"/>
      </w:pPr>
      <w:rPr>
        <w:rFonts w:ascii="Wingdings" w:hAnsi="Wingdings" w:hint="default"/>
      </w:rPr>
    </w:lvl>
  </w:abstractNum>
  <w:abstractNum w:abstractNumId="21">
    <w:nsid w:val="60FD0CE2"/>
    <w:multiLevelType w:val="hybridMultilevel"/>
    <w:tmpl w:val="CCBE5484"/>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617B03A5"/>
    <w:multiLevelType w:val="hybridMultilevel"/>
    <w:tmpl w:val="F190BE66"/>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63BE315B"/>
    <w:multiLevelType w:val="hybridMultilevel"/>
    <w:tmpl w:val="6FB0205C"/>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4">
    <w:nsid w:val="66C011C6"/>
    <w:multiLevelType w:val="hybridMultilevel"/>
    <w:tmpl w:val="06E6F508"/>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78B62550"/>
    <w:multiLevelType w:val="hybridMultilevel"/>
    <w:tmpl w:val="43C414A2"/>
    <w:lvl w:ilvl="0" w:tplc="2C0A0001">
      <w:start w:val="1"/>
      <w:numFmt w:val="bullet"/>
      <w:lvlText w:val=""/>
      <w:lvlJc w:val="left"/>
      <w:pPr>
        <w:ind w:left="1935" w:hanging="360"/>
      </w:pPr>
      <w:rPr>
        <w:rFonts w:ascii="Symbol" w:hAnsi="Symbol" w:hint="default"/>
      </w:rPr>
    </w:lvl>
    <w:lvl w:ilvl="1" w:tplc="2C0A0003" w:tentative="1">
      <w:start w:val="1"/>
      <w:numFmt w:val="bullet"/>
      <w:lvlText w:val="o"/>
      <w:lvlJc w:val="left"/>
      <w:pPr>
        <w:ind w:left="2655" w:hanging="360"/>
      </w:pPr>
      <w:rPr>
        <w:rFonts w:ascii="Courier New" w:hAnsi="Courier New" w:cs="Courier New" w:hint="default"/>
      </w:rPr>
    </w:lvl>
    <w:lvl w:ilvl="2" w:tplc="2C0A0005" w:tentative="1">
      <w:start w:val="1"/>
      <w:numFmt w:val="bullet"/>
      <w:lvlText w:val=""/>
      <w:lvlJc w:val="left"/>
      <w:pPr>
        <w:ind w:left="3375" w:hanging="360"/>
      </w:pPr>
      <w:rPr>
        <w:rFonts w:ascii="Wingdings" w:hAnsi="Wingdings" w:hint="default"/>
      </w:rPr>
    </w:lvl>
    <w:lvl w:ilvl="3" w:tplc="2C0A0001" w:tentative="1">
      <w:start w:val="1"/>
      <w:numFmt w:val="bullet"/>
      <w:lvlText w:val=""/>
      <w:lvlJc w:val="left"/>
      <w:pPr>
        <w:ind w:left="4095" w:hanging="360"/>
      </w:pPr>
      <w:rPr>
        <w:rFonts w:ascii="Symbol" w:hAnsi="Symbol" w:hint="default"/>
      </w:rPr>
    </w:lvl>
    <w:lvl w:ilvl="4" w:tplc="2C0A0003" w:tentative="1">
      <w:start w:val="1"/>
      <w:numFmt w:val="bullet"/>
      <w:lvlText w:val="o"/>
      <w:lvlJc w:val="left"/>
      <w:pPr>
        <w:ind w:left="4815" w:hanging="360"/>
      </w:pPr>
      <w:rPr>
        <w:rFonts w:ascii="Courier New" w:hAnsi="Courier New" w:cs="Courier New" w:hint="default"/>
      </w:rPr>
    </w:lvl>
    <w:lvl w:ilvl="5" w:tplc="2C0A0005" w:tentative="1">
      <w:start w:val="1"/>
      <w:numFmt w:val="bullet"/>
      <w:lvlText w:val=""/>
      <w:lvlJc w:val="left"/>
      <w:pPr>
        <w:ind w:left="5535" w:hanging="360"/>
      </w:pPr>
      <w:rPr>
        <w:rFonts w:ascii="Wingdings" w:hAnsi="Wingdings" w:hint="default"/>
      </w:rPr>
    </w:lvl>
    <w:lvl w:ilvl="6" w:tplc="2C0A0001" w:tentative="1">
      <w:start w:val="1"/>
      <w:numFmt w:val="bullet"/>
      <w:lvlText w:val=""/>
      <w:lvlJc w:val="left"/>
      <w:pPr>
        <w:ind w:left="6255" w:hanging="360"/>
      </w:pPr>
      <w:rPr>
        <w:rFonts w:ascii="Symbol" w:hAnsi="Symbol" w:hint="default"/>
      </w:rPr>
    </w:lvl>
    <w:lvl w:ilvl="7" w:tplc="2C0A0003" w:tentative="1">
      <w:start w:val="1"/>
      <w:numFmt w:val="bullet"/>
      <w:lvlText w:val="o"/>
      <w:lvlJc w:val="left"/>
      <w:pPr>
        <w:ind w:left="6975" w:hanging="360"/>
      </w:pPr>
      <w:rPr>
        <w:rFonts w:ascii="Courier New" w:hAnsi="Courier New" w:cs="Courier New" w:hint="default"/>
      </w:rPr>
    </w:lvl>
    <w:lvl w:ilvl="8" w:tplc="2C0A0005" w:tentative="1">
      <w:start w:val="1"/>
      <w:numFmt w:val="bullet"/>
      <w:lvlText w:val=""/>
      <w:lvlJc w:val="left"/>
      <w:pPr>
        <w:ind w:left="7695" w:hanging="360"/>
      </w:pPr>
      <w:rPr>
        <w:rFonts w:ascii="Wingdings" w:hAnsi="Wingdings" w:hint="default"/>
      </w:rPr>
    </w:lvl>
  </w:abstractNum>
  <w:abstractNum w:abstractNumId="26">
    <w:nsid w:val="7BCF0A71"/>
    <w:multiLevelType w:val="hybridMultilevel"/>
    <w:tmpl w:val="9762F53C"/>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7">
    <w:nsid w:val="7EA6718E"/>
    <w:multiLevelType w:val="hybridMultilevel"/>
    <w:tmpl w:val="4FAA9E96"/>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0"/>
  </w:num>
  <w:num w:numId="2">
    <w:abstractNumId w:val="23"/>
  </w:num>
  <w:num w:numId="3">
    <w:abstractNumId w:val="6"/>
  </w:num>
  <w:num w:numId="4">
    <w:abstractNumId w:val="22"/>
  </w:num>
  <w:num w:numId="5">
    <w:abstractNumId w:val="5"/>
  </w:num>
  <w:num w:numId="6">
    <w:abstractNumId w:val="17"/>
  </w:num>
  <w:num w:numId="7">
    <w:abstractNumId w:val="26"/>
  </w:num>
  <w:num w:numId="8">
    <w:abstractNumId w:val="1"/>
  </w:num>
  <w:num w:numId="9">
    <w:abstractNumId w:val="11"/>
  </w:num>
  <w:num w:numId="10">
    <w:abstractNumId w:val="27"/>
  </w:num>
  <w:num w:numId="11">
    <w:abstractNumId w:val="13"/>
  </w:num>
  <w:num w:numId="12">
    <w:abstractNumId w:val="21"/>
  </w:num>
  <w:num w:numId="13">
    <w:abstractNumId w:val="15"/>
  </w:num>
  <w:num w:numId="14">
    <w:abstractNumId w:val="4"/>
  </w:num>
  <w:num w:numId="15">
    <w:abstractNumId w:val="25"/>
  </w:num>
  <w:num w:numId="16">
    <w:abstractNumId w:val="18"/>
  </w:num>
  <w:num w:numId="17">
    <w:abstractNumId w:val="20"/>
  </w:num>
  <w:num w:numId="18">
    <w:abstractNumId w:val="7"/>
  </w:num>
  <w:num w:numId="19">
    <w:abstractNumId w:val="24"/>
  </w:num>
  <w:num w:numId="20">
    <w:abstractNumId w:val="16"/>
  </w:num>
  <w:num w:numId="21">
    <w:abstractNumId w:val="14"/>
  </w:num>
  <w:num w:numId="22">
    <w:abstractNumId w:val="2"/>
  </w:num>
  <w:num w:numId="23">
    <w:abstractNumId w:val="0"/>
  </w:num>
  <w:num w:numId="24">
    <w:abstractNumId w:val="19"/>
  </w:num>
  <w:num w:numId="25">
    <w:abstractNumId w:val="8"/>
  </w:num>
  <w:num w:numId="26">
    <w:abstractNumId w:val="9"/>
  </w:num>
  <w:num w:numId="27">
    <w:abstractNumId w:val="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C27"/>
    <w:rsid w:val="00057FB7"/>
    <w:rsid w:val="000615F9"/>
    <w:rsid w:val="00243ED8"/>
    <w:rsid w:val="002C6CF6"/>
    <w:rsid w:val="002D1EBD"/>
    <w:rsid w:val="002E3DEB"/>
    <w:rsid w:val="00367436"/>
    <w:rsid w:val="00397DC1"/>
    <w:rsid w:val="004A49BC"/>
    <w:rsid w:val="00551DD8"/>
    <w:rsid w:val="00556C27"/>
    <w:rsid w:val="005E2042"/>
    <w:rsid w:val="00626F61"/>
    <w:rsid w:val="00654BDE"/>
    <w:rsid w:val="00755D6D"/>
    <w:rsid w:val="00775995"/>
    <w:rsid w:val="00877484"/>
    <w:rsid w:val="00913055"/>
    <w:rsid w:val="0094123E"/>
    <w:rsid w:val="009D0F46"/>
    <w:rsid w:val="00A27902"/>
    <w:rsid w:val="00B330B6"/>
    <w:rsid w:val="00B87CEA"/>
    <w:rsid w:val="00C5241D"/>
    <w:rsid w:val="00C70089"/>
    <w:rsid w:val="00D46B85"/>
    <w:rsid w:val="00D91074"/>
    <w:rsid w:val="00E66071"/>
    <w:rsid w:val="00F06EF7"/>
    <w:rsid w:val="00F93E3C"/>
    <w:rsid w:val="00FE0130"/>
    <w:rsid w:val="00FF3C96"/>
    <w:rsid w:val="00FF659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B9401F-165D-44F6-9665-0EC76076D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6C27"/>
    <w:pPr>
      <w:ind w:left="720"/>
      <w:contextualSpacing/>
    </w:pPr>
  </w:style>
  <w:style w:type="paragraph" w:styleId="Textodeglobo">
    <w:name w:val="Balloon Text"/>
    <w:basedOn w:val="Normal"/>
    <w:link w:val="TextodegloboCar"/>
    <w:uiPriority w:val="99"/>
    <w:semiHidden/>
    <w:unhideWhenUsed/>
    <w:rsid w:val="00C524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241D"/>
    <w:rPr>
      <w:rFonts w:ascii="Tahoma" w:hAnsi="Tahoma" w:cs="Tahoma"/>
      <w:sz w:val="16"/>
      <w:szCs w:val="16"/>
    </w:rPr>
  </w:style>
  <w:style w:type="table" w:styleId="Tablaconcuadrcula">
    <w:name w:val="Table Grid"/>
    <w:basedOn w:val="Tablanormal"/>
    <w:uiPriority w:val="59"/>
    <w:rsid w:val="00D910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D1E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1EBD"/>
  </w:style>
  <w:style w:type="paragraph" w:styleId="Piedepgina">
    <w:name w:val="footer"/>
    <w:basedOn w:val="Normal"/>
    <w:link w:val="PiedepginaCar"/>
    <w:uiPriority w:val="99"/>
    <w:unhideWhenUsed/>
    <w:rsid w:val="002D1E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1EBD"/>
  </w:style>
  <w:style w:type="character" w:styleId="Hipervnculo">
    <w:name w:val="Hyperlink"/>
    <w:basedOn w:val="Fuentedeprrafopredeter"/>
    <w:uiPriority w:val="99"/>
    <w:semiHidden/>
    <w:unhideWhenUsed/>
    <w:rsid w:val="004A49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estercita_78@hot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35378C70E9487AB4F0B37A631AB066"/>
        <w:category>
          <w:name w:val="General"/>
          <w:gallery w:val="placeholder"/>
        </w:category>
        <w:types>
          <w:type w:val="bbPlcHdr"/>
        </w:types>
        <w:behaviors>
          <w:behavior w:val="content"/>
        </w:behaviors>
        <w:guid w:val="{71B72D77-9164-414B-8402-D70E65049EEF}"/>
      </w:docPartPr>
      <w:docPartBody>
        <w:p w:rsidR="0017363F" w:rsidRDefault="00F53A52" w:rsidP="00F53A52">
          <w:pPr>
            <w:pStyle w:val="C035378C70E9487AB4F0B37A631AB066"/>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A52"/>
    <w:rsid w:val="0017363F"/>
    <w:rsid w:val="009F295D"/>
    <w:rsid w:val="00F53A52"/>
    <w:rsid w:val="00FA7B1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035378C70E9487AB4F0B37A631AB066">
    <w:name w:val="C035378C70E9487AB4F0B37A631AB066"/>
    <w:rsid w:val="00F53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1130</Words>
  <Characters>6217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Colegio Gral. San Martin Nº 5027</vt:lpstr>
    </vt:vector>
  </TitlesOfParts>
  <Company>Luffi</Company>
  <LinksUpToDate>false</LinksUpToDate>
  <CharactersWithSpaces>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Gral. San Martin Nº 5027</dc:title>
  <dc:creator>Luffi</dc:creator>
  <cp:lastModifiedBy>Marcos</cp:lastModifiedBy>
  <cp:revision>2</cp:revision>
  <cp:lastPrinted>2019-03-20T03:17:00Z</cp:lastPrinted>
  <dcterms:created xsi:type="dcterms:W3CDTF">2020-03-24T00:33:00Z</dcterms:created>
  <dcterms:modified xsi:type="dcterms:W3CDTF">2020-03-24T00:33:00Z</dcterms:modified>
</cp:coreProperties>
</file>