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1CF" w:rsidRDefault="008461CF" w:rsidP="008461CF">
      <w:pPr>
        <w:rPr>
          <w:b/>
          <w:sz w:val="24"/>
          <w:szCs w:val="24"/>
        </w:rPr>
      </w:pPr>
    </w:p>
    <w:p w:rsidR="008461CF" w:rsidRDefault="008461CF" w:rsidP="008461CF">
      <w:pPr>
        <w:rPr>
          <w:b/>
          <w:sz w:val="24"/>
          <w:szCs w:val="24"/>
        </w:rPr>
      </w:pPr>
    </w:p>
    <w:p w:rsidR="008461CF" w:rsidRDefault="008461CF" w:rsidP="008461CF">
      <w:pPr>
        <w:ind w:hanging="567"/>
        <w:jc w:val="center"/>
        <w:rPr>
          <w:b/>
        </w:rPr>
      </w:pPr>
      <w:r>
        <w:rPr>
          <w:b/>
        </w:rPr>
        <w:t>DE LO PRESENCIAL A LO DIGITAL</w:t>
      </w:r>
    </w:p>
    <w:p w:rsidR="008461CF" w:rsidRPr="009068A6" w:rsidRDefault="008461CF" w:rsidP="008461CF">
      <w:pPr>
        <w:rPr>
          <w:sz w:val="24"/>
          <w:szCs w:val="24"/>
        </w:rPr>
      </w:pPr>
      <w:r w:rsidRPr="009068A6">
        <w:rPr>
          <w:b/>
          <w:sz w:val="24"/>
          <w:szCs w:val="24"/>
        </w:rPr>
        <w:t>TURNO:</w:t>
      </w:r>
      <w:r w:rsidRPr="009068A6">
        <w:rPr>
          <w:sz w:val="24"/>
          <w:szCs w:val="24"/>
        </w:rPr>
        <w:t xml:space="preserve"> </w:t>
      </w:r>
      <w:r>
        <w:rPr>
          <w:sz w:val="24"/>
          <w:szCs w:val="24"/>
        </w:rPr>
        <w:t>Todos</w:t>
      </w:r>
    </w:p>
    <w:p w:rsidR="008461CF" w:rsidRDefault="008461CF" w:rsidP="008461CF">
      <w:pPr>
        <w:rPr>
          <w:sz w:val="24"/>
          <w:szCs w:val="24"/>
        </w:rPr>
      </w:pPr>
      <w:r>
        <w:rPr>
          <w:b/>
          <w:sz w:val="24"/>
          <w:szCs w:val="24"/>
        </w:rPr>
        <w:t>Materia</w:t>
      </w:r>
      <w:r w:rsidRPr="009068A6">
        <w:rPr>
          <w:b/>
          <w:sz w:val="24"/>
          <w:szCs w:val="24"/>
        </w:rPr>
        <w:t>:</w:t>
      </w:r>
      <w:r>
        <w:rPr>
          <w:b/>
          <w:sz w:val="24"/>
          <w:szCs w:val="24"/>
        </w:rPr>
        <w:t xml:space="preserve"> </w:t>
      </w:r>
      <w:r>
        <w:rPr>
          <w:sz w:val="24"/>
          <w:szCs w:val="24"/>
        </w:rPr>
        <w:t xml:space="preserve">GEOGRAFÍA     </w:t>
      </w:r>
      <w:r w:rsidRPr="009068A6">
        <w:rPr>
          <w:sz w:val="24"/>
          <w:szCs w:val="24"/>
        </w:rPr>
        <w:t xml:space="preserve">       </w:t>
      </w:r>
    </w:p>
    <w:p w:rsidR="008461CF" w:rsidRPr="009068A6" w:rsidRDefault="008461CF" w:rsidP="008461CF">
      <w:pPr>
        <w:rPr>
          <w:sz w:val="24"/>
          <w:szCs w:val="24"/>
        </w:rPr>
      </w:pPr>
      <w:r w:rsidRPr="009068A6">
        <w:rPr>
          <w:b/>
          <w:sz w:val="24"/>
          <w:szCs w:val="24"/>
        </w:rPr>
        <w:t>Curso</w:t>
      </w:r>
      <w:r>
        <w:rPr>
          <w:b/>
          <w:sz w:val="24"/>
          <w:szCs w:val="24"/>
        </w:rPr>
        <w:t xml:space="preserve">: </w:t>
      </w:r>
      <w:r>
        <w:rPr>
          <w:sz w:val="24"/>
          <w:szCs w:val="24"/>
        </w:rPr>
        <w:t>1° AÑO</w:t>
      </w:r>
    </w:p>
    <w:p w:rsidR="008461CF" w:rsidRPr="007613F5" w:rsidRDefault="008461CF" w:rsidP="008461CF">
      <w:pPr>
        <w:rPr>
          <w:b/>
          <w:sz w:val="24"/>
          <w:szCs w:val="24"/>
        </w:rPr>
      </w:pPr>
      <w:r>
        <w:rPr>
          <w:b/>
          <w:sz w:val="24"/>
          <w:szCs w:val="24"/>
        </w:rPr>
        <w:t xml:space="preserve">Semana: </w:t>
      </w:r>
      <w:r w:rsidR="00E34D70">
        <w:rPr>
          <w:sz w:val="24"/>
          <w:szCs w:val="24"/>
          <w:u w:val="single"/>
        </w:rPr>
        <w:t>Del 08/04/20 al 27</w:t>
      </w:r>
      <w:r w:rsidR="00454A91">
        <w:rPr>
          <w:sz w:val="24"/>
          <w:szCs w:val="24"/>
          <w:u w:val="single"/>
        </w:rPr>
        <w:t>/04/20</w:t>
      </w:r>
      <w:r>
        <w:rPr>
          <w:sz w:val="24"/>
          <w:szCs w:val="24"/>
        </w:rPr>
        <w:t xml:space="preserve">             </w:t>
      </w:r>
    </w:p>
    <w:p w:rsidR="008461CF" w:rsidRDefault="008461CF" w:rsidP="008461CF">
      <w:pPr>
        <w:pStyle w:val="NormalWeb"/>
        <w:rPr>
          <w:rFonts w:asciiTheme="minorHAnsi" w:hAnsiTheme="minorHAnsi" w:cstheme="minorHAnsi"/>
          <w:color w:val="000000"/>
        </w:rPr>
      </w:pPr>
      <w:r w:rsidRPr="009068A6">
        <w:rPr>
          <w:b/>
        </w:rPr>
        <w:t>Profesor:</w:t>
      </w:r>
      <w:r>
        <w:rPr>
          <w:b/>
        </w:rPr>
        <w:t xml:space="preserve"> </w:t>
      </w:r>
      <w:r w:rsidRPr="00BA509F">
        <w:t>Ricardo Durán</w:t>
      </w:r>
      <w:r>
        <w:t xml:space="preserve">    </w:t>
      </w:r>
      <w:r w:rsidRPr="006D446C">
        <w:rPr>
          <w:rFonts w:asciiTheme="minorHAnsi" w:hAnsiTheme="minorHAnsi" w:cstheme="minorHAnsi"/>
          <w:color w:val="000000"/>
        </w:rPr>
        <w:t>Curso:</w:t>
      </w:r>
      <w:r>
        <w:rPr>
          <w:rFonts w:asciiTheme="minorHAnsi" w:hAnsiTheme="minorHAnsi" w:cstheme="minorHAnsi"/>
          <w:color w:val="000000"/>
        </w:rPr>
        <w:t xml:space="preserve"> 1°</w:t>
      </w:r>
      <w:r w:rsidRPr="006D446C">
        <w:rPr>
          <w:rFonts w:asciiTheme="minorHAnsi" w:hAnsiTheme="minorHAnsi" w:cstheme="minorHAnsi"/>
          <w:color w:val="000000"/>
        </w:rPr>
        <w:t xml:space="preserve"> </w:t>
      </w:r>
      <w:r>
        <w:rPr>
          <w:rFonts w:asciiTheme="minorHAnsi" w:hAnsiTheme="minorHAnsi" w:cstheme="minorHAnsi"/>
          <w:color w:val="000000"/>
        </w:rPr>
        <w:t xml:space="preserve">   </w:t>
      </w:r>
      <w:r w:rsidRPr="006D446C">
        <w:rPr>
          <w:rFonts w:asciiTheme="minorHAnsi" w:hAnsiTheme="minorHAnsi" w:cstheme="minorHAnsi"/>
          <w:color w:val="000000"/>
        </w:rPr>
        <w:t>Div</w:t>
      </w:r>
      <w:r>
        <w:rPr>
          <w:rFonts w:asciiTheme="minorHAnsi" w:hAnsiTheme="minorHAnsi" w:cstheme="minorHAnsi"/>
          <w:color w:val="000000"/>
        </w:rPr>
        <w:t>isión</w:t>
      </w:r>
      <w:r w:rsidRPr="006D446C">
        <w:rPr>
          <w:rFonts w:asciiTheme="minorHAnsi" w:hAnsiTheme="minorHAnsi" w:cstheme="minorHAnsi"/>
          <w:color w:val="000000"/>
        </w:rPr>
        <w:t xml:space="preserve">: </w:t>
      </w:r>
      <w:r>
        <w:rPr>
          <w:rFonts w:asciiTheme="minorHAnsi" w:hAnsiTheme="minorHAnsi" w:cstheme="minorHAnsi"/>
          <w:color w:val="000000"/>
        </w:rPr>
        <w:t xml:space="preserve">1° y 2°          Email: </w:t>
      </w:r>
      <w:hyperlink r:id="rId7" w:history="1">
        <w:r w:rsidRPr="00455446">
          <w:rPr>
            <w:rStyle w:val="Hipervnculo"/>
            <w:rFonts w:asciiTheme="minorHAnsi" w:hAnsiTheme="minorHAnsi" w:cstheme="minorHAnsi"/>
          </w:rPr>
          <w:t>duran.ra@hotmail.com</w:t>
        </w:r>
      </w:hyperlink>
      <w:r>
        <w:rPr>
          <w:rFonts w:asciiTheme="minorHAnsi" w:hAnsiTheme="minorHAnsi" w:cstheme="minorHAnsi"/>
          <w:color w:val="000000"/>
        </w:rPr>
        <w:t xml:space="preserve">                 Turno: mañana</w:t>
      </w:r>
    </w:p>
    <w:p w:rsidR="008461CF" w:rsidRDefault="008461CF" w:rsidP="008461CF">
      <w:pPr>
        <w:pStyle w:val="NormalWeb"/>
        <w:rPr>
          <w:rFonts w:asciiTheme="minorHAnsi" w:hAnsiTheme="minorHAnsi" w:cstheme="minorHAnsi"/>
          <w:color w:val="000000"/>
        </w:rPr>
      </w:pPr>
      <w:r w:rsidRPr="000D306E">
        <w:rPr>
          <w:rFonts w:asciiTheme="minorHAnsi" w:hAnsiTheme="minorHAnsi" w:cstheme="minorHAnsi"/>
          <w:b/>
          <w:color w:val="000000"/>
        </w:rPr>
        <w:t>Profesor</w:t>
      </w:r>
      <w:r>
        <w:rPr>
          <w:rFonts w:asciiTheme="minorHAnsi" w:hAnsiTheme="minorHAnsi" w:cstheme="minorHAnsi"/>
          <w:b/>
          <w:color w:val="000000"/>
        </w:rPr>
        <w:t>a</w:t>
      </w:r>
      <w:r w:rsidRPr="000D306E">
        <w:rPr>
          <w:rFonts w:asciiTheme="minorHAnsi" w:hAnsiTheme="minorHAnsi" w:cstheme="minorHAnsi"/>
          <w:b/>
          <w:color w:val="000000"/>
        </w:rPr>
        <w:t>:</w:t>
      </w:r>
      <w:r>
        <w:rPr>
          <w:rFonts w:asciiTheme="minorHAnsi" w:hAnsiTheme="minorHAnsi" w:cstheme="minorHAnsi"/>
          <w:b/>
          <w:color w:val="000000"/>
        </w:rPr>
        <w:t xml:space="preserve"> </w:t>
      </w:r>
      <w:r>
        <w:rPr>
          <w:rFonts w:asciiTheme="minorHAnsi" w:hAnsiTheme="minorHAnsi" w:cstheme="minorHAnsi"/>
          <w:color w:val="000000"/>
        </w:rPr>
        <w:t xml:space="preserve">Gallo Lidia  </w:t>
      </w:r>
      <w:r w:rsidR="002427F0">
        <w:rPr>
          <w:rFonts w:asciiTheme="minorHAnsi" w:hAnsiTheme="minorHAnsi" w:cstheme="minorHAnsi"/>
          <w:color w:val="000000"/>
        </w:rPr>
        <w:t xml:space="preserve">   Curso: 1°   División: 1°</w:t>
      </w:r>
      <w:r>
        <w:rPr>
          <w:rFonts w:asciiTheme="minorHAnsi" w:hAnsiTheme="minorHAnsi" w:cstheme="minorHAnsi"/>
          <w:color w:val="000000"/>
        </w:rPr>
        <w:t xml:space="preserve">   Email: </w:t>
      </w:r>
      <w:hyperlink r:id="rId8" w:history="1">
        <w:r w:rsidRPr="00455446">
          <w:rPr>
            <w:rStyle w:val="Hipervnculo"/>
            <w:rFonts w:asciiTheme="minorHAnsi" w:hAnsiTheme="minorHAnsi" w:cstheme="minorHAnsi"/>
          </w:rPr>
          <w:t>Lidiamercedes70@hotmail.com</w:t>
        </w:r>
      </w:hyperlink>
      <w:r>
        <w:rPr>
          <w:rFonts w:asciiTheme="minorHAnsi" w:hAnsiTheme="minorHAnsi" w:cstheme="minorHAnsi"/>
          <w:color w:val="000000"/>
        </w:rPr>
        <w:t xml:space="preserve">  Turno: tarde</w:t>
      </w:r>
    </w:p>
    <w:p w:rsidR="002427F0" w:rsidRPr="002427F0" w:rsidRDefault="002427F0" w:rsidP="008461CF">
      <w:pPr>
        <w:pStyle w:val="NormalWeb"/>
        <w:rPr>
          <w:rFonts w:asciiTheme="minorHAnsi" w:hAnsiTheme="minorHAnsi" w:cstheme="minorHAnsi"/>
          <w:color w:val="000000"/>
        </w:rPr>
      </w:pPr>
      <w:r>
        <w:rPr>
          <w:rFonts w:asciiTheme="minorHAnsi" w:hAnsiTheme="minorHAnsi" w:cstheme="minorHAnsi"/>
          <w:b/>
          <w:color w:val="000000"/>
        </w:rPr>
        <w:t xml:space="preserve">Profesora: </w:t>
      </w:r>
      <w:r w:rsidR="0072341A">
        <w:rPr>
          <w:rFonts w:asciiTheme="minorHAnsi" w:hAnsiTheme="minorHAnsi" w:cstheme="minorHAnsi"/>
          <w:color w:val="000000"/>
        </w:rPr>
        <w:t>Báez</w:t>
      </w:r>
      <w:r>
        <w:rPr>
          <w:rFonts w:asciiTheme="minorHAnsi" w:hAnsiTheme="minorHAnsi" w:cstheme="minorHAnsi"/>
          <w:color w:val="000000"/>
        </w:rPr>
        <w:t xml:space="preserve"> Adriana  Curso:1°  División: 2° y 3° Email: </w:t>
      </w:r>
      <w:hyperlink r:id="rId9" w:history="1">
        <w:r w:rsidRPr="003D5135">
          <w:rPr>
            <w:rStyle w:val="Hipervnculo"/>
            <w:rFonts w:asciiTheme="minorHAnsi" w:hAnsiTheme="minorHAnsi" w:cstheme="minorHAnsi"/>
          </w:rPr>
          <w:t>adrianadelvallebaez@gmail.com</w:t>
        </w:r>
      </w:hyperlink>
      <w:r>
        <w:rPr>
          <w:rFonts w:asciiTheme="minorHAnsi" w:hAnsiTheme="minorHAnsi" w:cstheme="minorHAnsi"/>
          <w:color w:val="000000"/>
        </w:rPr>
        <w:t xml:space="preserve"> Turno: Tarde</w:t>
      </w:r>
    </w:p>
    <w:p w:rsidR="008461CF" w:rsidRDefault="008461CF" w:rsidP="008461CF">
      <w:pPr>
        <w:pStyle w:val="NormalWeb"/>
        <w:rPr>
          <w:rFonts w:asciiTheme="minorHAnsi" w:hAnsiTheme="minorHAnsi" w:cstheme="minorHAnsi"/>
          <w:color w:val="000000"/>
        </w:rPr>
      </w:pPr>
      <w:r>
        <w:rPr>
          <w:rFonts w:asciiTheme="minorHAnsi" w:hAnsiTheme="minorHAnsi" w:cstheme="minorHAnsi"/>
          <w:b/>
          <w:color w:val="000000"/>
        </w:rPr>
        <w:t xml:space="preserve">Profesora: </w:t>
      </w:r>
      <w:r>
        <w:rPr>
          <w:rFonts w:asciiTheme="minorHAnsi" w:hAnsiTheme="minorHAnsi" w:cstheme="minorHAnsi"/>
          <w:color w:val="000000"/>
        </w:rPr>
        <w:t>Reynaga Cl</w:t>
      </w:r>
      <w:r w:rsidR="00863F6E">
        <w:rPr>
          <w:rFonts w:asciiTheme="minorHAnsi" w:hAnsiTheme="minorHAnsi" w:cstheme="minorHAnsi"/>
          <w:color w:val="000000"/>
        </w:rPr>
        <w:t>audia  Curso: 1°    División: 3</w:t>
      </w:r>
      <w:r>
        <w:rPr>
          <w:rFonts w:asciiTheme="minorHAnsi" w:hAnsiTheme="minorHAnsi" w:cstheme="minorHAnsi"/>
          <w:color w:val="000000"/>
        </w:rPr>
        <w:t xml:space="preserve">°   Email: </w:t>
      </w:r>
      <w:hyperlink r:id="rId10" w:history="1">
        <w:r w:rsidR="00863F6E" w:rsidRPr="0071273E">
          <w:rPr>
            <w:rStyle w:val="Hipervnculo"/>
            <w:rFonts w:asciiTheme="minorHAnsi" w:hAnsiTheme="minorHAnsi" w:cstheme="minorHAnsi"/>
          </w:rPr>
          <w:t>reynaga.claudia22@gmail.com</w:t>
        </w:r>
      </w:hyperlink>
      <w:r>
        <w:rPr>
          <w:rFonts w:asciiTheme="minorHAnsi" w:hAnsiTheme="minorHAnsi" w:cstheme="minorHAnsi"/>
          <w:color w:val="000000"/>
        </w:rPr>
        <w:t xml:space="preserve">                       Turno: Vespertino.</w:t>
      </w:r>
    </w:p>
    <w:p w:rsidR="008461CF" w:rsidRPr="00A47E20" w:rsidRDefault="008461CF" w:rsidP="008461CF">
      <w:pPr>
        <w:pStyle w:val="NormalWeb"/>
        <w:rPr>
          <w:rFonts w:asciiTheme="minorHAnsi" w:hAnsiTheme="minorHAnsi" w:cstheme="minorHAnsi"/>
          <w:color w:val="000000"/>
        </w:rPr>
      </w:pPr>
      <w:r>
        <w:rPr>
          <w:rFonts w:asciiTheme="minorHAnsi" w:hAnsiTheme="minorHAnsi" w:cstheme="minorHAnsi"/>
          <w:b/>
          <w:color w:val="000000"/>
        </w:rPr>
        <w:t xml:space="preserve">Profesora: </w:t>
      </w:r>
      <w:r>
        <w:rPr>
          <w:rFonts w:asciiTheme="minorHAnsi" w:hAnsiTheme="minorHAnsi" w:cstheme="minorHAnsi"/>
          <w:color w:val="000000"/>
        </w:rPr>
        <w:t xml:space="preserve">Pistán Liliana  Curso: 1° División: 2° y 4° Email: </w:t>
      </w:r>
      <w:hyperlink r:id="rId11" w:history="1">
        <w:r w:rsidRPr="00455446">
          <w:rPr>
            <w:rStyle w:val="Hipervnculo"/>
            <w:rFonts w:asciiTheme="minorHAnsi" w:hAnsiTheme="minorHAnsi" w:cstheme="minorHAnsi"/>
          </w:rPr>
          <w:t>lilianapistanprofe91@gmail.com</w:t>
        </w:r>
      </w:hyperlink>
      <w:r>
        <w:rPr>
          <w:rFonts w:asciiTheme="minorHAnsi" w:hAnsiTheme="minorHAnsi" w:cstheme="minorHAnsi"/>
          <w:color w:val="000000"/>
        </w:rPr>
        <w:t xml:space="preserve">             Turno: Vespertino</w:t>
      </w:r>
    </w:p>
    <w:p w:rsidR="008461CF" w:rsidRPr="00A47E20" w:rsidRDefault="008461CF" w:rsidP="008461CF">
      <w:pPr>
        <w:pStyle w:val="NormalWeb"/>
        <w:rPr>
          <w:rFonts w:asciiTheme="minorHAnsi" w:hAnsiTheme="minorHAnsi" w:cstheme="minorHAnsi"/>
          <w:color w:val="000000"/>
        </w:rPr>
      </w:pPr>
      <w:r>
        <w:rPr>
          <w:rFonts w:asciiTheme="minorHAnsi" w:hAnsiTheme="minorHAnsi" w:cstheme="minorHAnsi"/>
          <w:b/>
          <w:color w:val="000000"/>
        </w:rPr>
        <w:t xml:space="preserve">Profesora: </w:t>
      </w:r>
      <w:r w:rsidR="0072341A">
        <w:rPr>
          <w:rFonts w:asciiTheme="minorHAnsi" w:hAnsiTheme="minorHAnsi" w:cstheme="minorHAnsi"/>
          <w:color w:val="000000"/>
        </w:rPr>
        <w:t>Rodríguez</w:t>
      </w:r>
      <w:r>
        <w:rPr>
          <w:rFonts w:asciiTheme="minorHAnsi" w:hAnsiTheme="minorHAnsi" w:cstheme="minorHAnsi"/>
          <w:color w:val="000000"/>
        </w:rPr>
        <w:t xml:space="preserve"> Mercedes</w:t>
      </w:r>
      <w:r w:rsidR="00863F6E">
        <w:rPr>
          <w:rFonts w:asciiTheme="minorHAnsi" w:hAnsiTheme="minorHAnsi" w:cstheme="minorHAnsi"/>
          <w:color w:val="000000"/>
        </w:rPr>
        <w:t xml:space="preserve">       Curso: 1°     División: 1</w:t>
      </w:r>
      <w:r w:rsidR="0072341A">
        <w:rPr>
          <w:rFonts w:asciiTheme="minorHAnsi" w:hAnsiTheme="minorHAnsi" w:cstheme="minorHAnsi"/>
          <w:color w:val="000000"/>
        </w:rPr>
        <w:t xml:space="preserve">° </w:t>
      </w:r>
      <w:r>
        <w:rPr>
          <w:rFonts w:asciiTheme="minorHAnsi" w:hAnsiTheme="minorHAnsi" w:cstheme="minorHAnsi"/>
          <w:color w:val="000000"/>
        </w:rPr>
        <w:t xml:space="preserve">  Email: </w:t>
      </w:r>
      <w:hyperlink r:id="rId12" w:history="1">
        <w:r w:rsidR="0072341A" w:rsidRPr="00A27137">
          <w:rPr>
            <w:rStyle w:val="Hipervnculo"/>
            <w:rFonts w:asciiTheme="minorHAnsi" w:hAnsiTheme="minorHAnsi" w:cstheme="minorHAnsi"/>
          </w:rPr>
          <w:t>caromerrodriguez@yahoo.com.ar</w:t>
        </w:r>
      </w:hyperlink>
      <w:r>
        <w:rPr>
          <w:rFonts w:asciiTheme="minorHAnsi" w:hAnsiTheme="minorHAnsi" w:cstheme="minorHAnsi"/>
          <w:color w:val="000000"/>
        </w:rPr>
        <w:t xml:space="preserve">  Turno: Vespertino</w:t>
      </w:r>
    </w:p>
    <w:p w:rsidR="008461CF" w:rsidRDefault="008461CF" w:rsidP="008461CF">
      <w:pPr>
        <w:spacing w:after="0" w:line="240" w:lineRule="auto"/>
        <w:ind w:hanging="567"/>
      </w:pPr>
    </w:p>
    <w:p w:rsidR="008461CF" w:rsidRDefault="008461CF" w:rsidP="008461CF">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8828"/>
      </w:tblGrid>
      <w:tr w:rsidR="008461CF" w:rsidTr="00E55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8461CF" w:rsidRDefault="008461CF" w:rsidP="00E554BA">
            <w:pPr>
              <w:rPr>
                <w:color w:val="0070C0"/>
              </w:rPr>
            </w:pPr>
            <w:r>
              <w:rPr>
                <w:color w:val="0070C0"/>
              </w:rPr>
              <w:t>Datos a completar por el alumno</w:t>
            </w:r>
          </w:p>
          <w:p w:rsidR="008461CF" w:rsidRPr="00D400D8" w:rsidRDefault="008461CF" w:rsidP="00E554BA">
            <w:pPr>
              <w:rPr>
                <w:color w:val="7F7F7F" w:themeColor="text1" w:themeTint="80"/>
              </w:rPr>
            </w:pPr>
            <w:r w:rsidRPr="00D400D8">
              <w:rPr>
                <w:color w:val="7F7F7F" w:themeColor="text1" w:themeTint="80"/>
              </w:rPr>
              <w:t xml:space="preserve">APELLIDO Y NOMBRE:         </w:t>
            </w:r>
          </w:p>
          <w:p w:rsidR="008461CF" w:rsidRPr="00D400D8" w:rsidRDefault="008461CF" w:rsidP="00E554BA">
            <w:pPr>
              <w:rPr>
                <w:color w:val="7F7F7F" w:themeColor="text1" w:themeTint="80"/>
              </w:rPr>
            </w:pPr>
            <w:r w:rsidRPr="00D400D8">
              <w:rPr>
                <w:color w:val="7F7F7F" w:themeColor="text1" w:themeTint="80"/>
              </w:rPr>
              <w:t>CURSO:       DIVISIÓN:                  TURNO:</w:t>
            </w:r>
          </w:p>
          <w:p w:rsidR="008461CF" w:rsidRPr="00D400D8" w:rsidRDefault="008461CF" w:rsidP="00E554BA">
            <w:pPr>
              <w:rPr>
                <w:color w:val="7F7F7F" w:themeColor="text1" w:themeTint="80"/>
              </w:rPr>
            </w:pPr>
            <w:r w:rsidRPr="00D400D8">
              <w:rPr>
                <w:color w:val="7F7F7F" w:themeColor="text1" w:themeTint="80"/>
              </w:rPr>
              <w:t xml:space="preserve">E-MAIL:      </w:t>
            </w:r>
          </w:p>
          <w:p w:rsidR="008461CF" w:rsidRDefault="008461CF" w:rsidP="00E554BA">
            <w:pPr>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72341A" w:rsidRDefault="008461CF" w:rsidP="008461CF">
      <w:pPr>
        <w:rPr>
          <w:b/>
          <w:sz w:val="24"/>
          <w:szCs w:val="24"/>
        </w:rPr>
      </w:pPr>
      <w:r>
        <w:rPr>
          <w:b/>
          <w:sz w:val="24"/>
          <w:szCs w:val="24"/>
        </w:rPr>
        <w:t xml:space="preserve">                                               </w:t>
      </w:r>
    </w:p>
    <w:p w:rsidR="0072341A" w:rsidRDefault="0072341A" w:rsidP="008461CF">
      <w:pPr>
        <w:rPr>
          <w:b/>
          <w:sz w:val="24"/>
          <w:szCs w:val="24"/>
        </w:rPr>
      </w:pPr>
    </w:p>
    <w:p w:rsidR="0072341A" w:rsidRDefault="0072341A" w:rsidP="008461CF">
      <w:pPr>
        <w:rPr>
          <w:b/>
          <w:sz w:val="24"/>
          <w:szCs w:val="24"/>
        </w:rPr>
      </w:pPr>
    </w:p>
    <w:p w:rsidR="0072341A" w:rsidRDefault="0072341A" w:rsidP="008461CF">
      <w:pPr>
        <w:rPr>
          <w:b/>
          <w:sz w:val="24"/>
          <w:szCs w:val="24"/>
        </w:rPr>
      </w:pPr>
    </w:p>
    <w:p w:rsidR="0072341A" w:rsidRDefault="0072341A" w:rsidP="008461CF">
      <w:pPr>
        <w:rPr>
          <w:b/>
          <w:sz w:val="24"/>
          <w:szCs w:val="24"/>
        </w:rPr>
      </w:pPr>
    </w:p>
    <w:p w:rsidR="00B674A1" w:rsidRDefault="008461CF" w:rsidP="008461CF">
      <w:pPr>
        <w:rPr>
          <w:sz w:val="24"/>
          <w:szCs w:val="24"/>
        </w:rPr>
      </w:pPr>
      <w:r>
        <w:rPr>
          <w:b/>
          <w:sz w:val="24"/>
          <w:szCs w:val="24"/>
        </w:rPr>
        <w:lastRenderedPageBreak/>
        <w:t xml:space="preserve">  </w:t>
      </w:r>
      <w:r>
        <w:rPr>
          <w:sz w:val="24"/>
          <w:szCs w:val="24"/>
        </w:rPr>
        <w:t>ACTIVIDADES PROPUESTAS</w:t>
      </w:r>
    </w:p>
    <w:p w:rsidR="008461CF" w:rsidRPr="008461CF" w:rsidRDefault="008461CF" w:rsidP="008461CF">
      <w:pPr>
        <w:rPr>
          <w:sz w:val="24"/>
          <w:szCs w:val="24"/>
          <w:u w:val="single"/>
        </w:rPr>
      </w:pPr>
      <w:r>
        <w:rPr>
          <w:sz w:val="24"/>
          <w:szCs w:val="24"/>
        </w:rPr>
        <w:t xml:space="preserve">                                       </w:t>
      </w:r>
      <w:r w:rsidRPr="008461CF">
        <w:rPr>
          <w:sz w:val="24"/>
          <w:szCs w:val="24"/>
          <w:u w:val="single"/>
        </w:rPr>
        <w:t>Actividad N°3</w:t>
      </w:r>
    </w:p>
    <w:p w:rsidR="00CD5B8C" w:rsidRPr="008461CF" w:rsidRDefault="00CD5B8C">
      <w:pPr>
        <w:rPr>
          <w:b/>
          <w:sz w:val="24"/>
          <w:szCs w:val="24"/>
        </w:rPr>
      </w:pPr>
      <w:r w:rsidRPr="008461CF">
        <w:rPr>
          <w:b/>
          <w:sz w:val="24"/>
          <w:szCs w:val="24"/>
        </w:rPr>
        <w:t xml:space="preserve">Tema: </w:t>
      </w:r>
      <w:r w:rsidR="008461CF">
        <w:rPr>
          <w:b/>
          <w:sz w:val="24"/>
          <w:szCs w:val="24"/>
        </w:rPr>
        <w:t>“</w:t>
      </w:r>
      <w:r w:rsidR="00454A91" w:rsidRPr="008461CF">
        <w:rPr>
          <w:b/>
          <w:sz w:val="24"/>
          <w:szCs w:val="24"/>
        </w:rPr>
        <w:t>Las representaciones</w:t>
      </w:r>
      <w:r w:rsidR="00B27D66" w:rsidRPr="008461CF">
        <w:rPr>
          <w:b/>
          <w:sz w:val="24"/>
          <w:szCs w:val="24"/>
        </w:rPr>
        <w:t xml:space="preserve"> de mapas en la</w:t>
      </w:r>
      <w:r w:rsidRPr="008461CF">
        <w:rPr>
          <w:b/>
          <w:sz w:val="24"/>
          <w:szCs w:val="24"/>
        </w:rPr>
        <w:t xml:space="preserve"> Geografía</w:t>
      </w:r>
      <w:r w:rsidR="008461CF">
        <w:rPr>
          <w:b/>
          <w:sz w:val="24"/>
          <w:szCs w:val="24"/>
        </w:rPr>
        <w:t>”</w:t>
      </w:r>
    </w:p>
    <w:p w:rsidR="00CD5B8C" w:rsidRPr="00B674A1" w:rsidRDefault="00CD5B8C">
      <w:pPr>
        <w:rPr>
          <w:b/>
          <w:u w:val="single"/>
        </w:rPr>
      </w:pPr>
      <w:r w:rsidRPr="00B674A1">
        <w:rPr>
          <w:b/>
          <w:u w:val="single"/>
        </w:rPr>
        <w:t>Objetivo:</w:t>
      </w:r>
    </w:p>
    <w:p w:rsidR="00CD5B8C" w:rsidRDefault="00CD5B8C">
      <w:r>
        <w:t>Reconocer las fuentes de información que usa la Geografía</w:t>
      </w:r>
    </w:p>
    <w:p w:rsidR="00CD5B8C" w:rsidRDefault="00CD5B8C">
      <w:r>
        <w:t>Comprender la importancia de los mapas</w:t>
      </w:r>
    </w:p>
    <w:p w:rsidR="00CD5B8C" w:rsidRPr="00B674A1" w:rsidRDefault="00CD5B8C">
      <w:pPr>
        <w:rPr>
          <w:b/>
          <w:sz w:val="24"/>
          <w:szCs w:val="24"/>
          <w:u w:val="single"/>
        </w:rPr>
      </w:pPr>
      <w:r w:rsidRPr="00B674A1">
        <w:rPr>
          <w:b/>
          <w:sz w:val="24"/>
          <w:szCs w:val="24"/>
          <w:u w:val="single"/>
        </w:rPr>
        <w:t>Actividades</w:t>
      </w:r>
    </w:p>
    <w:p w:rsidR="00C118CF" w:rsidRDefault="00C118CF" w:rsidP="00CD5B8C">
      <w:pPr>
        <w:pStyle w:val="Prrafodelista"/>
        <w:numPr>
          <w:ilvl w:val="0"/>
          <w:numId w:val="1"/>
        </w:numPr>
      </w:pPr>
      <w:r>
        <w:t>Leer el siguiente texto: “</w:t>
      </w:r>
      <w:r w:rsidRPr="00233821">
        <w:rPr>
          <w:b/>
        </w:rPr>
        <w:t>Una representación de la superficie terrestre</w:t>
      </w:r>
      <w:r>
        <w:t>”</w:t>
      </w:r>
    </w:p>
    <w:p w:rsidR="00C118CF" w:rsidRDefault="00C118CF" w:rsidP="00233821">
      <w:pPr>
        <w:pStyle w:val="Prrafodelista"/>
        <w:jc w:val="both"/>
      </w:pPr>
      <w:r>
        <w:t xml:space="preserve">Un mapa es una representación plana y reducida de la tierra o de una porción de la superficie terrestre, como un continente o un país. </w:t>
      </w:r>
    </w:p>
    <w:p w:rsidR="00C118CF" w:rsidRDefault="00C118CF" w:rsidP="00233821">
      <w:pPr>
        <w:pStyle w:val="Prrafodelista"/>
        <w:jc w:val="both"/>
      </w:pPr>
      <w:r>
        <w:t xml:space="preserve">Los mapas tienen cuatro elementos principales: </w:t>
      </w:r>
    </w:p>
    <w:p w:rsidR="00C118CF" w:rsidRDefault="00C118CF" w:rsidP="00233821">
      <w:pPr>
        <w:pStyle w:val="Prrafodelista"/>
        <w:numPr>
          <w:ilvl w:val="0"/>
          <w:numId w:val="3"/>
        </w:numPr>
        <w:jc w:val="both"/>
      </w:pPr>
      <w:r>
        <w:t xml:space="preserve">La escala, que indica la relación entre la superficie real y la superficie del mapa, es decir, cuántas veces se redujo la superficie real para ser representada. </w:t>
      </w:r>
    </w:p>
    <w:p w:rsidR="00C118CF" w:rsidRDefault="00C118CF" w:rsidP="00233821">
      <w:pPr>
        <w:pStyle w:val="Prrafodelista"/>
        <w:numPr>
          <w:ilvl w:val="0"/>
          <w:numId w:val="3"/>
        </w:numPr>
        <w:jc w:val="both"/>
      </w:pPr>
      <w:r>
        <w:t xml:space="preserve">La orientación, indicada por la rosa de los vientos o una flecha que señala el norte, que sirve para ubicar los puntos cardinales. </w:t>
      </w:r>
    </w:p>
    <w:p w:rsidR="00C118CF" w:rsidRDefault="00C118CF" w:rsidP="00233821">
      <w:pPr>
        <w:pStyle w:val="Prrafodelista"/>
        <w:numPr>
          <w:ilvl w:val="0"/>
          <w:numId w:val="3"/>
        </w:numPr>
        <w:jc w:val="both"/>
      </w:pPr>
      <w:r>
        <w:t xml:space="preserve">La simbología, que representa mediante signos, íconos o colores la información que se incluye en el mapa. </w:t>
      </w:r>
    </w:p>
    <w:p w:rsidR="00C118CF" w:rsidRDefault="00C118CF" w:rsidP="00233821">
      <w:pPr>
        <w:pStyle w:val="Prrafodelista"/>
        <w:numPr>
          <w:ilvl w:val="0"/>
          <w:numId w:val="3"/>
        </w:numPr>
        <w:jc w:val="both"/>
      </w:pPr>
      <w:r>
        <w:t>La proyección, que indica el tipo de sistema usado para su elaboración.</w:t>
      </w:r>
    </w:p>
    <w:p w:rsidR="00C118CF" w:rsidRPr="00233821" w:rsidRDefault="00C118CF" w:rsidP="00233821">
      <w:pPr>
        <w:pStyle w:val="Prrafodelista"/>
        <w:jc w:val="both"/>
        <w:rPr>
          <w:b/>
        </w:rPr>
      </w:pPr>
      <w:r w:rsidRPr="00233821">
        <w:rPr>
          <w:b/>
        </w:rPr>
        <w:t>Los Tipos de mapas</w:t>
      </w:r>
    </w:p>
    <w:p w:rsidR="00C118CF" w:rsidRDefault="00C118CF" w:rsidP="00233821">
      <w:pPr>
        <w:pStyle w:val="Prrafodelista"/>
        <w:jc w:val="both"/>
      </w:pPr>
      <w:r>
        <w:t xml:space="preserve">Hay mapas de diversos tipos, según la información representada. Los mapas políticos representan los límites jurisdiccionales que hay entre países, o en el interior de un país, entre ciudades, provincias, etc. Los mapas físicos, en cambio, representan los principales accidentes geográficos, las formas del relieve, los cursos </w:t>
      </w:r>
      <w:r w:rsidR="00233821">
        <w:t xml:space="preserve">y espejos de agua, entre otros. </w:t>
      </w:r>
    </w:p>
    <w:p w:rsidR="00233821" w:rsidRPr="00233821" w:rsidRDefault="00233821" w:rsidP="00233821">
      <w:pPr>
        <w:pStyle w:val="Prrafodelista"/>
        <w:jc w:val="both"/>
        <w:rPr>
          <w:b/>
        </w:rPr>
      </w:pPr>
      <w:r w:rsidRPr="00233821">
        <w:rPr>
          <w:b/>
        </w:rPr>
        <w:t>Los mapas temáticos</w:t>
      </w:r>
    </w:p>
    <w:p w:rsidR="00233821" w:rsidRDefault="00233821" w:rsidP="00233821">
      <w:pPr>
        <w:pStyle w:val="Prrafodelista"/>
        <w:jc w:val="both"/>
      </w:pPr>
      <w:r>
        <w:t xml:space="preserve">Este tipo de mapas informan sobre fenómenos o procesos, según su localización o distribución geográfica y sirven como recurso didáctico, insumo para tareas de investigación científica y material para el planteamiento urbano y regional. Se elaboran sobre un fondo de referencia, llamado “cartografía base”, que puede ser el mapa de un país, una región o el mundo. La escala de la cartografía base depende del fenómeno a representar. </w:t>
      </w:r>
    </w:p>
    <w:p w:rsidR="00233821" w:rsidRPr="00233821" w:rsidRDefault="00233821" w:rsidP="00233821">
      <w:pPr>
        <w:pStyle w:val="Prrafodelista"/>
        <w:jc w:val="both"/>
        <w:rPr>
          <w:b/>
          <w:u w:val="single"/>
        </w:rPr>
      </w:pPr>
      <w:r w:rsidRPr="00233821">
        <w:rPr>
          <w:b/>
          <w:u w:val="single"/>
        </w:rPr>
        <w:t>Los símbolos en un mapa temático</w:t>
      </w:r>
    </w:p>
    <w:p w:rsidR="00233821" w:rsidRDefault="00233821" w:rsidP="00233821">
      <w:pPr>
        <w:pStyle w:val="Prrafodelista"/>
        <w:jc w:val="both"/>
      </w:pPr>
      <w:r>
        <w:t xml:space="preserve">La información de los mapas temáticos se representa mediante símbolos. Según las características de la información representada, se usan distintos tipos de símbolos, que pueden diferenciarse por su forma, tamaño, color tonalidad, etc. </w:t>
      </w:r>
    </w:p>
    <w:p w:rsidR="00233821" w:rsidRDefault="00233821" w:rsidP="00233821">
      <w:pPr>
        <w:pStyle w:val="Prrafodelista"/>
        <w:jc w:val="both"/>
      </w:pPr>
      <w:r>
        <w:t xml:space="preserve">Algunos mapas temáticos muestran la magnitud de un fenómeno mediante símbolos iguales, que varían de tamaño según la magnitud de la información que representan; otros presentan íconos o pequeñas ilustraciones. </w:t>
      </w:r>
    </w:p>
    <w:p w:rsidR="00B27D66" w:rsidRDefault="00B27D66" w:rsidP="00233821">
      <w:pPr>
        <w:pStyle w:val="Prrafodelista"/>
        <w:jc w:val="both"/>
      </w:pPr>
    </w:p>
    <w:p w:rsidR="00233821" w:rsidRDefault="00233821" w:rsidP="00233821">
      <w:pPr>
        <w:pStyle w:val="Prrafodelista"/>
        <w:numPr>
          <w:ilvl w:val="0"/>
          <w:numId w:val="5"/>
        </w:numPr>
        <w:jc w:val="both"/>
      </w:pPr>
      <w:r>
        <w:t>Confecciona un glosario con las palabras que no comprendan</w:t>
      </w:r>
    </w:p>
    <w:p w:rsidR="00233821" w:rsidRDefault="00233821" w:rsidP="00233821">
      <w:pPr>
        <w:pStyle w:val="Prrafodelista"/>
        <w:numPr>
          <w:ilvl w:val="0"/>
          <w:numId w:val="5"/>
        </w:numPr>
        <w:jc w:val="both"/>
      </w:pPr>
      <w:r>
        <w:t>Elabora un resumen del texto leído.</w:t>
      </w:r>
    </w:p>
    <w:p w:rsidR="00233821" w:rsidRDefault="00233821" w:rsidP="00233821">
      <w:pPr>
        <w:pStyle w:val="Prrafodelista"/>
        <w:numPr>
          <w:ilvl w:val="0"/>
          <w:numId w:val="5"/>
        </w:numPr>
        <w:jc w:val="both"/>
      </w:pPr>
      <w:r>
        <w:lastRenderedPageBreak/>
        <w:t>Completa el siguiente cuadro con la información del texto:</w:t>
      </w:r>
    </w:p>
    <w:p w:rsidR="00B27D66" w:rsidRDefault="00B27D66" w:rsidP="00B27D66">
      <w:pPr>
        <w:pStyle w:val="Prrafodelista"/>
        <w:jc w:val="both"/>
      </w:pPr>
    </w:p>
    <w:tbl>
      <w:tblPr>
        <w:tblStyle w:val="Tablaconcuadrcula"/>
        <w:tblW w:w="8128" w:type="dxa"/>
        <w:tblInd w:w="720" w:type="dxa"/>
        <w:tblLook w:val="04A0" w:firstRow="1" w:lastRow="0" w:firstColumn="1" w:lastColumn="0" w:noHBand="0" w:noVBand="1"/>
      </w:tblPr>
      <w:tblGrid>
        <w:gridCol w:w="4082"/>
        <w:gridCol w:w="4046"/>
      </w:tblGrid>
      <w:tr w:rsidR="00233821" w:rsidTr="00F20AA4">
        <w:trPr>
          <w:trHeight w:val="675"/>
        </w:trPr>
        <w:tc>
          <w:tcPr>
            <w:tcW w:w="4082" w:type="dxa"/>
          </w:tcPr>
          <w:p w:rsidR="00233821" w:rsidRPr="00F20AA4" w:rsidRDefault="00233821" w:rsidP="00F20AA4">
            <w:pPr>
              <w:pStyle w:val="Prrafodelista"/>
              <w:ind w:left="0"/>
              <w:jc w:val="center"/>
              <w:rPr>
                <w:b/>
              </w:rPr>
            </w:pPr>
            <w:r w:rsidRPr="00F20AA4">
              <w:rPr>
                <w:b/>
              </w:rPr>
              <w:t>Elementos del mapa</w:t>
            </w:r>
          </w:p>
        </w:tc>
        <w:tc>
          <w:tcPr>
            <w:tcW w:w="4046" w:type="dxa"/>
          </w:tcPr>
          <w:p w:rsidR="00233821" w:rsidRPr="00F20AA4" w:rsidRDefault="00233821" w:rsidP="00F20AA4">
            <w:pPr>
              <w:pStyle w:val="Prrafodelista"/>
              <w:ind w:left="0"/>
              <w:jc w:val="center"/>
              <w:rPr>
                <w:b/>
              </w:rPr>
            </w:pPr>
            <w:r w:rsidRPr="00F20AA4">
              <w:rPr>
                <w:b/>
              </w:rPr>
              <w:t>Función</w:t>
            </w:r>
          </w:p>
        </w:tc>
      </w:tr>
      <w:tr w:rsidR="00233821" w:rsidTr="00F20AA4">
        <w:trPr>
          <w:trHeight w:val="637"/>
        </w:trPr>
        <w:tc>
          <w:tcPr>
            <w:tcW w:w="4082" w:type="dxa"/>
          </w:tcPr>
          <w:p w:rsidR="00233821" w:rsidRDefault="00233821" w:rsidP="00233821">
            <w:pPr>
              <w:pStyle w:val="Prrafodelista"/>
              <w:ind w:left="0"/>
              <w:jc w:val="both"/>
            </w:pPr>
          </w:p>
        </w:tc>
        <w:tc>
          <w:tcPr>
            <w:tcW w:w="4046" w:type="dxa"/>
          </w:tcPr>
          <w:p w:rsidR="00233821" w:rsidRDefault="00233821" w:rsidP="00233821">
            <w:pPr>
              <w:pStyle w:val="Prrafodelista"/>
              <w:ind w:left="0"/>
              <w:jc w:val="both"/>
            </w:pPr>
          </w:p>
        </w:tc>
      </w:tr>
      <w:tr w:rsidR="00233821" w:rsidTr="00F20AA4">
        <w:trPr>
          <w:trHeight w:val="675"/>
        </w:trPr>
        <w:tc>
          <w:tcPr>
            <w:tcW w:w="4082" w:type="dxa"/>
          </w:tcPr>
          <w:p w:rsidR="00233821" w:rsidRDefault="00233821" w:rsidP="00233821">
            <w:pPr>
              <w:pStyle w:val="Prrafodelista"/>
              <w:ind w:left="0"/>
              <w:jc w:val="both"/>
            </w:pPr>
          </w:p>
        </w:tc>
        <w:tc>
          <w:tcPr>
            <w:tcW w:w="4046" w:type="dxa"/>
          </w:tcPr>
          <w:p w:rsidR="00233821" w:rsidRDefault="00233821" w:rsidP="00233821">
            <w:pPr>
              <w:pStyle w:val="Prrafodelista"/>
              <w:ind w:left="0"/>
              <w:jc w:val="both"/>
            </w:pPr>
          </w:p>
        </w:tc>
      </w:tr>
      <w:tr w:rsidR="00233821" w:rsidTr="00F20AA4">
        <w:trPr>
          <w:trHeight w:val="637"/>
        </w:trPr>
        <w:tc>
          <w:tcPr>
            <w:tcW w:w="4082" w:type="dxa"/>
          </w:tcPr>
          <w:p w:rsidR="00233821" w:rsidRDefault="00233821" w:rsidP="00233821">
            <w:pPr>
              <w:pStyle w:val="Prrafodelista"/>
              <w:ind w:left="0"/>
              <w:jc w:val="both"/>
            </w:pPr>
          </w:p>
        </w:tc>
        <w:tc>
          <w:tcPr>
            <w:tcW w:w="4046" w:type="dxa"/>
          </w:tcPr>
          <w:p w:rsidR="00233821" w:rsidRDefault="00233821" w:rsidP="00233821">
            <w:pPr>
              <w:pStyle w:val="Prrafodelista"/>
              <w:ind w:left="0"/>
              <w:jc w:val="both"/>
            </w:pPr>
          </w:p>
        </w:tc>
      </w:tr>
      <w:tr w:rsidR="00F20AA4" w:rsidTr="00F20AA4">
        <w:trPr>
          <w:trHeight w:val="637"/>
        </w:trPr>
        <w:tc>
          <w:tcPr>
            <w:tcW w:w="4082" w:type="dxa"/>
          </w:tcPr>
          <w:p w:rsidR="00F20AA4" w:rsidRDefault="00F20AA4" w:rsidP="00233821">
            <w:pPr>
              <w:pStyle w:val="Prrafodelista"/>
              <w:ind w:left="0"/>
              <w:jc w:val="both"/>
            </w:pPr>
          </w:p>
        </w:tc>
        <w:tc>
          <w:tcPr>
            <w:tcW w:w="4046" w:type="dxa"/>
          </w:tcPr>
          <w:p w:rsidR="00F20AA4" w:rsidRDefault="00F20AA4" w:rsidP="00233821">
            <w:pPr>
              <w:pStyle w:val="Prrafodelista"/>
              <w:ind w:left="0"/>
              <w:jc w:val="both"/>
            </w:pPr>
          </w:p>
        </w:tc>
      </w:tr>
    </w:tbl>
    <w:p w:rsidR="00233821" w:rsidRDefault="00233821" w:rsidP="00233821">
      <w:pPr>
        <w:pStyle w:val="Prrafodelista"/>
        <w:jc w:val="both"/>
      </w:pPr>
    </w:p>
    <w:p w:rsidR="00CD5B8C" w:rsidRDefault="008461CF" w:rsidP="008461CF">
      <w:pPr>
        <w:pStyle w:val="Prrafodelista"/>
        <w:numPr>
          <w:ilvl w:val="0"/>
          <w:numId w:val="5"/>
        </w:numPr>
      </w:pPr>
      <w:r>
        <w:t xml:space="preserve">Responder: </w:t>
      </w:r>
      <w:r w:rsidR="00CD5B8C">
        <w:t>¿Para qué sirven lo</w:t>
      </w:r>
      <w:r>
        <w:t xml:space="preserve">s mapas? </w:t>
      </w:r>
    </w:p>
    <w:p w:rsidR="00CD5B8C" w:rsidRDefault="00B27D66" w:rsidP="00CD5B8C">
      <w:pPr>
        <w:pStyle w:val="Prrafodelista"/>
        <w:numPr>
          <w:ilvl w:val="0"/>
          <w:numId w:val="1"/>
        </w:numPr>
      </w:pPr>
      <w:r>
        <w:t>¿Cuáles son los tipos de mapas según el texto?</w:t>
      </w:r>
      <w:r w:rsidR="00CD5B8C">
        <w:t xml:space="preserve"> </w:t>
      </w:r>
    </w:p>
    <w:p w:rsidR="00CD5B8C" w:rsidRPr="008461CF" w:rsidRDefault="00B27D66" w:rsidP="008461CF">
      <w:pPr>
        <w:pStyle w:val="Prrafodelista"/>
        <w:numPr>
          <w:ilvl w:val="0"/>
          <w:numId w:val="1"/>
        </w:numPr>
      </w:pPr>
      <w:r>
        <w:t>¿Qué informan los mapas temáticos?</w:t>
      </w:r>
      <w:r w:rsidR="00CD5B8C">
        <w:t xml:space="preserve"> </w:t>
      </w:r>
    </w:p>
    <w:p w:rsidR="00B674A1" w:rsidRDefault="00B674A1" w:rsidP="00CD5B8C">
      <w:pPr>
        <w:pStyle w:val="Prrafodelista"/>
      </w:pPr>
    </w:p>
    <w:p w:rsidR="00CD5B8C" w:rsidRDefault="00CD5B8C" w:rsidP="00CD5B8C">
      <w:pPr>
        <w:pStyle w:val="Prrafodelista"/>
        <w:ind w:left="1080"/>
      </w:pPr>
    </w:p>
    <w:sectPr w:rsidR="00CD5B8C">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C8" w:rsidRDefault="003A5BC8" w:rsidP="008461CF">
      <w:pPr>
        <w:spacing w:after="0" w:line="240" w:lineRule="auto"/>
      </w:pPr>
      <w:r>
        <w:separator/>
      </w:r>
    </w:p>
  </w:endnote>
  <w:endnote w:type="continuationSeparator" w:id="0">
    <w:p w:rsidR="003A5BC8" w:rsidRDefault="003A5BC8" w:rsidP="0084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5B" w:rsidRDefault="008736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5B" w:rsidRDefault="008736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5B" w:rsidRDefault="008736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C8" w:rsidRDefault="003A5BC8" w:rsidP="008461CF">
      <w:pPr>
        <w:spacing w:after="0" w:line="240" w:lineRule="auto"/>
      </w:pPr>
      <w:r>
        <w:separator/>
      </w:r>
    </w:p>
  </w:footnote>
  <w:footnote w:type="continuationSeparator" w:id="0">
    <w:p w:rsidR="003A5BC8" w:rsidRDefault="003A5BC8" w:rsidP="00846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5B" w:rsidRDefault="008736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CF" w:rsidRPr="00B16E45" w:rsidRDefault="008461CF" w:rsidP="008461C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14:anchorId="18A7DFE0" wp14:editId="7B4450D7">
          <wp:simplePos x="0" y="0"/>
          <wp:positionH relativeFrom="column">
            <wp:posOffset>5419725</wp:posOffset>
          </wp:positionH>
          <wp:positionV relativeFrom="paragraph">
            <wp:posOffset>-353060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8461CF">
      <w:rPr>
        <w:noProof/>
        <w:lang w:eastAsia="es-AR"/>
      </w:rPr>
      <w:t xml:space="preserve"> </w:t>
    </w:r>
  </w:p>
  <w:p w:rsidR="008461CF" w:rsidRDefault="008461CF" w:rsidP="008461CF">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8461CF" w:rsidRPr="002E0786" w:rsidRDefault="008461CF" w:rsidP="008461CF">
    <w:pPr>
      <w:pStyle w:val="Encabezado"/>
      <w:rPr>
        <w:b/>
        <w:bCs/>
        <w:sz w:val="18"/>
        <w:szCs w:val="18"/>
      </w:rPr>
    </w:pPr>
    <w:r w:rsidRPr="00BF63D0">
      <w:rPr>
        <w:b/>
        <w:bCs/>
        <w:sz w:val="18"/>
        <w:szCs w:val="18"/>
        <w:lang w:val="es-ES"/>
      </w:rPr>
      <w:t>Web</w:t>
    </w:r>
    <w:r w:rsidRPr="00106CD9">
      <w:rPr>
        <w:b/>
        <w:bCs/>
        <w:sz w:val="18"/>
        <w:szCs w:val="18"/>
        <w:lang w:val="es-ES"/>
      </w:rPr>
      <w:t xml:space="preserve">: </w:t>
    </w:r>
    <w:bookmarkStart w:id="0" w:name="_GoBack"/>
    <w:bookmarkEnd w:id="0"/>
    <w:r w:rsidR="0087365B">
      <w:rPr>
        <w:sz w:val="18"/>
        <w:szCs w:val="18"/>
        <w:lang w:val="es-ES"/>
      </w:rPr>
      <w:fldChar w:fldCharType="begin"/>
    </w:r>
    <w:r w:rsidR="0087365B">
      <w:rPr>
        <w:sz w:val="18"/>
        <w:szCs w:val="18"/>
        <w:lang w:val="es-ES"/>
      </w:rPr>
      <w:instrText xml:space="preserve"> HYPERLINK "mailto:</w:instrText>
    </w:r>
    <w:r w:rsidR="0087365B" w:rsidRPr="0087365B">
      <w:rPr>
        <w:sz w:val="18"/>
        <w:szCs w:val="18"/>
        <w:lang w:val="es-ES"/>
      </w:rPr>
      <w:instrText>Colsanmartin.com.ar</w:instrText>
    </w:r>
    <w:r w:rsidR="0087365B">
      <w:rPr>
        <w:sz w:val="18"/>
        <w:szCs w:val="18"/>
        <w:lang w:val="es-ES"/>
      </w:rPr>
      <w:instrText xml:space="preserve">" </w:instrText>
    </w:r>
    <w:r w:rsidR="0087365B">
      <w:rPr>
        <w:sz w:val="18"/>
        <w:szCs w:val="18"/>
        <w:lang w:val="es-ES"/>
      </w:rPr>
      <w:fldChar w:fldCharType="separate"/>
    </w:r>
    <w:r w:rsidR="0087365B" w:rsidRPr="0005741C">
      <w:rPr>
        <w:rStyle w:val="Hipervnculo"/>
        <w:sz w:val="18"/>
        <w:szCs w:val="18"/>
        <w:lang w:val="es-ES"/>
      </w:rPr>
      <w:t>Colsanmartin.com.ar</w:t>
    </w:r>
    <w:r w:rsidR="0087365B">
      <w:rPr>
        <w:sz w:val="18"/>
        <w:szCs w:val="18"/>
        <w:lang w:val="es-ES"/>
      </w:rPr>
      <w:fldChar w:fldCharType="end"/>
    </w:r>
    <w:r>
      <w:t xml:space="preserve">    </w:t>
    </w:r>
    <w:r>
      <w:rPr>
        <w:b/>
        <w:bCs/>
        <w:sz w:val="18"/>
        <w:szCs w:val="18"/>
        <w:lang w:val="es-ES"/>
      </w:rPr>
      <w:t xml:space="preserve">Correo: </w:t>
    </w:r>
    <w:r w:rsidRPr="00106CD9">
      <w:rPr>
        <w:b/>
        <w:bCs/>
        <w:sz w:val="18"/>
        <w:szCs w:val="18"/>
        <w:lang w:val="es-ES"/>
      </w:rPr>
      <w:t xml:space="preserve"> </w:t>
    </w:r>
    <w:hyperlink r:id="rId2" w:history="1">
      <w:r w:rsidRPr="00106CD9">
        <w:rPr>
          <w:rStyle w:val="Hipervnculo"/>
          <w:sz w:val="18"/>
          <w:szCs w:val="18"/>
          <w:lang w:val="es-ES"/>
        </w:rPr>
        <w:t>colsanmartin5027@gmail.com</w:t>
      </w:r>
    </w:hyperlink>
  </w:p>
  <w:p w:rsidR="008461CF" w:rsidRPr="008461CF" w:rsidRDefault="008461CF" w:rsidP="008461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5B" w:rsidRDefault="008736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B6D33"/>
    <w:multiLevelType w:val="hybridMultilevel"/>
    <w:tmpl w:val="421C7D7C"/>
    <w:lvl w:ilvl="0" w:tplc="C2F6F3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6167024D"/>
    <w:multiLevelType w:val="hybridMultilevel"/>
    <w:tmpl w:val="285A6E7E"/>
    <w:lvl w:ilvl="0" w:tplc="109207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6CB35582"/>
    <w:multiLevelType w:val="hybridMultilevel"/>
    <w:tmpl w:val="D10EA9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7030A9E"/>
    <w:multiLevelType w:val="hybridMultilevel"/>
    <w:tmpl w:val="FA4AAF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7C727939"/>
    <w:multiLevelType w:val="hybridMultilevel"/>
    <w:tmpl w:val="624A09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8C"/>
    <w:rsid w:val="00093050"/>
    <w:rsid w:val="00233821"/>
    <w:rsid w:val="002427F0"/>
    <w:rsid w:val="00355D3E"/>
    <w:rsid w:val="003A5BC8"/>
    <w:rsid w:val="00454A91"/>
    <w:rsid w:val="007115FD"/>
    <w:rsid w:val="0072341A"/>
    <w:rsid w:val="008461CF"/>
    <w:rsid w:val="00863F6E"/>
    <w:rsid w:val="0087365B"/>
    <w:rsid w:val="009A56E2"/>
    <w:rsid w:val="00AA08DE"/>
    <w:rsid w:val="00B27D66"/>
    <w:rsid w:val="00B674A1"/>
    <w:rsid w:val="00C118CF"/>
    <w:rsid w:val="00CD5B8C"/>
    <w:rsid w:val="00E34D70"/>
    <w:rsid w:val="00F20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2A39A-5844-4646-B8DB-CCA45FDB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5B8C"/>
    <w:pPr>
      <w:ind w:left="720"/>
      <w:contextualSpacing/>
    </w:pPr>
  </w:style>
  <w:style w:type="character" w:styleId="Hipervnculo">
    <w:name w:val="Hyperlink"/>
    <w:basedOn w:val="Fuentedeprrafopredeter"/>
    <w:uiPriority w:val="99"/>
    <w:unhideWhenUsed/>
    <w:rsid w:val="00B674A1"/>
    <w:rPr>
      <w:color w:val="0563C1" w:themeColor="hyperlink"/>
      <w:u w:val="single"/>
    </w:rPr>
  </w:style>
  <w:style w:type="table" w:styleId="Tablaconcuadrcula">
    <w:name w:val="Table Grid"/>
    <w:basedOn w:val="Tablanormal"/>
    <w:uiPriority w:val="39"/>
    <w:rsid w:val="00233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6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1CF"/>
  </w:style>
  <w:style w:type="paragraph" w:styleId="Piedepgina">
    <w:name w:val="footer"/>
    <w:basedOn w:val="Normal"/>
    <w:link w:val="PiedepginaCar"/>
    <w:uiPriority w:val="99"/>
    <w:unhideWhenUsed/>
    <w:rsid w:val="00846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61CF"/>
  </w:style>
  <w:style w:type="paragraph" w:styleId="NormalWeb">
    <w:name w:val="Normal (Web)"/>
    <w:basedOn w:val="Normal"/>
    <w:uiPriority w:val="99"/>
    <w:semiHidden/>
    <w:unhideWhenUsed/>
    <w:rsid w:val="008461C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customStyle="1" w:styleId="Tabladecuadrcula1clara-nfasis11">
    <w:name w:val="Tabla de cuadrícula 1 clara - Énfasis 11"/>
    <w:basedOn w:val="Tablanormal"/>
    <w:uiPriority w:val="46"/>
    <w:rsid w:val="008461C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uran.ra@hotmail.com" TargetMode="External"/><Relationship Id="rId12" Type="http://schemas.openxmlformats.org/officeDocument/2006/relationships/hyperlink" Target="mailto:caromerrodriguez@yahoo.com.a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ianapistanprofe91@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ynaga.claudia22@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rianadelvallebaez@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Gabriela Vistas</cp:lastModifiedBy>
  <cp:revision>3</cp:revision>
  <dcterms:created xsi:type="dcterms:W3CDTF">2020-04-15T01:43:00Z</dcterms:created>
  <dcterms:modified xsi:type="dcterms:W3CDTF">2020-04-15T15:45:00Z</dcterms:modified>
</cp:coreProperties>
</file>