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2DD3C" w14:textId="458C8D51" w:rsidR="00DF2CF2" w:rsidRDefault="00DF2CF2" w:rsidP="00DF2CF2">
      <w:pPr>
        <w:pStyle w:val="Encabezado"/>
        <w:tabs>
          <w:tab w:val="clear" w:pos="8838"/>
          <w:tab w:val="left" w:pos="9615"/>
        </w:tabs>
        <w:rPr>
          <w:rFonts w:ascii="Arial Rounded MT Bold" w:hAnsi="Arial Rounded MT Bold"/>
          <w:b/>
          <w:bCs/>
          <w:sz w:val="32"/>
          <w:szCs w:val="32"/>
        </w:rPr>
      </w:pPr>
      <w:r>
        <w:rPr>
          <w:noProof/>
          <w:lang w:eastAsia="es-AR"/>
        </w:rPr>
        <w:drawing>
          <wp:anchor distT="0" distB="0" distL="114300" distR="114300" simplePos="0" relativeHeight="251664384" behindDoc="1" locked="0" layoutInCell="1" allowOverlap="1" wp14:anchorId="4C7979C6" wp14:editId="6773E93E">
            <wp:simplePos x="0" y="0"/>
            <wp:positionH relativeFrom="column">
              <wp:posOffset>5724525</wp:posOffset>
            </wp:positionH>
            <wp:positionV relativeFrom="paragraph">
              <wp:posOffset>6350</wp:posOffset>
            </wp:positionV>
            <wp:extent cx="1076325" cy="1028700"/>
            <wp:effectExtent l="19050" t="0" r="9525" b="0"/>
            <wp:wrapTight wrapText="bothSides">
              <wp:wrapPolygon edited="0">
                <wp:start x="-382" y="0"/>
                <wp:lineTo x="-382" y="21200"/>
                <wp:lineTo x="21791" y="21200"/>
                <wp:lineTo x="21791" y="0"/>
                <wp:lineTo x="-382" y="0"/>
              </wp:wrapPolygon>
            </wp:wrapTight>
            <wp:docPr id="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:\tmp\compartido\IMG-20191022-WA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9848" b="1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043A56" w14:textId="4B70E84C" w:rsidR="00DF2CF2" w:rsidRPr="00B16E45" w:rsidRDefault="00DF2CF2" w:rsidP="00DF2CF2">
      <w:pPr>
        <w:pStyle w:val="Encabezado"/>
        <w:tabs>
          <w:tab w:val="clear" w:pos="8838"/>
          <w:tab w:val="left" w:pos="9615"/>
        </w:tabs>
        <w:rPr>
          <w:rFonts w:ascii="Arial Rounded MT Bold" w:hAnsi="Arial Rounded MT Bold"/>
          <w:b/>
          <w:bCs/>
          <w:sz w:val="32"/>
          <w:szCs w:val="32"/>
        </w:rPr>
      </w:pPr>
      <w:r w:rsidRPr="00B16E45">
        <w:rPr>
          <w:rFonts w:ascii="Arial Rounded MT Bold" w:hAnsi="Arial Rounded MT Bold"/>
          <w:b/>
          <w:bCs/>
          <w:sz w:val="32"/>
          <w:szCs w:val="32"/>
        </w:rPr>
        <w:t xml:space="preserve">Col. </w:t>
      </w:r>
      <w:r>
        <w:rPr>
          <w:rFonts w:ascii="Arial Rounded MT Bold" w:hAnsi="Arial Rounded MT Bold"/>
          <w:b/>
          <w:bCs/>
          <w:sz w:val="32"/>
          <w:szCs w:val="32"/>
        </w:rPr>
        <w:t xml:space="preserve">Sec. </w:t>
      </w:r>
      <w:proofErr w:type="spellStart"/>
      <w:r w:rsidRPr="00B16E45">
        <w:rPr>
          <w:rFonts w:ascii="Arial Rounded MT Bold" w:hAnsi="Arial Rounded MT Bold"/>
          <w:b/>
          <w:bCs/>
          <w:sz w:val="32"/>
          <w:szCs w:val="32"/>
        </w:rPr>
        <w:t>Nº</w:t>
      </w:r>
      <w:proofErr w:type="spellEnd"/>
      <w:r w:rsidRPr="00B16E45">
        <w:rPr>
          <w:rFonts w:ascii="Arial Rounded MT Bold" w:hAnsi="Arial Rounded MT Bold"/>
          <w:b/>
          <w:bCs/>
          <w:sz w:val="32"/>
          <w:szCs w:val="32"/>
        </w:rPr>
        <w:t xml:space="preserve"> 5027 “GRAL. JOSÉ DE SAN MARTÍN”</w:t>
      </w:r>
    </w:p>
    <w:p w14:paraId="2A3ECE55" w14:textId="5B106FEB" w:rsidR="00DF2CF2" w:rsidRPr="00762DB7" w:rsidRDefault="00DF2CF2" w:rsidP="00DF2CF2">
      <w:pPr>
        <w:pStyle w:val="Encabezado"/>
        <w:rPr>
          <w:b/>
          <w:bCs/>
          <w:sz w:val="18"/>
          <w:szCs w:val="18"/>
        </w:rPr>
      </w:pPr>
      <w:r w:rsidRPr="00762DB7">
        <w:rPr>
          <w:b/>
          <w:bCs/>
          <w:sz w:val="18"/>
          <w:szCs w:val="18"/>
        </w:rPr>
        <w:t xml:space="preserve">Central: </w:t>
      </w:r>
      <w:r w:rsidRPr="00762DB7">
        <w:rPr>
          <w:sz w:val="18"/>
          <w:szCs w:val="18"/>
        </w:rPr>
        <w:t xml:space="preserve">Avda. Líbano </w:t>
      </w:r>
      <w:proofErr w:type="spellStart"/>
      <w:r w:rsidRPr="00762DB7">
        <w:rPr>
          <w:sz w:val="18"/>
          <w:szCs w:val="18"/>
        </w:rPr>
        <w:t>Nº</w:t>
      </w:r>
      <w:proofErr w:type="spellEnd"/>
      <w:r w:rsidRPr="00762DB7">
        <w:rPr>
          <w:sz w:val="18"/>
          <w:szCs w:val="18"/>
        </w:rPr>
        <w:t xml:space="preserve"> 850 – Tel.4231848</w:t>
      </w:r>
      <w:r>
        <w:rPr>
          <w:sz w:val="18"/>
          <w:szCs w:val="18"/>
        </w:rPr>
        <w:t xml:space="preserve">          </w:t>
      </w:r>
      <w:r w:rsidRPr="00762DB7">
        <w:rPr>
          <w:b/>
          <w:bCs/>
          <w:sz w:val="18"/>
          <w:szCs w:val="18"/>
        </w:rPr>
        <w:tab/>
        <w:t xml:space="preserve">Anexo: </w:t>
      </w:r>
      <w:r w:rsidRPr="00762DB7">
        <w:rPr>
          <w:sz w:val="18"/>
          <w:szCs w:val="18"/>
        </w:rPr>
        <w:t>Avda. Independencia y Lanceros S/N – Tel.</w:t>
      </w:r>
      <w:r w:rsidRPr="004E5368">
        <w:rPr>
          <w:sz w:val="18"/>
          <w:szCs w:val="18"/>
        </w:rPr>
        <w:t xml:space="preserve"> </w:t>
      </w:r>
      <w:r>
        <w:rPr>
          <w:sz w:val="18"/>
          <w:szCs w:val="18"/>
        </w:rPr>
        <w:t>4960618</w:t>
      </w:r>
      <w:r>
        <w:rPr>
          <w:sz w:val="18"/>
          <w:szCs w:val="18"/>
          <w:lang w:val="es-ES"/>
        </w:rPr>
        <w:t xml:space="preserve">- </w:t>
      </w:r>
      <w:r w:rsidRPr="00762DB7">
        <w:rPr>
          <w:sz w:val="18"/>
          <w:szCs w:val="18"/>
        </w:rPr>
        <w:t>4954651</w:t>
      </w:r>
    </w:p>
    <w:p w14:paraId="467E6B98" w14:textId="77777777" w:rsidR="00DF2CF2" w:rsidRPr="00BA63CC" w:rsidRDefault="00DF2CF2" w:rsidP="00DF2CF2">
      <w:pPr>
        <w:pStyle w:val="Encabezado"/>
        <w:ind w:firstLine="709"/>
        <w:rPr>
          <w:b/>
        </w:rPr>
      </w:pPr>
      <w:r>
        <w:rPr>
          <w:b/>
          <w:bCs/>
          <w:sz w:val="18"/>
          <w:szCs w:val="18"/>
          <w:lang w:val="es-ES"/>
        </w:rPr>
        <w:t xml:space="preserve">        </w:t>
      </w:r>
      <w:r w:rsidRPr="00BF63D0">
        <w:rPr>
          <w:b/>
          <w:bCs/>
          <w:sz w:val="18"/>
          <w:szCs w:val="18"/>
          <w:lang w:val="es-ES"/>
        </w:rPr>
        <w:t>Web</w:t>
      </w:r>
      <w:r w:rsidRPr="00106CD9">
        <w:rPr>
          <w:b/>
          <w:bCs/>
          <w:sz w:val="18"/>
          <w:szCs w:val="18"/>
          <w:lang w:val="es-ES"/>
        </w:rPr>
        <w:t xml:space="preserve">: </w:t>
      </w:r>
      <w:hyperlink r:id="rId6" w:history="1">
        <w:r>
          <w:rPr>
            <w:rStyle w:val="Hipervnculo"/>
            <w:sz w:val="18"/>
            <w:szCs w:val="18"/>
            <w:lang w:val="es-ES"/>
          </w:rPr>
          <w:t>www.colsanmartin.com.ar</w:t>
        </w:r>
      </w:hyperlink>
      <w:r w:rsidRPr="00106CD9">
        <w:rPr>
          <w:lang w:val="es-ES"/>
        </w:rPr>
        <w:t xml:space="preserve">     </w:t>
      </w:r>
      <w:r w:rsidRPr="00106CD9">
        <w:rPr>
          <w:b/>
          <w:bCs/>
          <w:sz w:val="18"/>
          <w:szCs w:val="18"/>
          <w:lang w:val="es-ES"/>
        </w:rPr>
        <w:t xml:space="preserve">Correo: </w:t>
      </w:r>
      <w:hyperlink r:id="rId7" w:history="1">
        <w:r w:rsidRPr="00106CD9">
          <w:rPr>
            <w:rStyle w:val="Hipervnculo"/>
            <w:sz w:val="18"/>
            <w:szCs w:val="18"/>
            <w:lang w:val="es-ES"/>
          </w:rPr>
          <w:t>colsanmartin5027@gmail.com</w:t>
        </w:r>
      </w:hyperlink>
    </w:p>
    <w:p w14:paraId="1AC2776A" w14:textId="77777777" w:rsidR="00DF2CF2" w:rsidRDefault="00DF2CF2" w:rsidP="00E37699">
      <w:pPr>
        <w:pBdr>
          <w:bottom w:val="single" w:sz="4" w:space="1" w:color="auto"/>
        </w:pBdr>
        <w:rPr>
          <w:rFonts w:ascii="Arial" w:hAnsi="Arial" w:cs="Arial"/>
          <w:b/>
          <w:bCs/>
          <w:u w:val="single"/>
        </w:rPr>
      </w:pPr>
    </w:p>
    <w:p w14:paraId="427957F8" w14:textId="77777777" w:rsidR="00E37699" w:rsidRDefault="00E37699" w:rsidP="00E37699">
      <w:pPr>
        <w:spacing w:after="191" w:line="240" w:lineRule="auto"/>
      </w:pPr>
      <w:r>
        <w:rPr>
          <w:b/>
          <w:u w:val="single" w:color="000000"/>
        </w:rPr>
        <w:t>ESPACIO CURRICULAR</w:t>
      </w:r>
      <w:r>
        <w:rPr>
          <w:b/>
        </w:rPr>
        <w:t xml:space="preserve">: MATEMÁTICA. - </w:t>
      </w:r>
    </w:p>
    <w:p w14:paraId="443093FE" w14:textId="77777777" w:rsidR="00E37699" w:rsidRDefault="00E37699" w:rsidP="00E37699">
      <w:pPr>
        <w:spacing w:after="193" w:line="240" w:lineRule="auto"/>
        <w:ind w:left="-5" w:hanging="10"/>
        <w:jc w:val="both"/>
      </w:pPr>
      <w:r>
        <w:rPr>
          <w:b/>
          <w:u w:val="single" w:color="000000"/>
        </w:rPr>
        <w:t>DOCENTES</w:t>
      </w:r>
      <w:r>
        <w:t>: SOLÍS SUSANA, VIÑABAL ELENA, CRUZ TERESA ALICIA, BARBOSA PAOLA, BURGOS JAVIER.</w:t>
      </w:r>
      <w:r>
        <w:rPr>
          <w:b/>
        </w:rPr>
        <w:t xml:space="preserve"> </w:t>
      </w:r>
    </w:p>
    <w:p w14:paraId="16AA5B61" w14:textId="77777777" w:rsidR="00E37699" w:rsidRDefault="00E37699" w:rsidP="00E37699">
      <w:pPr>
        <w:spacing w:after="190" w:line="240" w:lineRule="auto"/>
        <w:ind w:left="-5" w:hanging="10"/>
      </w:pPr>
      <w:r>
        <w:rPr>
          <w:b/>
          <w:u w:val="single" w:color="000000"/>
        </w:rPr>
        <w:t>CURSO</w:t>
      </w:r>
      <w:r>
        <w:rPr>
          <w:b/>
        </w:rPr>
        <w:t xml:space="preserve">: </w:t>
      </w:r>
      <w:r>
        <w:t xml:space="preserve">2° Año.-                                  </w:t>
      </w:r>
      <w:r>
        <w:rPr>
          <w:b/>
          <w:u w:val="single" w:color="000000"/>
        </w:rPr>
        <w:t>DIVISIONES</w:t>
      </w:r>
      <w:r>
        <w:rPr>
          <w:b/>
        </w:rPr>
        <w:t xml:space="preserve">: </w:t>
      </w:r>
      <w:r>
        <w:t xml:space="preserve">Todas                                       </w:t>
      </w:r>
      <w:r>
        <w:rPr>
          <w:b/>
          <w:u w:val="single" w:color="000000"/>
        </w:rPr>
        <w:t>TURNO</w:t>
      </w:r>
      <w:r>
        <w:t xml:space="preserve">: T, M y V.- </w:t>
      </w:r>
    </w:p>
    <w:p w14:paraId="2080657E" w14:textId="6CA7FE72" w:rsidR="00E37699" w:rsidRDefault="00E37699" w:rsidP="00E37699">
      <w:pPr>
        <w:spacing w:after="32" w:line="240" w:lineRule="auto"/>
        <w:ind w:left="-5" w:hanging="10"/>
      </w:pPr>
      <w:r>
        <w:rPr>
          <w:b/>
          <w:u w:val="single" w:color="000000"/>
        </w:rPr>
        <w:t>TRABAJO PRÁCTICO N°5</w:t>
      </w:r>
      <w:r>
        <w:t xml:space="preserve">                       Fecha aproximada: DESDE </w:t>
      </w:r>
      <w:r w:rsidR="00E21B24">
        <w:rPr>
          <w:b/>
        </w:rPr>
        <w:t xml:space="preserve">         </w:t>
      </w:r>
      <w:r>
        <w:t xml:space="preserve">              HASTA   </w:t>
      </w:r>
      <w:r>
        <w:rPr>
          <w:b/>
        </w:rPr>
        <w:t xml:space="preserve">     </w:t>
      </w:r>
    </w:p>
    <w:p w14:paraId="78C250A9" w14:textId="77777777" w:rsidR="00E37699" w:rsidRDefault="00E37699" w:rsidP="00E37699">
      <w:pPr>
        <w:spacing w:after="32" w:line="240" w:lineRule="auto"/>
      </w:pPr>
      <w:r>
        <w:rPr>
          <w:color w:val="333333"/>
        </w:rPr>
        <w:t xml:space="preserve"> </w:t>
      </w:r>
    </w:p>
    <w:p w14:paraId="519D64F2" w14:textId="77777777" w:rsidR="00E37699" w:rsidRDefault="00E37699" w:rsidP="00E376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333333"/>
          <w:sz w:val="28"/>
          <w:szCs w:val="28"/>
        </w:rPr>
      </w:pPr>
      <w:r w:rsidRPr="000C4455">
        <w:rPr>
          <w:b/>
          <w:color w:val="333333"/>
          <w:sz w:val="28"/>
          <w:szCs w:val="28"/>
        </w:rPr>
        <w:t>Responder las tareas al correo del docente según el turno, curso y división al que pertenezca</w:t>
      </w:r>
    </w:p>
    <w:p w14:paraId="1E367401" w14:textId="77777777" w:rsidR="00E37699" w:rsidRPr="000C4455" w:rsidRDefault="00E37699" w:rsidP="00E376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333333"/>
          <w:sz w:val="28"/>
          <w:szCs w:val="28"/>
        </w:rPr>
      </w:pPr>
    </w:p>
    <w:p w14:paraId="2A0D06E8" w14:textId="77777777" w:rsidR="00E37699" w:rsidRPr="00302680" w:rsidRDefault="00E37699" w:rsidP="00E37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</w:rPr>
      </w:pPr>
      <w:r w:rsidRPr="00302680">
        <w:rPr>
          <w:rFonts w:ascii="Arial" w:eastAsia="Times New Roman" w:hAnsi="Arial" w:cs="Arial"/>
          <w:b/>
        </w:rPr>
        <w:t>Profesora:</w:t>
      </w:r>
      <w:r w:rsidRPr="00302680">
        <w:rPr>
          <w:rFonts w:ascii="Arial" w:eastAsia="Times New Roman" w:hAnsi="Arial" w:cs="Arial"/>
        </w:rPr>
        <w:t xml:space="preserve"> SOLÍS Susana                 </w:t>
      </w:r>
      <w:r w:rsidRPr="00302680">
        <w:rPr>
          <w:rFonts w:ascii="Arial" w:hAnsi="Arial" w:cs="Arial"/>
          <w:color w:val="FF0000"/>
        </w:rPr>
        <w:t xml:space="preserve">Curso: 2°_ </w:t>
      </w:r>
      <w:proofErr w:type="spellStart"/>
      <w:r w:rsidRPr="00302680">
        <w:rPr>
          <w:rFonts w:ascii="Arial" w:hAnsi="Arial" w:cs="Arial"/>
          <w:color w:val="FF0000"/>
        </w:rPr>
        <w:t>Div</w:t>
      </w:r>
      <w:proofErr w:type="spellEnd"/>
      <w:r w:rsidRPr="00302680">
        <w:rPr>
          <w:rFonts w:ascii="Arial" w:hAnsi="Arial" w:cs="Arial"/>
          <w:color w:val="FF0000"/>
        </w:rPr>
        <w:t>: 1°</w:t>
      </w:r>
      <w:r w:rsidRPr="00302680">
        <w:rPr>
          <w:rFonts w:ascii="Arial" w:hAnsi="Arial" w:cs="Arial"/>
        </w:rPr>
        <w:t xml:space="preserve">    Turno: Mañana</w:t>
      </w:r>
    </w:p>
    <w:p w14:paraId="50CEC321" w14:textId="77777777" w:rsidR="00E37699" w:rsidRPr="00302680" w:rsidRDefault="00E37699" w:rsidP="00E37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302680">
        <w:rPr>
          <w:rFonts w:ascii="Arial" w:hAnsi="Arial" w:cs="Arial"/>
        </w:rPr>
        <w:t>Correo:</w:t>
      </w:r>
      <w:r w:rsidRPr="00302680">
        <w:rPr>
          <w:rFonts w:ascii="Arial" w:eastAsia="Times New Roman" w:hAnsi="Arial" w:cs="Arial"/>
          <w:color w:val="FF0000"/>
        </w:rPr>
        <w:t xml:space="preserve"> susana191@hotmail.com</w:t>
      </w:r>
    </w:p>
    <w:p w14:paraId="2720A274" w14:textId="77777777" w:rsidR="00E37699" w:rsidRPr="00302680" w:rsidRDefault="00E37699" w:rsidP="00E37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</w:rPr>
      </w:pPr>
      <w:r w:rsidRPr="00302680">
        <w:rPr>
          <w:rFonts w:ascii="Arial" w:eastAsia="Times New Roman" w:hAnsi="Arial" w:cs="Arial"/>
          <w:b/>
        </w:rPr>
        <w:t xml:space="preserve">Profesora: </w:t>
      </w:r>
      <w:r w:rsidRPr="00302680">
        <w:rPr>
          <w:rFonts w:ascii="Arial" w:eastAsia="Times New Roman" w:hAnsi="Arial" w:cs="Arial"/>
        </w:rPr>
        <w:t xml:space="preserve">VIÑABAL Elena            </w:t>
      </w:r>
      <w:r w:rsidRPr="00302680">
        <w:rPr>
          <w:rFonts w:ascii="Arial" w:hAnsi="Arial" w:cs="Arial"/>
          <w:color w:val="FF0000"/>
        </w:rPr>
        <w:t xml:space="preserve">Curso: 2°_ </w:t>
      </w:r>
      <w:proofErr w:type="spellStart"/>
      <w:r w:rsidRPr="00302680">
        <w:rPr>
          <w:rFonts w:ascii="Arial" w:hAnsi="Arial" w:cs="Arial"/>
          <w:color w:val="FF0000"/>
        </w:rPr>
        <w:t>Div</w:t>
      </w:r>
      <w:proofErr w:type="spellEnd"/>
      <w:r w:rsidRPr="00302680">
        <w:rPr>
          <w:rFonts w:ascii="Arial" w:hAnsi="Arial" w:cs="Arial"/>
          <w:color w:val="FF0000"/>
        </w:rPr>
        <w:t xml:space="preserve">: 1°    </w:t>
      </w:r>
      <w:r w:rsidRPr="00302680">
        <w:rPr>
          <w:rFonts w:ascii="Arial" w:hAnsi="Arial" w:cs="Arial"/>
        </w:rPr>
        <w:t>Turno: Tarde.</w:t>
      </w:r>
    </w:p>
    <w:p w14:paraId="2A051156" w14:textId="77777777" w:rsidR="00E37699" w:rsidRPr="00302680" w:rsidRDefault="00E37699" w:rsidP="00E37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</w:rPr>
      </w:pPr>
      <w:r w:rsidRPr="00302680">
        <w:rPr>
          <w:rFonts w:ascii="Arial" w:hAnsi="Arial" w:cs="Arial"/>
        </w:rPr>
        <w:t xml:space="preserve"> Correo:</w:t>
      </w:r>
      <w:r w:rsidRPr="00302680">
        <w:rPr>
          <w:rFonts w:ascii="Arial" w:eastAsia="Times New Roman" w:hAnsi="Arial" w:cs="Arial"/>
          <w:color w:val="FF0000"/>
        </w:rPr>
        <w:t xml:space="preserve"> profe.vinabal@gmail.com</w:t>
      </w:r>
    </w:p>
    <w:p w14:paraId="1F76D7E0" w14:textId="77777777" w:rsidR="00E37699" w:rsidRPr="00302680" w:rsidRDefault="00E37699" w:rsidP="00E37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333333"/>
        </w:rPr>
      </w:pPr>
      <w:r w:rsidRPr="00302680">
        <w:rPr>
          <w:rFonts w:ascii="Arial" w:eastAsia="Times New Roman" w:hAnsi="Arial" w:cs="Arial"/>
          <w:b/>
        </w:rPr>
        <w:t xml:space="preserve">Profesora: </w:t>
      </w:r>
      <w:r w:rsidRPr="00302680">
        <w:rPr>
          <w:rFonts w:ascii="Arial" w:eastAsia="Times New Roman" w:hAnsi="Arial" w:cs="Arial"/>
        </w:rPr>
        <w:t>BARBOSA Paola</w:t>
      </w:r>
      <w:r w:rsidRPr="00302680">
        <w:rPr>
          <w:rFonts w:ascii="Arial" w:eastAsia="Times New Roman" w:hAnsi="Arial" w:cs="Arial"/>
          <w:b/>
        </w:rPr>
        <w:t xml:space="preserve">            </w:t>
      </w:r>
      <w:r w:rsidRPr="00302680">
        <w:rPr>
          <w:rFonts w:ascii="Arial" w:hAnsi="Arial" w:cs="Arial"/>
          <w:color w:val="FF0000"/>
        </w:rPr>
        <w:t xml:space="preserve">Curso: 2°_ </w:t>
      </w:r>
      <w:proofErr w:type="spellStart"/>
      <w:r w:rsidRPr="00302680">
        <w:rPr>
          <w:rFonts w:ascii="Arial" w:hAnsi="Arial" w:cs="Arial"/>
          <w:color w:val="FF0000"/>
        </w:rPr>
        <w:t>Div</w:t>
      </w:r>
      <w:proofErr w:type="spellEnd"/>
      <w:r w:rsidRPr="00302680">
        <w:rPr>
          <w:rFonts w:ascii="Arial" w:hAnsi="Arial" w:cs="Arial"/>
          <w:color w:val="FF0000"/>
        </w:rPr>
        <w:t xml:space="preserve">: 3°     </w:t>
      </w:r>
      <w:r w:rsidRPr="00302680">
        <w:rPr>
          <w:rFonts w:ascii="Arial" w:hAnsi="Arial" w:cs="Arial"/>
        </w:rPr>
        <w:t>Turno: Vespertino</w:t>
      </w:r>
    </w:p>
    <w:p w14:paraId="2D4478BA" w14:textId="77777777" w:rsidR="00E37699" w:rsidRPr="00302680" w:rsidRDefault="00E37699" w:rsidP="00E37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Arial" w:hAnsi="Arial" w:cs="Arial"/>
          <w:color w:val="333333"/>
        </w:rPr>
      </w:pPr>
      <w:r w:rsidRPr="00302680">
        <w:rPr>
          <w:rFonts w:ascii="Arial" w:hAnsi="Arial" w:cs="Arial"/>
          <w:color w:val="333333"/>
        </w:rPr>
        <w:t xml:space="preserve">Correo: </w:t>
      </w:r>
      <w:r w:rsidRPr="00302680">
        <w:rPr>
          <w:rFonts w:ascii="Arial" w:eastAsia="Times New Roman" w:hAnsi="Arial" w:cs="Arial"/>
          <w:color w:val="FF0000"/>
        </w:rPr>
        <w:t>pvbpvb@hotmail.com.ar</w:t>
      </w:r>
    </w:p>
    <w:p w14:paraId="36D854EF" w14:textId="77777777" w:rsidR="00E37699" w:rsidRPr="00302680" w:rsidRDefault="00E37699" w:rsidP="00E37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333333"/>
        </w:rPr>
      </w:pPr>
      <w:r w:rsidRPr="00302680">
        <w:rPr>
          <w:rFonts w:ascii="Arial" w:eastAsia="Times New Roman" w:hAnsi="Arial" w:cs="Arial"/>
          <w:b/>
        </w:rPr>
        <w:t xml:space="preserve">Profesora: </w:t>
      </w:r>
      <w:r w:rsidRPr="00302680">
        <w:rPr>
          <w:rFonts w:ascii="Arial" w:eastAsia="Times New Roman" w:hAnsi="Arial" w:cs="Arial"/>
        </w:rPr>
        <w:t>CRUZ Alicia</w:t>
      </w:r>
      <w:r w:rsidRPr="00302680">
        <w:rPr>
          <w:rFonts w:ascii="Arial" w:eastAsia="Times New Roman" w:hAnsi="Arial" w:cs="Arial"/>
          <w:b/>
        </w:rPr>
        <w:t xml:space="preserve">                    </w:t>
      </w:r>
      <w:r w:rsidRPr="00302680">
        <w:rPr>
          <w:rFonts w:ascii="Arial" w:hAnsi="Arial" w:cs="Arial"/>
          <w:color w:val="FF0000"/>
        </w:rPr>
        <w:t xml:space="preserve">Curso: 2°_ </w:t>
      </w:r>
      <w:proofErr w:type="spellStart"/>
      <w:r w:rsidRPr="00302680">
        <w:rPr>
          <w:rFonts w:ascii="Arial" w:hAnsi="Arial" w:cs="Arial"/>
          <w:color w:val="FF0000"/>
        </w:rPr>
        <w:t>Div</w:t>
      </w:r>
      <w:proofErr w:type="spellEnd"/>
      <w:r w:rsidRPr="00302680">
        <w:rPr>
          <w:rFonts w:ascii="Arial" w:hAnsi="Arial" w:cs="Arial"/>
          <w:color w:val="FF0000"/>
        </w:rPr>
        <w:t xml:space="preserve">: 2°     </w:t>
      </w:r>
      <w:r w:rsidRPr="00302680">
        <w:rPr>
          <w:rFonts w:ascii="Arial" w:hAnsi="Arial" w:cs="Arial"/>
        </w:rPr>
        <w:t>Turno: Tarde</w:t>
      </w:r>
    </w:p>
    <w:p w14:paraId="243F14BD" w14:textId="77777777" w:rsidR="00E37699" w:rsidRPr="00302680" w:rsidRDefault="00E37699" w:rsidP="00E37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Arial" w:hAnsi="Arial" w:cs="Arial"/>
          <w:color w:val="333333"/>
        </w:rPr>
      </w:pPr>
      <w:r w:rsidRPr="00302680">
        <w:rPr>
          <w:rFonts w:ascii="Arial" w:hAnsi="Arial" w:cs="Arial"/>
          <w:color w:val="333333"/>
        </w:rPr>
        <w:t xml:space="preserve">Correo: </w:t>
      </w:r>
      <w:r w:rsidRPr="00302680">
        <w:rPr>
          <w:rFonts w:ascii="Arial" w:eastAsia="Times New Roman" w:hAnsi="Arial" w:cs="Arial"/>
          <w:color w:val="FF0000"/>
        </w:rPr>
        <w:t>teresalicia15@hotmail.com</w:t>
      </w:r>
    </w:p>
    <w:p w14:paraId="230B6E2E" w14:textId="77777777" w:rsidR="00E37699" w:rsidRPr="00302680" w:rsidRDefault="00E37699" w:rsidP="00E37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333333"/>
        </w:rPr>
      </w:pPr>
      <w:r w:rsidRPr="00302680">
        <w:rPr>
          <w:rFonts w:ascii="Arial" w:eastAsia="Times New Roman" w:hAnsi="Arial" w:cs="Arial"/>
          <w:b/>
        </w:rPr>
        <w:t xml:space="preserve">Profesor: </w:t>
      </w:r>
      <w:r w:rsidRPr="00302680">
        <w:rPr>
          <w:rFonts w:ascii="Arial" w:eastAsia="Times New Roman" w:hAnsi="Arial" w:cs="Arial"/>
        </w:rPr>
        <w:t>BURGOS Javier</w:t>
      </w:r>
      <w:r w:rsidRPr="00302680">
        <w:rPr>
          <w:rFonts w:ascii="Arial" w:eastAsia="Times New Roman" w:hAnsi="Arial" w:cs="Arial"/>
          <w:b/>
        </w:rPr>
        <w:t xml:space="preserve">                 </w:t>
      </w:r>
      <w:r w:rsidRPr="00302680">
        <w:rPr>
          <w:rFonts w:ascii="Arial" w:hAnsi="Arial" w:cs="Arial"/>
          <w:color w:val="FF0000"/>
        </w:rPr>
        <w:t xml:space="preserve">Curso: 2°_ </w:t>
      </w:r>
      <w:proofErr w:type="spellStart"/>
      <w:r w:rsidRPr="00302680">
        <w:rPr>
          <w:rFonts w:ascii="Arial" w:hAnsi="Arial" w:cs="Arial"/>
          <w:color w:val="FF0000"/>
        </w:rPr>
        <w:t>Div</w:t>
      </w:r>
      <w:proofErr w:type="spellEnd"/>
      <w:r w:rsidRPr="00302680">
        <w:rPr>
          <w:rFonts w:ascii="Arial" w:hAnsi="Arial" w:cs="Arial"/>
          <w:color w:val="FF0000"/>
        </w:rPr>
        <w:t xml:space="preserve">: 2° y 4°     </w:t>
      </w:r>
      <w:r w:rsidRPr="00302680">
        <w:rPr>
          <w:rFonts w:ascii="Arial" w:hAnsi="Arial" w:cs="Arial"/>
        </w:rPr>
        <w:t xml:space="preserve">Turno: Vespertino </w:t>
      </w:r>
    </w:p>
    <w:p w14:paraId="60D78EC3" w14:textId="2933E478" w:rsidR="00E37699" w:rsidRPr="00E37699" w:rsidRDefault="00E37699" w:rsidP="00E376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Arial" w:hAnsi="Arial" w:cs="Arial"/>
          <w:color w:val="333333"/>
        </w:rPr>
      </w:pPr>
      <w:r w:rsidRPr="00302680">
        <w:rPr>
          <w:rFonts w:ascii="Arial" w:hAnsi="Arial" w:cs="Arial"/>
          <w:color w:val="333333"/>
        </w:rPr>
        <w:t xml:space="preserve">Correo: </w:t>
      </w:r>
      <w:r w:rsidRPr="00302680">
        <w:rPr>
          <w:rFonts w:ascii="Arial" w:hAnsi="Arial" w:cs="Arial"/>
          <w:color w:val="FF0000"/>
        </w:rPr>
        <w:t>javierhburgos_27</w:t>
      </w:r>
      <w:r w:rsidRPr="00302680">
        <w:rPr>
          <w:rFonts w:ascii="Arial" w:eastAsia="Times New Roman" w:hAnsi="Arial" w:cs="Arial"/>
          <w:color w:val="FF0000"/>
        </w:rPr>
        <w:t>@outlook.com</w:t>
      </w:r>
    </w:p>
    <w:p w14:paraId="4A52036A" w14:textId="77777777" w:rsidR="00E37699" w:rsidRDefault="00E37699" w:rsidP="00E37699">
      <w:pPr>
        <w:spacing w:after="120" w:line="240" w:lineRule="auto"/>
        <w:rPr>
          <w:b/>
          <w:i/>
          <w:highlight w:val="yellow"/>
          <w:u w:val="single"/>
        </w:rPr>
      </w:pPr>
    </w:p>
    <w:p w14:paraId="488CB7D0" w14:textId="46D090DB" w:rsidR="00E37699" w:rsidRDefault="00E37699" w:rsidP="00E37699">
      <w:pPr>
        <w:spacing w:after="120" w:line="240" w:lineRule="auto"/>
        <w:rPr>
          <w:b/>
          <w:i/>
        </w:rPr>
      </w:pPr>
      <w:r w:rsidRPr="00964998">
        <w:rPr>
          <w:b/>
          <w:i/>
          <w:highlight w:val="yellow"/>
          <w:u w:val="single"/>
        </w:rPr>
        <w:t>ATENCION</w:t>
      </w:r>
      <w:r>
        <w:rPr>
          <w:b/>
          <w:i/>
        </w:rPr>
        <w:t xml:space="preserve">: Responder las Actividades de esta guía con el siguiente </w:t>
      </w:r>
      <w:r w:rsidRPr="00025E81">
        <w:rPr>
          <w:b/>
          <w:i/>
          <w:highlight w:val="yellow"/>
        </w:rPr>
        <w:t>encabezado</w:t>
      </w:r>
      <w:r>
        <w:rPr>
          <w:b/>
          <w:i/>
        </w:rPr>
        <w:t xml:space="preserve"> al correo del docente </w:t>
      </w:r>
      <w:r>
        <w:rPr>
          <w:b/>
          <w:i/>
          <w:color w:val="FF0000"/>
        </w:rPr>
        <w:t>según el turno, división</w:t>
      </w:r>
      <w:r>
        <w:rPr>
          <w:b/>
          <w:i/>
        </w:rPr>
        <w:t xml:space="preserve"> y fecha de presentación. </w:t>
      </w:r>
    </w:p>
    <w:p w14:paraId="597492C2" w14:textId="77777777" w:rsidR="00E37699" w:rsidRPr="00025E81" w:rsidRDefault="00E37699" w:rsidP="00E37699">
      <w:pPr>
        <w:spacing w:after="120" w:line="240" w:lineRule="auto"/>
        <w:rPr>
          <w:i/>
        </w:rPr>
      </w:pPr>
    </w:p>
    <w:tbl>
      <w:tblPr>
        <w:tblW w:w="832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8320"/>
      </w:tblGrid>
      <w:tr w:rsidR="00E37699" w14:paraId="710110E8" w14:textId="77777777" w:rsidTr="00E37699">
        <w:trPr>
          <w:trHeight w:val="2363"/>
        </w:trPr>
        <w:tc>
          <w:tcPr>
            <w:tcW w:w="8320" w:type="dxa"/>
          </w:tcPr>
          <w:p w14:paraId="682F0167" w14:textId="77777777" w:rsidR="00E37699" w:rsidRPr="00025E81" w:rsidRDefault="00E37699" w:rsidP="009D0CFC">
            <w:pPr>
              <w:spacing w:line="240" w:lineRule="auto"/>
              <w:rPr>
                <w:color w:val="0070C0"/>
                <w:sz w:val="20"/>
                <w:szCs w:val="20"/>
              </w:rPr>
            </w:pPr>
            <w:r w:rsidRPr="00025E81">
              <w:rPr>
                <w:color w:val="0070C0"/>
                <w:sz w:val="20"/>
                <w:szCs w:val="20"/>
              </w:rPr>
              <w:t>Datos a completar por el alumno</w:t>
            </w:r>
          </w:p>
          <w:p w14:paraId="6E55BFF4" w14:textId="77777777" w:rsidR="00E37699" w:rsidRPr="00025E81" w:rsidRDefault="00E37699" w:rsidP="009D0CFC">
            <w:pPr>
              <w:spacing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 xml:space="preserve">APELLIDO Y NOMBRE:         </w:t>
            </w:r>
          </w:p>
          <w:p w14:paraId="6AB1F74A" w14:textId="77777777" w:rsidR="00E37699" w:rsidRPr="00025E81" w:rsidRDefault="00E37699" w:rsidP="009D0CFC">
            <w:pPr>
              <w:spacing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>CURSO:       DIVISIÓN:                  TURNO:</w:t>
            </w:r>
          </w:p>
          <w:p w14:paraId="4868B144" w14:textId="77777777" w:rsidR="00E37699" w:rsidRPr="00025E81" w:rsidRDefault="00E37699" w:rsidP="009D0CFC">
            <w:pPr>
              <w:spacing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 xml:space="preserve">E-MAIL:      </w:t>
            </w:r>
          </w:p>
          <w:p w14:paraId="7365604E" w14:textId="77777777" w:rsidR="00E37699" w:rsidRDefault="00E37699" w:rsidP="009D0CFC">
            <w:pPr>
              <w:spacing w:line="240" w:lineRule="auto"/>
              <w:rPr>
                <w:color w:val="7F7F7F"/>
                <w:sz w:val="20"/>
                <w:szCs w:val="20"/>
              </w:rPr>
            </w:pPr>
            <w:r w:rsidRPr="00025E81">
              <w:rPr>
                <w:color w:val="7F7F7F"/>
                <w:sz w:val="20"/>
                <w:szCs w:val="20"/>
              </w:rPr>
              <w:t>TELÉFONO:                                          (SEÑALAR: FIJO O MÓVIL)</w:t>
            </w:r>
          </w:p>
          <w:p w14:paraId="132C920A" w14:textId="77777777" w:rsidR="00E37699" w:rsidRDefault="00E37699" w:rsidP="009D0CFC">
            <w:pPr>
              <w:spacing w:line="240" w:lineRule="auto"/>
              <w:rPr>
                <w:color w:val="7F7F7F"/>
                <w:sz w:val="20"/>
                <w:szCs w:val="20"/>
              </w:rPr>
            </w:pPr>
          </w:p>
          <w:p w14:paraId="2FEB4D4B" w14:textId="77777777" w:rsidR="00E37699" w:rsidRDefault="00E37699" w:rsidP="009D0CFC">
            <w:pPr>
              <w:spacing w:line="240" w:lineRule="auto"/>
              <w:rPr>
                <w:color w:val="0070C0"/>
              </w:rPr>
            </w:pPr>
          </w:p>
        </w:tc>
      </w:tr>
    </w:tbl>
    <w:p w14:paraId="50F28C3E" w14:textId="77777777" w:rsidR="00E37699" w:rsidRDefault="00E37699" w:rsidP="00E37699">
      <w:pPr>
        <w:spacing w:after="75" w:line="240" w:lineRule="auto"/>
        <w:ind w:left="721"/>
      </w:pPr>
    </w:p>
    <w:p w14:paraId="48919B10" w14:textId="7E2CBBDA" w:rsidR="00E37699" w:rsidRPr="00E37699" w:rsidRDefault="00E37699" w:rsidP="00E37699">
      <w:pPr>
        <w:jc w:val="both"/>
        <w:rPr>
          <w:rFonts w:ascii="Arial" w:hAnsi="Arial" w:cs="Arial"/>
          <w:b/>
          <w:color w:val="2F5496" w:themeColor="accent1" w:themeShade="BF"/>
          <w:sz w:val="24"/>
          <w:szCs w:val="24"/>
          <w:u w:val="single"/>
          <w:lang w:val="en-US"/>
        </w:rPr>
      </w:pPr>
      <w:r w:rsidRPr="005146D1">
        <w:rPr>
          <w:rFonts w:ascii="Arial" w:hAnsi="Arial" w:cs="Arial"/>
          <w:b/>
          <w:color w:val="2F5496" w:themeColor="accent1" w:themeShade="BF"/>
          <w:sz w:val="24"/>
          <w:szCs w:val="24"/>
          <w:u w:val="single"/>
          <w:lang w:val="en-US"/>
        </w:rPr>
        <w:t xml:space="preserve">CLASE Nº </w:t>
      </w:r>
      <w:r>
        <w:rPr>
          <w:rFonts w:ascii="Arial" w:hAnsi="Arial" w:cs="Arial"/>
          <w:b/>
          <w:color w:val="2F5496" w:themeColor="accent1" w:themeShade="BF"/>
          <w:sz w:val="24"/>
          <w:szCs w:val="24"/>
          <w:u w:val="single"/>
          <w:lang w:val="en-US"/>
        </w:rPr>
        <w:t>8</w:t>
      </w:r>
      <w:r w:rsidRPr="00453C3D">
        <w:rPr>
          <w:rFonts w:ascii="Arial" w:hAnsi="Arial" w:cs="Arial"/>
          <w:b/>
          <w:color w:val="2F5496" w:themeColor="accent1" w:themeShade="BF"/>
          <w:sz w:val="24"/>
          <w:szCs w:val="24"/>
          <w:lang w:val="en-US"/>
        </w:rPr>
        <w:t xml:space="preserve">: </w:t>
      </w:r>
      <w:r>
        <w:rPr>
          <w:rFonts w:ascii="Arial" w:hAnsi="Arial" w:cs="Arial"/>
          <w:b/>
          <w:color w:val="2F5496" w:themeColor="accent1" w:themeShade="BF"/>
          <w:sz w:val="24"/>
          <w:szCs w:val="24"/>
          <w:lang w:val="en-US"/>
        </w:rPr>
        <w:t xml:space="preserve">               </w:t>
      </w:r>
      <w:r w:rsidRPr="005146D1">
        <w:rPr>
          <w:rFonts w:ascii="Arial" w:hAnsi="Arial" w:cs="Arial"/>
          <w:b/>
          <w:color w:val="2F5496" w:themeColor="accent1" w:themeShade="BF"/>
          <w:sz w:val="24"/>
          <w:szCs w:val="24"/>
          <w:u w:val="single"/>
          <w:lang w:val="en-US"/>
        </w:rPr>
        <w:t>DE LO DIGITAL A LO PRESENCIA</w:t>
      </w:r>
    </w:p>
    <w:p w14:paraId="04E51D4C" w14:textId="1090F648" w:rsidR="00024AFC" w:rsidRPr="00C966D6" w:rsidRDefault="00E37699" w:rsidP="00C966D6">
      <w:pPr>
        <w:spacing w:after="275" w:line="36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Cs/>
          <w:sz w:val="24"/>
          <w:szCs w:val="24"/>
          <w:u w:val="single"/>
        </w:rPr>
        <w:lastRenderedPageBreak/>
        <w:t>INDICACIONES: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C966D6">
        <w:rPr>
          <w:rFonts w:ascii="Arial" w:hAnsi="Arial" w:cs="Arial"/>
          <w:bCs/>
          <w:iCs/>
        </w:rPr>
        <w:t>Este trabajo se constituye como una actividad</w:t>
      </w:r>
      <w:r w:rsidR="00C966D6" w:rsidRPr="00C966D6">
        <w:rPr>
          <w:rFonts w:ascii="Arial" w:hAnsi="Arial" w:cs="Arial"/>
          <w:bCs/>
          <w:iCs/>
        </w:rPr>
        <w:t xml:space="preserve"> práctica e</w:t>
      </w:r>
      <w:r w:rsidRPr="00C966D6">
        <w:rPr>
          <w:rFonts w:ascii="Arial" w:hAnsi="Arial" w:cs="Arial"/>
          <w:bCs/>
          <w:iCs/>
        </w:rPr>
        <w:t xml:space="preserve"> integradora, que </w:t>
      </w:r>
      <w:r w:rsidR="00C966D6" w:rsidRPr="00C966D6">
        <w:rPr>
          <w:rFonts w:ascii="Arial" w:hAnsi="Arial" w:cs="Arial"/>
          <w:bCs/>
          <w:iCs/>
        </w:rPr>
        <w:t>considera</w:t>
      </w:r>
      <w:r w:rsidRPr="00C966D6">
        <w:rPr>
          <w:rFonts w:ascii="Arial" w:hAnsi="Arial" w:cs="Arial"/>
          <w:bCs/>
          <w:iCs/>
        </w:rPr>
        <w:t xml:space="preserve"> todos los contenidos prioritarios tratados en el primer trimestre</w:t>
      </w:r>
      <w:r w:rsidR="00C966D6" w:rsidRPr="00C966D6">
        <w:rPr>
          <w:rFonts w:ascii="Arial" w:hAnsi="Arial" w:cs="Arial"/>
          <w:bCs/>
          <w:iCs/>
        </w:rPr>
        <w:t>. Es importante tener en cuenta que, para el desarrollo del mismo, debe consultar la teoría que se incluyó en los trabajos prácticos</w:t>
      </w:r>
      <w:r w:rsidR="00C966D6">
        <w:rPr>
          <w:rFonts w:ascii="Arial" w:hAnsi="Arial" w:cs="Arial"/>
          <w:bCs/>
          <w:iCs/>
        </w:rPr>
        <w:t xml:space="preserve"> </w:t>
      </w:r>
      <w:r w:rsidR="00C966D6" w:rsidRPr="00C966D6">
        <w:rPr>
          <w:rFonts w:ascii="Arial" w:hAnsi="Arial" w:cs="Arial"/>
          <w:bCs/>
          <w:iCs/>
        </w:rPr>
        <w:t>desde el primero al quinto. También puede realizar consultas al correo electrónico de su docente o bien participar, si es posible, en las clases por Zoom.</w:t>
      </w:r>
    </w:p>
    <w:p w14:paraId="1E41B74F" w14:textId="7BDB2DD8" w:rsidR="001960B0" w:rsidRDefault="001960B0" w:rsidP="00E21B24">
      <w:pPr>
        <w:spacing w:line="360" w:lineRule="auto"/>
        <w:rPr>
          <w:rFonts w:ascii="Arial" w:hAnsi="Arial" w:cs="Arial"/>
        </w:rPr>
      </w:pPr>
      <w:r w:rsidRPr="003F39DD">
        <w:rPr>
          <w:rFonts w:ascii="Arial" w:hAnsi="Arial" w:cs="Arial"/>
          <w:b/>
          <w:bCs/>
        </w:rPr>
        <w:t>1.</w:t>
      </w:r>
      <w:r w:rsidR="009F1276">
        <w:rPr>
          <w:rFonts w:ascii="Arial" w:hAnsi="Arial" w:cs="Arial"/>
          <w:b/>
          <w:bCs/>
        </w:rPr>
        <w:t xml:space="preserve">) </w:t>
      </w:r>
      <w:r w:rsidRPr="001960B0">
        <w:rPr>
          <w:rFonts w:ascii="Arial" w:hAnsi="Arial" w:cs="Arial"/>
        </w:rPr>
        <w:t xml:space="preserve">Descomponer los siguientes números en </w:t>
      </w:r>
      <w:r>
        <w:rPr>
          <w:rFonts w:ascii="Arial" w:hAnsi="Arial" w:cs="Arial"/>
        </w:rPr>
        <w:t xml:space="preserve">sus factores primos y luego hallar el </w:t>
      </w:r>
      <w:proofErr w:type="spellStart"/>
      <w:r>
        <w:rPr>
          <w:rFonts w:ascii="Arial" w:hAnsi="Arial" w:cs="Arial"/>
        </w:rPr>
        <w:t>m.c.d</w:t>
      </w:r>
      <w:proofErr w:type="spellEnd"/>
      <w:r>
        <w:rPr>
          <w:rFonts w:ascii="Arial" w:hAnsi="Arial" w:cs="Arial"/>
        </w:rPr>
        <w:t xml:space="preserve"> (máximo común divisor) y el </w:t>
      </w:r>
      <w:proofErr w:type="spellStart"/>
      <w:r>
        <w:rPr>
          <w:rFonts w:ascii="Arial" w:hAnsi="Arial" w:cs="Arial"/>
        </w:rPr>
        <w:t>m.c.m</w:t>
      </w:r>
      <w:proofErr w:type="spellEnd"/>
      <w:r>
        <w:rPr>
          <w:rFonts w:ascii="Arial" w:hAnsi="Arial" w:cs="Arial"/>
        </w:rPr>
        <w:t xml:space="preserve"> (mínimo común múltiplo) entre los mismos. Incluir todo el proceso</w:t>
      </w:r>
    </w:p>
    <w:p w14:paraId="733ECD5E" w14:textId="2482EDB1" w:rsidR="001960B0" w:rsidRPr="00DC71F3" w:rsidRDefault="0026535F" w:rsidP="00E21B24">
      <w:pPr>
        <w:spacing w:line="360" w:lineRule="auto"/>
        <w:rPr>
          <w:rFonts w:ascii="Arial" w:eastAsiaTheme="minorEastAsia" w:hAnsi="Arial" w:cs="Arial"/>
        </w:rPr>
      </w:pPr>
      <m:oMath>
        <m:r>
          <m:rPr>
            <m:sty m:val="bi"/>
          </m:rPr>
          <w:rPr>
            <w:rFonts w:ascii="Cambria Math" w:hAnsi="Cambria Math" w:cs="Arial"/>
          </w:rPr>
          <m:t>a)</m:t>
        </m:r>
        <m:r>
          <w:rPr>
            <w:rFonts w:ascii="Cambria Math" w:hAnsi="Cambria Math" w:cs="Arial"/>
          </w:rPr>
          <m:t xml:space="preserve"> 81 y 126               </m:t>
        </m:r>
        <m:r>
          <m:rPr>
            <m:sty m:val="bi"/>
          </m:rPr>
          <w:rPr>
            <w:rFonts w:ascii="Cambria Math" w:hAnsi="Cambria Math" w:cs="Arial"/>
          </w:rPr>
          <m:t>b)</m:t>
        </m:r>
        <m:r>
          <w:rPr>
            <w:rFonts w:ascii="Cambria Math" w:hAnsi="Cambria Math" w:cs="Arial"/>
          </w:rPr>
          <m:t xml:space="preserve"> 20 y 21                  </m:t>
        </m:r>
        <m:r>
          <m:rPr>
            <m:sty m:val="bi"/>
          </m:rPr>
          <w:rPr>
            <w:rFonts w:ascii="Cambria Math" w:hAnsi="Cambria Math" w:cs="Arial"/>
          </w:rPr>
          <m:t>c)</m:t>
        </m:r>
        <m:r>
          <w:rPr>
            <w:rFonts w:ascii="Cambria Math" w:hAnsi="Cambria Math" w:cs="Arial"/>
          </w:rPr>
          <m:t xml:space="preserve"> 84 y 28              </m:t>
        </m:r>
        <m:r>
          <m:rPr>
            <m:sty m:val="bi"/>
          </m:rPr>
          <w:rPr>
            <w:rFonts w:ascii="Cambria Math" w:hAnsi="Cambria Math" w:cs="Arial"/>
          </w:rPr>
          <m:t xml:space="preserve">  d)</m:t>
        </m:r>
        <m:r>
          <w:rPr>
            <w:rFonts w:ascii="Cambria Math" w:hAnsi="Cambria Math" w:cs="Arial"/>
          </w:rPr>
          <m:t xml:space="preserve">63 y 42             </m:t>
        </m:r>
      </m:oMath>
      <w:r w:rsidR="009F1276">
        <w:rPr>
          <w:rFonts w:ascii="Arial" w:eastAsiaTheme="minorEastAsia" w:hAnsi="Arial" w:cs="Arial"/>
        </w:rPr>
        <w:t xml:space="preserve">     </w:t>
      </w:r>
    </w:p>
    <w:p w14:paraId="25619EAF" w14:textId="4517FB0B" w:rsidR="00DC71F3" w:rsidRDefault="00DC71F3" w:rsidP="00E21B24">
      <w:pPr>
        <w:spacing w:line="360" w:lineRule="auto"/>
        <w:rPr>
          <w:rFonts w:ascii="Arial" w:eastAsiaTheme="minorEastAsia" w:hAnsi="Arial" w:cs="Arial"/>
        </w:rPr>
      </w:pPr>
      <w:r w:rsidRPr="00DC71F3">
        <w:rPr>
          <w:rFonts w:ascii="Arial" w:eastAsiaTheme="minorEastAsia" w:hAnsi="Arial" w:cs="Arial"/>
          <w:b/>
          <w:bCs/>
        </w:rPr>
        <w:t>2</w:t>
      </w:r>
      <w:r>
        <w:rPr>
          <w:rFonts w:ascii="Arial" w:eastAsiaTheme="minorEastAsia" w:hAnsi="Arial" w:cs="Arial"/>
        </w:rPr>
        <w:t>.) Representar gráficamente, como en el ejemplo las siguientes fracciones.</w:t>
      </w:r>
    </w:p>
    <w:p w14:paraId="4406BC53" w14:textId="12A0239D" w:rsidR="00AE7232" w:rsidRPr="009F1276" w:rsidRDefault="009F1276" w:rsidP="00E21B24">
      <w:pPr>
        <w:spacing w:line="360" w:lineRule="auto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Arial"/>
            </w:rPr>
            <m:t>a)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9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2</m:t>
              </m:r>
            </m:den>
          </m:f>
          <m:r>
            <w:rPr>
              <w:rFonts w:ascii="Cambria Math" w:eastAsiaTheme="minorEastAsia" w:hAnsi="Cambria Math" w:cs="Arial"/>
            </w:rPr>
            <m:t xml:space="preserve">                          </m:t>
          </m:r>
          <m:r>
            <m:rPr>
              <m:sty m:val="bi"/>
            </m:rPr>
            <w:rPr>
              <w:rFonts w:ascii="Cambria Math" w:eastAsiaTheme="minorEastAsia" w:hAnsi="Cambria Math" w:cs="Arial"/>
            </w:rPr>
            <m:t xml:space="preserve">   b)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5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4</m:t>
              </m:r>
            </m:den>
          </m:f>
          <m:r>
            <w:rPr>
              <w:rFonts w:ascii="Cambria Math" w:eastAsiaTheme="minorEastAsia" w:hAnsi="Cambria Math" w:cs="Arial"/>
            </w:rPr>
            <m:t xml:space="preserve">                             </m:t>
          </m:r>
          <m:r>
            <m:rPr>
              <m:sty m:val="bi"/>
            </m:rPr>
            <w:rPr>
              <w:rFonts w:ascii="Cambria Math" w:eastAsiaTheme="minorEastAsia" w:hAnsi="Cambria Math" w:cs="Arial"/>
            </w:rPr>
            <m:t>c)</m:t>
          </m:r>
          <m:r>
            <w:rPr>
              <w:rFonts w:ascii="Cambria Math" w:eastAsiaTheme="minorEastAsia" w:hAnsi="Cambria Math" w:cs="Arial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3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5</m:t>
              </m:r>
            </m:den>
          </m:f>
          <m:r>
            <w:rPr>
              <w:rFonts w:ascii="Cambria Math" w:eastAsiaTheme="minorEastAsia" w:hAnsi="Cambria Math" w:cs="Arial"/>
            </w:rPr>
            <m:t xml:space="preserve">                      </m:t>
          </m:r>
          <m:r>
            <m:rPr>
              <m:sty m:val="bi"/>
            </m:rPr>
            <w:rPr>
              <w:rFonts w:ascii="Cambria Math" w:eastAsiaTheme="minorEastAsia" w:hAnsi="Cambria Math" w:cs="Arial"/>
            </w:rPr>
            <m:t xml:space="preserve">    d)</m:t>
          </m:r>
          <m:r>
            <w:rPr>
              <w:rFonts w:ascii="Cambria Math" w:eastAsiaTheme="minorEastAsia" w:hAnsi="Cambria Math" w:cs="Arial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11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6</m:t>
              </m:r>
            </m:den>
          </m:f>
          <m:r>
            <w:rPr>
              <w:rFonts w:ascii="Cambria Math" w:eastAsiaTheme="minorEastAsia" w:hAnsi="Cambria Math" w:cs="Arial"/>
            </w:rPr>
            <m:t xml:space="preserve">  </m:t>
          </m:r>
        </m:oMath>
      </m:oMathPara>
    </w:p>
    <w:p w14:paraId="142F218D" w14:textId="5640012A" w:rsidR="00DC71F3" w:rsidRDefault="006602A9" w:rsidP="00E21B24">
      <w:pPr>
        <w:spacing w:line="360" w:lineRule="auto"/>
        <w:rPr>
          <w:rFonts w:ascii="Arial" w:eastAsiaTheme="minorEastAsia" w:hAnsi="Arial" w:cs="Arial"/>
        </w:rPr>
      </w:pPr>
      <w:r w:rsidRPr="00AE7232">
        <w:rPr>
          <w:rFonts w:ascii="Arial" w:eastAsiaTheme="minorEastAsia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68C3A1" wp14:editId="75B2E563">
                <wp:simplePos x="0" y="0"/>
                <wp:positionH relativeFrom="column">
                  <wp:posOffset>3390900</wp:posOffset>
                </wp:positionH>
                <wp:positionV relativeFrom="paragraph">
                  <wp:posOffset>247650</wp:posOffset>
                </wp:positionV>
                <wp:extent cx="1009650" cy="36195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5"/>
                              <w:gridCol w:w="425"/>
                            </w:tblGrid>
                            <w:tr w:rsidR="006602A9" w14:paraId="5F11B3C8" w14:textId="77777777" w:rsidTr="00AE7232">
                              <w:tc>
                                <w:tcPr>
                                  <w:tcW w:w="421" w:type="dxa"/>
                                  <w:shd w:val="clear" w:color="auto" w:fill="FFFF00"/>
                                </w:tcPr>
                                <w:p w14:paraId="1F257829" w14:textId="77777777" w:rsidR="006602A9" w:rsidRDefault="006602A9" w:rsidP="006602A9">
                                  <w:pPr>
                                    <w:spacing w:line="360" w:lineRule="auto"/>
                                    <w:rPr>
                                      <w:rFonts w:ascii="Arial" w:eastAsiaTheme="minorEastAsia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B7F8413" w14:textId="77777777" w:rsidR="006602A9" w:rsidRDefault="006602A9" w:rsidP="006602A9">
                                  <w:pPr>
                                    <w:spacing w:line="360" w:lineRule="auto"/>
                                    <w:rPr>
                                      <w:rFonts w:ascii="Arial" w:eastAsiaTheme="minorEastAsia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65FABC2B" w14:textId="77777777" w:rsidR="006602A9" w:rsidRDefault="006602A9" w:rsidP="006602A9">
                                  <w:pPr>
                                    <w:spacing w:line="360" w:lineRule="auto"/>
                                    <w:rPr>
                                      <w:rFonts w:ascii="Arial" w:eastAsiaTheme="minorEastAsia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68DB70" w14:textId="77777777" w:rsidR="006602A9" w:rsidRDefault="006602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68C3A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67pt;margin-top:19.5pt;width:79.5pt;height:28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" fillcolor="white [3201]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425"/>
                        <w:gridCol w:w="425"/>
                      </w:tblGrid>
                      <w:tr w:rsidR="006602A9" w14:paraId="5F11B3C8" w14:textId="77777777" w:rsidTr="00AE7232">
                        <w:tc>
                          <w:tcPr>
                            <w:tcW w:w="421" w:type="dxa"/>
                            <w:shd w:val="clear" w:color="auto" w:fill="FFFF00"/>
                          </w:tcPr>
                          <w:p w14:paraId="1F257829" w14:textId="77777777" w:rsidR="006602A9" w:rsidRDefault="006602A9" w:rsidP="006602A9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7B7F8413" w14:textId="77777777" w:rsidR="006602A9" w:rsidRDefault="006602A9" w:rsidP="006602A9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65FABC2B" w14:textId="77777777" w:rsidR="006602A9" w:rsidRDefault="006602A9" w:rsidP="006602A9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</w:p>
                        </w:tc>
                      </w:tr>
                    </w:tbl>
                    <w:p w14:paraId="4668DB70" w14:textId="77777777" w:rsidR="006602A9" w:rsidRDefault="006602A9"/>
                  </w:txbxContent>
                </v:textbox>
              </v:shape>
            </w:pict>
          </mc:Fallback>
        </mc:AlternateContent>
      </w:r>
      <w:r w:rsidRPr="00AE7232">
        <w:rPr>
          <w:rFonts w:ascii="Arial" w:eastAsiaTheme="minorEastAsia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9C96F" wp14:editId="54A3AE5B">
                <wp:simplePos x="0" y="0"/>
                <wp:positionH relativeFrom="column">
                  <wp:posOffset>2371725</wp:posOffset>
                </wp:positionH>
                <wp:positionV relativeFrom="paragraph">
                  <wp:posOffset>228600</wp:posOffset>
                </wp:positionV>
                <wp:extent cx="1009650" cy="37147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5"/>
                              <w:gridCol w:w="425"/>
                            </w:tblGrid>
                            <w:tr w:rsidR="006602A9" w14:paraId="5310A729" w14:textId="77777777" w:rsidTr="006602A9">
                              <w:tc>
                                <w:tcPr>
                                  <w:tcW w:w="421" w:type="dxa"/>
                                  <w:shd w:val="clear" w:color="auto" w:fill="FFFF00"/>
                                </w:tcPr>
                                <w:p w14:paraId="4F865CF9" w14:textId="77777777" w:rsidR="006602A9" w:rsidRDefault="006602A9" w:rsidP="006602A9">
                                  <w:pPr>
                                    <w:spacing w:line="360" w:lineRule="auto"/>
                                    <w:rPr>
                                      <w:rFonts w:ascii="Arial" w:eastAsiaTheme="minorEastAsia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FFFF00"/>
                                </w:tcPr>
                                <w:p w14:paraId="70A98C54" w14:textId="77777777" w:rsidR="006602A9" w:rsidRDefault="006602A9" w:rsidP="006602A9">
                                  <w:pPr>
                                    <w:spacing w:line="360" w:lineRule="auto"/>
                                    <w:rPr>
                                      <w:rFonts w:ascii="Arial" w:eastAsiaTheme="minorEastAsia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FFFF00"/>
                                </w:tcPr>
                                <w:p w14:paraId="3379647C" w14:textId="77777777" w:rsidR="006602A9" w:rsidRDefault="006602A9" w:rsidP="006602A9">
                                  <w:pPr>
                                    <w:spacing w:line="360" w:lineRule="auto"/>
                                    <w:rPr>
                                      <w:rFonts w:ascii="Arial" w:eastAsiaTheme="minorEastAsia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0865E6" w14:textId="77777777" w:rsidR="006602A9" w:rsidRDefault="006602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C96F" id="Cuadro de texto 3" o:spid="_x0000_s1027" type="#_x0000_t202" style="position:absolute;margin-left:186.75pt;margin-top:18pt;width:79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425"/>
                        <w:gridCol w:w="425"/>
                      </w:tblGrid>
                      <w:tr w:rsidR="006602A9" w14:paraId="5310A729" w14:textId="77777777" w:rsidTr="006602A9">
                        <w:tc>
                          <w:tcPr>
                            <w:tcW w:w="421" w:type="dxa"/>
                            <w:shd w:val="clear" w:color="auto" w:fill="FFFF00"/>
                          </w:tcPr>
                          <w:p w14:paraId="4F865CF9" w14:textId="77777777" w:rsidR="006602A9" w:rsidRDefault="006602A9" w:rsidP="006602A9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FFFF00"/>
                          </w:tcPr>
                          <w:p w14:paraId="70A98C54" w14:textId="77777777" w:rsidR="006602A9" w:rsidRDefault="006602A9" w:rsidP="006602A9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FFFF00"/>
                          </w:tcPr>
                          <w:p w14:paraId="3379647C" w14:textId="77777777" w:rsidR="006602A9" w:rsidRDefault="006602A9" w:rsidP="006602A9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</w:p>
                        </w:tc>
                      </w:tr>
                    </w:tbl>
                    <w:p w14:paraId="6E0865E6" w14:textId="77777777" w:rsidR="006602A9" w:rsidRDefault="006602A9"/>
                  </w:txbxContent>
                </v:textbox>
              </v:shape>
            </w:pict>
          </mc:Fallback>
        </mc:AlternateContent>
      </w:r>
      <w:r w:rsidRPr="00AE7232">
        <w:rPr>
          <w:rFonts w:ascii="Arial" w:eastAsiaTheme="minorEastAsia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BE35C" wp14:editId="034F0F47">
                <wp:simplePos x="0" y="0"/>
                <wp:positionH relativeFrom="column">
                  <wp:posOffset>1343025</wp:posOffset>
                </wp:positionH>
                <wp:positionV relativeFrom="paragraph">
                  <wp:posOffset>219075</wp:posOffset>
                </wp:positionV>
                <wp:extent cx="1009650" cy="4000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425"/>
                              <w:gridCol w:w="425"/>
                            </w:tblGrid>
                            <w:tr w:rsidR="006602A9" w14:paraId="760C9C3C" w14:textId="77777777" w:rsidTr="006602A9">
                              <w:tc>
                                <w:tcPr>
                                  <w:tcW w:w="425" w:type="dxa"/>
                                  <w:shd w:val="clear" w:color="auto" w:fill="FFFF00"/>
                                </w:tcPr>
                                <w:p w14:paraId="61B763CE" w14:textId="77777777" w:rsidR="006602A9" w:rsidRDefault="006602A9" w:rsidP="006602A9">
                                  <w:pPr>
                                    <w:spacing w:line="360" w:lineRule="auto"/>
                                    <w:rPr>
                                      <w:rFonts w:ascii="Arial" w:eastAsiaTheme="minorEastAsia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FFFF00"/>
                                </w:tcPr>
                                <w:p w14:paraId="7E210FF5" w14:textId="77777777" w:rsidR="006602A9" w:rsidRDefault="006602A9" w:rsidP="006602A9">
                                  <w:pPr>
                                    <w:spacing w:line="360" w:lineRule="auto"/>
                                    <w:rPr>
                                      <w:rFonts w:ascii="Arial" w:eastAsiaTheme="minorEastAsia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FFFF00"/>
                                </w:tcPr>
                                <w:p w14:paraId="537CCE8B" w14:textId="5DB4DA21" w:rsidR="006602A9" w:rsidRDefault="006602A9" w:rsidP="006602A9">
                                  <w:pPr>
                                    <w:spacing w:line="360" w:lineRule="auto"/>
                                    <w:rPr>
                                      <w:rFonts w:ascii="Arial" w:eastAsiaTheme="minorEastAsia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BF8C57" w14:textId="77777777" w:rsidR="006602A9" w:rsidRDefault="006602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BE35C" id="Cuadro de texto 2" o:spid="_x0000_s1028" type="#_x0000_t202" style="position:absolute;margin-left:105.75pt;margin-top:17.25pt;width:79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425"/>
                        <w:gridCol w:w="425"/>
                      </w:tblGrid>
                      <w:tr w:rsidR="006602A9" w14:paraId="760C9C3C" w14:textId="77777777" w:rsidTr="006602A9">
                        <w:tc>
                          <w:tcPr>
                            <w:tcW w:w="425" w:type="dxa"/>
                            <w:shd w:val="clear" w:color="auto" w:fill="FFFF00"/>
                          </w:tcPr>
                          <w:p w14:paraId="61B763CE" w14:textId="77777777" w:rsidR="006602A9" w:rsidRDefault="006602A9" w:rsidP="006602A9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FFFF00"/>
                          </w:tcPr>
                          <w:p w14:paraId="7E210FF5" w14:textId="77777777" w:rsidR="006602A9" w:rsidRDefault="006602A9" w:rsidP="006602A9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FFFF00"/>
                          </w:tcPr>
                          <w:p w14:paraId="537CCE8B" w14:textId="5DB4DA21" w:rsidR="006602A9" w:rsidRDefault="006602A9" w:rsidP="006602A9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</w:p>
                        </w:tc>
                      </w:tr>
                    </w:tbl>
                    <w:p w14:paraId="6CBF8C57" w14:textId="77777777" w:rsidR="006602A9" w:rsidRDefault="006602A9"/>
                  </w:txbxContent>
                </v:textbox>
              </v:shape>
            </w:pict>
          </mc:Fallback>
        </mc:AlternateContent>
      </w:r>
      <w:r w:rsidRPr="00AE7232">
        <w:rPr>
          <w:rFonts w:ascii="Arial" w:eastAsiaTheme="minorEastAsia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07943" wp14:editId="12598278">
                <wp:simplePos x="0" y="0"/>
                <wp:positionH relativeFrom="column">
                  <wp:posOffset>323850</wp:posOffset>
                </wp:positionH>
                <wp:positionV relativeFrom="paragraph">
                  <wp:posOffset>219075</wp:posOffset>
                </wp:positionV>
                <wp:extent cx="1000125" cy="371475"/>
                <wp:effectExtent l="0" t="0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5"/>
                              <w:gridCol w:w="425"/>
                            </w:tblGrid>
                            <w:tr w:rsidR="006602A9" w14:paraId="2EB4C242" w14:textId="77777777" w:rsidTr="006602A9">
                              <w:tc>
                                <w:tcPr>
                                  <w:tcW w:w="421" w:type="dxa"/>
                                  <w:shd w:val="clear" w:color="auto" w:fill="FFFF00"/>
                                </w:tcPr>
                                <w:p w14:paraId="277A21DC" w14:textId="77777777" w:rsidR="006602A9" w:rsidRDefault="006602A9" w:rsidP="006602A9">
                                  <w:pPr>
                                    <w:spacing w:line="360" w:lineRule="auto"/>
                                    <w:rPr>
                                      <w:rFonts w:ascii="Arial" w:eastAsiaTheme="minorEastAsia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FFFF00"/>
                                </w:tcPr>
                                <w:p w14:paraId="1371B810" w14:textId="77777777" w:rsidR="006602A9" w:rsidRDefault="006602A9" w:rsidP="006602A9">
                                  <w:pPr>
                                    <w:spacing w:line="360" w:lineRule="auto"/>
                                    <w:rPr>
                                      <w:rFonts w:ascii="Arial" w:eastAsiaTheme="minorEastAsia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FFFF00"/>
                                </w:tcPr>
                                <w:p w14:paraId="0CAEF334" w14:textId="77777777" w:rsidR="006602A9" w:rsidRDefault="006602A9" w:rsidP="006602A9">
                                  <w:pPr>
                                    <w:spacing w:line="360" w:lineRule="auto"/>
                                    <w:rPr>
                                      <w:rFonts w:ascii="Arial" w:eastAsiaTheme="minorEastAsia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F9F894" w14:textId="37B23D00" w:rsidR="006602A9" w:rsidRDefault="006602A9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07943" id="Cuadro de texto 1" o:spid="_x0000_s1029" type="#_x0000_t202" style="position:absolute;margin-left:25.5pt;margin-top:17.25pt;width:78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" fillcolor="white [3201]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425"/>
                        <w:gridCol w:w="425"/>
                      </w:tblGrid>
                      <w:tr w:rsidR="006602A9" w14:paraId="2EB4C242" w14:textId="77777777" w:rsidTr="006602A9">
                        <w:tc>
                          <w:tcPr>
                            <w:tcW w:w="421" w:type="dxa"/>
                            <w:shd w:val="clear" w:color="auto" w:fill="FFFF00"/>
                          </w:tcPr>
                          <w:p w14:paraId="277A21DC" w14:textId="77777777" w:rsidR="006602A9" w:rsidRDefault="006602A9" w:rsidP="006602A9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FFFF00"/>
                          </w:tcPr>
                          <w:p w14:paraId="1371B810" w14:textId="77777777" w:rsidR="006602A9" w:rsidRDefault="006602A9" w:rsidP="006602A9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shd w:val="clear" w:color="auto" w:fill="FFFF00"/>
                          </w:tcPr>
                          <w:p w14:paraId="0CAEF334" w14:textId="77777777" w:rsidR="006602A9" w:rsidRDefault="006602A9" w:rsidP="006602A9">
                            <w:pPr>
                              <w:spacing w:line="36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</w:p>
                        </w:tc>
                      </w:tr>
                    </w:tbl>
                    <w:p w14:paraId="16F9F894" w14:textId="37B23D00" w:rsidR="006602A9" w:rsidRDefault="006602A9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DC71F3" w:rsidRPr="00AE7232">
        <w:rPr>
          <w:rFonts w:ascii="Arial" w:eastAsiaTheme="minorEastAsia" w:hAnsi="Arial" w:cs="Arial"/>
          <w:b/>
          <w:bCs/>
          <w:u w:val="single"/>
        </w:rPr>
        <w:t>Ejemplo</w:t>
      </w:r>
      <w:r w:rsidR="00DC71F3">
        <w:rPr>
          <w:rFonts w:ascii="Arial" w:eastAsiaTheme="minorEastAsia" w:hAnsi="Arial" w:cs="Arial"/>
        </w:rPr>
        <w:t xml:space="preserve">: </w:t>
      </w:r>
    </w:p>
    <w:p w14:paraId="698E8322" w14:textId="53F46288" w:rsidR="006602A9" w:rsidRDefault="00E21B24" w:rsidP="00E21B24">
      <w:pPr>
        <w:tabs>
          <w:tab w:val="left" w:pos="2205"/>
          <w:tab w:val="left" w:pos="3990"/>
          <w:tab w:val="left" w:pos="4095"/>
        </w:tabs>
        <w:spacing w:line="360" w:lineRule="auto"/>
        <w:rPr>
          <w:rFonts w:ascii="Arial" w:eastAsiaTheme="minorEastAsia" w:hAnsi="Arial" w:cs="Arial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10</m:t>
            </m:r>
          </m:num>
          <m:den>
            <m:r>
              <w:rPr>
                <w:rFonts w:ascii="Cambria Math" w:eastAsiaTheme="minorEastAsia" w:hAnsi="Cambria Math" w:cs="Arial"/>
              </w:rPr>
              <m:t>3</m:t>
            </m:r>
          </m:den>
        </m:f>
        <m:r>
          <w:rPr>
            <w:rFonts w:ascii="Cambria Math" w:eastAsiaTheme="minorEastAsia" w:hAnsi="Cambria Math" w:cs="Arial"/>
          </w:rPr>
          <m:t>=</m:t>
        </m:r>
      </m:oMath>
      <w:r w:rsidR="00DC71F3">
        <w:rPr>
          <w:rFonts w:ascii="Arial" w:eastAsiaTheme="minorEastAsia" w:hAnsi="Arial" w:cs="Arial"/>
        </w:rPr>
        <w:t xml:space="preserve"> </w:t>
      </w:r>
      <w:r w:rsidR="006602A9">
        <w:rPr>
          <w:rFonts w:ascii="Arial" w:eastAsiaTheme="minorEastAsia" w:hAnsi="Arial" w:cs="Arial"/>
        </w:rPr>
        <w:tab/>
      </w:r>
      <w:r w:rsidR="006602A9">
        <w:rPr>
          <w:rFonts w:ascii="Arial" w:eastAsiaTheme="minorEastAsia" w:hAnsi="Arial" w:cs="Arial"/>
        </w:rPr>
        <w:tab/>
      </w:r>
      <w:r w:rsidR="006602A9">
        <w:rPr>
          <w:rFonts w:ascii="Arial" w:eastAsiaTheme="minorEastAsia" w:hAnsi="Arial" w:cs="Arial"/>
        </w:rPr>
        <w:tab/>
      </w:r>
    </w:p>
    <w:p w14:paraId="00475287" w14:textId="0A5FCB8E" w:rsidR="00DC71F3" w:rsidRPr="0026535F" w:rsidRDefault="00DC71F3" w:rsidP="00E21B24">
      <w:pPr>
        <w:spacing w:line="360" w:lineRule="auto"/>
        <w:rPr>
          <w:rFonts w:ascii="Arial" w:eastAsiaTheme="minorEastAsia" w:hAnsi="Arial" w:cs="Arial"/>
        </w:rPr>
      </w:pPr>
    </w:p>
    <w:p w14:paraId="6670FDFF" w14:textId="51375403" w:rsidR="00E9638B" w:rsidRDefault="00E21B24" w:rsidP="00E21B24">
      <w:pPr>
        <w:spacing w:line="36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  <w:bCs/>
        </w:rPr>
        <w:t>3</w:t>
      </w:r>
      <w:r w:rsidR="00E9638B">
        <w:rPr>
          <w:rFonts w:ascii="Arial" w:eastAsiaTheme="minorEastAsia" w:hAnsi="Arial" w:cs="Arial"/>
          <w:b/>
          <w:bCs/>
        </w:rPr>
        <w:t>.</w:t>
      </w:r>
      <w:r w:rsidR="00E9638B">
        <w:rPr>
          <w:rFonts w:ascii="Arial" w:eastAsiaTheme="minorEastAsia" w:hAnsi="Arial" w:cs="Arial"/>
        </w:rPr>
        <w:t xml:space="preserve">) Comparar las siguientes fracciones, y completar con </w:t>
      </w:r>
      <m:oMath>
        <m:r>
          <w:rPr>
            <w:rFonts w:ascii="Cambria Math" w:eastAsiaTheme="minorEastAsia" w:hAnsi="Cambria Math" w:cs="Arial"/>
          </w:rPr>
          <m:t>&gt;,&lt;o =</m:t>
        </m:r>
      </m:oMath>
    </w:p>
    <w:p w14:paraId="2C78BDFD" w14:textId="7B930E18" w:rsidR="00E9638B" w:rsidRPr="00E21B24" w:rsidRDefault="00E21B24" w:rsidP="00E21B24">
      <w:pPr>
        <w:spacing w:line="360" w:lineRule="auto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Arial"/>
            </w:rPr>
            <m:t>a)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2</m:t>
              </m:r>
            </m:den>
          </m:f>
          <m:r>
            <w:rPr>
              <w:rFonts w:ascii="Cambria Math" w:eastAsiaTheme="minorEastAsia" w:hAnsi="Cambria Math" w:cs="Arial"/>
            </w:rPr>
            <m:t>∙∙∙∙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2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3</m:t>
              </m:r>
            </m:den>
          </m:f>
          <m:r>
            <w:rPr>
              <w:rFonts w:ascii="Cambria Math" w:eastAsiaTheme="minorEastAsia" w:hAnsi="Cambria Math" w:cs="Arial"/>
            </w:rPr>
            <m:t xml:space="preserve">                                                         </m:t>
          </m:r>
          <m:r>
            <m:rPr>
              <m:sty m:val="bi"/>
            </m:rPr>
            <w:rPr>
              <w:rFonts w:ascii="Cambria Math" w:eastAsiaTheme="minorEastAsia" w:hAnsi="Cambria Math" w:cs="Arial"/>
            </w:rPr>
            <m:t>b)</m:t>
          </m:r>
          <m:r>
            <w:rPr>
              <w:rFonts w:ascii="Cambria Math" w:eastAsiaTheme="minorEastAsia" w:hAnsi="Cambria Math" w:cs="Arial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5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9</m:t>
              </m:r>
            </m:den>
          </m:f>
          <m:r>
            <w:rPr>
              <w:rFonts w:ascii="Cambria Math" w:eastAsiaTheme="minorEastAsia" w:hAnsi="Cambria Math" w:cs="Arial"/>
            </w:rPr>
            <m:t>∙∙∙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3</m:t>
              </m:r>
            </m:den>
          </m:f>
          <m:r>
            <w:rPr>
              <w:rFonts w:ascii="Cambria Math" w:eastAsiaTheme="minorEastAsia" w:hAnsi="Cambria Math" w:cs="Arial"/>
            </w:rPr>
            <m:t xml:space="preserve">                                                         </m:t>
          </m:r>
          <m:r>
            <m:rPr>
              <m:sty m:val="bi"/>
            </m:rPr>
            <w:rPr>
              <w:rFonts w:ascii="Cambria Math" w:eastAsiaTheme="minorEastAsia" w:hAnsi="Cambria Math" w:cs="Arial"/>
            </w:rPr>
            <m:t>c)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5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15</m:t>
              </m:r>
            </m:den>
          </m:f>
          <m:r>
            <w:rPr>
              <w:rFonts w:ascii="Cambria Math" w:eastAsiaTheme="minorEastAsia" w:hAnsi="Cambria Math" w:cs="Arial"/>
            </w:rPr>
            <m:t>∙∙∙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3</m:t>
              </m:r>
            </m:den>
          </m:f>
        </m:oMath>
      </m:oMathPara>
    </w:p>
    <w:p w14:paraId="55D2A1C6" w14:textId="2D59F09F" w:rsidR="0026535F" w:rsidRDefault="00E21B24" w:rsidP="00E21B24">
      <w:pPr>
        <w:spacing w:line="36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  <w:bCs/>
        </w:rPr>
        <w:t>4</w:t>
      </w:r>
      <w:r w:rsidR="0026535F" w:rsidRPr="003F39DD">
        <w:rPr>
          <w:rFonts w:ascii="Arial" w:eastAsiaTheme="minorEastAsia" w:hAnsi="Arial" w:cs="Arial"/>
          <w:b/>
          <w:bCs/>
        </w:rPr>
        <w:t>.</w:t>
      </w:r>
      <w:r>
        <w:rPr>
          <w:rFonts w:ascii="Arial" w:eastAsiaTheme="minorEastAsia" w:hAnsi="Arial" w:cs="Arial"/>
          <w:b/>
          <w:bCs/>
        </w:rPr>
        <w:t>)</w:t>
      </w:r>
      <w:r w:rsidR="0026535F">
        <w:rPr>
          <w:rFonts w:ascii="Arial" w:eastAsiaTheme="minorEastAsia" w:hAnsi="Arial" w:cs="Arial"/>
        </w:rPr>
        <w:t xml:space="preserve">  Para las siguientes expresiones decimales:</w:t>
      </w:r>
    </w:p>
    <w:p w14:paraId="31BA074F" w14:textId="1395A0C2" w:rsidR="00F06630" w:rsidRPr="006F7555" w:rsidRDefault="009F1276" w:rsidP="00E21B24">
      <w:pPr>
        <w:spacing w:line="360" w:lineRule="auto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Arial"/>
            </w:rPr>
            <m:t>a)</m:t>
          </m:r>
          <m:r>
            <w:rPr>
              <w:rFonts w:ascii="Cambria Math" w:eastAsiaTheme="minorEastAsia" w:hAnsi="Cambria Math" w:cs="Arial"/>
            </w:rPr>
            <m:t xml:space="preserve">-0,32=          </m:t>
          </m:r>
          <m:r>
            <m:rPr>
              <m:sty m:val="bi"/>
            </m:rPr>
            <w:rPr>
              <w:rFonts w:ascii="Cambria Math" w:eastAsiaTheme="minorEastAsia" w:hAnsi="Cambria Math" w:cs="Arial"/>
            </w:rPr>
            <m:t xml:space="preserve"> b)</m:t>
          </m:r>
          <m:r>
            <w:rPr>
              <w:rFonts w:ascii="Cambria Math" w:eastAsiaTheme="minorEastAsia" w:hAnsi="Cambria Math" w:cs="Arial"/>
            </w:rPr>
            <m:t>0,</m:t>
          </m:r>
          <m:acc>
            <m:accPr>
              <m:ctrlPr>
                <w:rPr>
                  <w:rFonts w:ascii="Cambria Math" w:eastAsiaTheme="minorEastAsia" w:hAnsi="Cambria Math" w:cs="Arial"/>
                  <w:i/>
                </w:rPr>
              </m:ctrlPr>
            </m:accPr>
            <m:e>
              <m:r>
                <w:rPr>
                  <w:rFonts w:ascii="Cambria Math" w:eastAsiaTheme="minorEastAsia" w:hAnsi="Cambria Math" w:cs="Arial"/>
                </w:rPr>
                <m:t>2</m:t>
              </m:r>
            </m:e>
          </m:acc>
          <m:r>
            <w:rPr>
              <w:rFonts w:ascii="Cambria Math" w:eastAsiaTheme="minorEastAsia" w:hAnsi="Cambria Math" w:cs="Arial"/>
            </w:rPr>
            <m:t xml:space="preserve">=              </m:t>
          </m:r>
          <m:r>
            <m:rPr>
              <m:sty m:val="bi"/>
            </m:rPr>
            <w:rPr>
              <w:rFonts w:ascii="Cambria Math" w:eastAsiaTheme="minorEastAsia" w:hAnsi="Cambria Math" w:cs="Arial"/>
            </w:rPr>
            <m:t>c)</m:t>
          </m:r>
          <m:r>
            <w:rPr>
              <w:rFonts w:ascii="Cambria Math" w:eastAsiaTheme="minorEastAsia" w:hAnsi="Cambria Math" w:cs="Arial"/>
            </w:rPr>
            <m:t>-2,3</m:t>
          </m:r>
          <m:acc>
            <m:accPr>
              <m:ctrlPr>
                <w:rPr>
                  <w:rFonts w:ascii="Cambria Math" w:eastAsiaTheme="minorEastAsia" w:hAnsi="Cambria Math" w:cs="Arial"/>
                  <w:i/>
                </w:rPr>
              </m:ctrlPr>
            </m:accPr>
            <m:e>
              <m:r>
                <w:rPr>
                  <w:rFonts w:ascii="Cambria Math" w:eastAsiaTheme="minorEastAsia" w:hAnsi="Cambria Math" w:cs="Arial"/>
                </w:rPr>
                <m:t>1</m:t>
              </m:r>
            </m:e>
          </m:acc>
          <m:r>
            <w:rPr>
              <w:rFonts w:ascii="Cambria Math" w:eastAsiaTheme="minorEastAsia" w:hAnsi="Cambria Math" w:cs="Arial"/>
            </w:rPr>
            <m:t xml:space="preserve">=           </m:t>
          </m:r>
          <m:r>
            <m:rPr>
              <m:sty m:val="bi"/>
            </m:rPr>
            <w:rPr>
              <w:rFonts w:ascii="Cambria Math" w:eastAsiaTheme="minorEastAsia" w:hAnsi="Cambria Math" w:cs="Arial"/>
            </w:rPr>
            <m:t>d)</m:t>
          </m:r>
          <m:r>
            <w:rPr>
              <w:rFonts w:ascii="Cambria Math" w:eastAsiaTheme="minorEastAsia" w:hAnsi="Cambria Math" w:cs="Arial"/>
            </w:rPr>
            <m:t>24,</m:t>
          </m:r>
          <m:acc>
            <m:accPr>
              <m:ctrlPr>
                <w:rPr>
                  <w:rFonts w:ascii="Cambria Math" w:eastAsiaTheme="minorEastAsia" w:hAnsi="Cambria Math" w:cs="Arial"/>
                  <w:i/>
                </w:rPr>
              </m:ctrlPr>
            </m:accPr>
            <m:e>
              <m:r>
                <w:rPr>
                  <w:rFonts w:ascii="Cambria Math" w:eastAsiaTheme="minorEastAsia" w:hAnsi="Cambria Math" w:cs="Arial"/>
                </w:rPr>
                <m:t>27</m:t>
              </m:r>
            </m:e>
          </m:acc>
          <m:r>
            <w:rPr>
              <w:rFonts w:ascii="Cambria Math" w:eastAsiaTheme="minorEastAsia" w:hAnsi="Cambria Math" w:cs="Arial"/>
            </w:rPr>
            <m:t xml:space="preserve">=         </m:t>
          </m:r>
          <m:r>
            <m:rPr>
              <m:sty m:val="bi"/>
            </m:rPr>
            <w:rPr>
              <w:rFonts w:ascii="Cambria Math" w:eastAsiaTheme="minorEastAsia" w:hAnsi="Cambria Math" w:cs="Arial"/>
            </w:rPr>
            <m:t>e)</m:t>
          </m:r>
          <m:r>
            <w:rPr>
              <w:rFonts w:ascii="Cambria Math" w:eastAsiaTheme="minorEastAsia" w:hAnsi="Cambria Math" w:cs="Arial"/>
            </w:rPr>
            <m:t>-1,1</m:t>
          </m:r>
          <m:acc>
            <m:accPr>
              <m:ctrlPr>
                <w:rPr>
                  <w:rFonts w:ascii="Cambria Math" w:eastAsiaTheme="minorEastAsia" w:hAnsi="Cambria Math" w:cs="Arial"/>
                  <w:i/>
                </w:rPr>
              </m:ctrlPr>
            </m:accPr>
            <m:e>
              <m:r>
                <w:rPr>
                  <w:rFonts w:ascii="Cambria Math" w:eastAsiaTheme="minorEastAsia" w:hAnsi="Cambria Math" w:cs="Arial"/>
                </w:rPr>
                <m:t>6</m:t>
              </m:r>
            </m:e>
          </m:acc>
          <m:r>
            <w:rPr>
              <w:rFonts w:ascii="Cambria Math" w:eastAsiaTheme="minorEastAsia" w:hAnsi="Cambria Math" w:cs="Arial"/>
            </w:rPr>
            <m:t xml:space="preserve">=      </m:t>
          </m:r>
          <m:r>
            <m:rPr>
              <m:sty m:val="bi"/>
            </m:rPr>
            <w:rPr>
              <w:rFonts w:ascii="Cambria Math" w:eastAsiaTheme="minorEastAsia" w:hAnsi="Cambria Math" w:cs="Arial"/>
            </w:rPr>
            <m:t>f)</m:t>
          </m:r>
          <m:r>
            <w:rPr>
              <w:rFonts w:ascii="Cambria Math" w:eastAsiaTheme="minorEastAsia" w:hAnsi="Cambria Math" w:cs="Arial"/>
            </w:rPr>
            <m:t>25,8=</m:t>
          </m:r>
        </m:oMath>
      </m:oMathPara>
    </w:p>
    <w:p w14:paraId="4A932095" w14:textId="4FAEB8EB" w:rsidR="0026535F" w:rsidRDefault="0026535F" w:rsidP="00E21B24">
      <w:pPr>
        <w:spacing w:line="36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I) Clasificar en expresión decimal: exacta (DE), periódica pura (PP), periódica mixta (PM)</w:t>
      </w:r>
      <w:r w:rsidR="00F06630">
        <w:rPr>
          <w:rFonts w:ascii="Arial" w:eastAsiaTheme="minorEastAsia" w:hAnsi="Arial" w:cs="Arial"/>
        </w:rPr>
        <w:t xml:space="preserve"> según corresponda.</w:t>
      </w:r>
    </w:p>
    <w:p w14:paraId="6B54490C" w14:textId="0D260A2A" w:rsidR="0026535F" w:rsidRDefault="00F06630" w:rsidP="00E21B24">
      <w:pPr>
        <w:spacing w:line="36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II)Convertir a</w:t>
      </w:r>
      <w:r w:rsidR="0026535F">
        <w:rPr>
          <w:rFonts w:ascii="Arial" w:eastAsiaTheme="minorEastAsia" w:hAnsi="Arial" w:cs="Arial"/>
        </w:rPr>
        <w:t xml:space="preserve"> fracción irreducible</w:t>
      </w:r>
      <w:r>
        <w:rPr>
          <w:rFonts w:ascii="Arial" w:eastAsiaTheme="minorEastAsia" w:hAnsi="Arial" w:cs="Arial"/>
        </w:rPr>
        <w:t xml:space="preserve"> (simplificada), incluyendo todo el procedimiento.</w:t>
      </w:r>
      <w:r w:rsidR="0026535F">
        <w:rPr>
          <w:rFonts w:ascii="Arial" w:eastAsiaTheme="minorEastAsia" w:hAnsi="Arial" w:cs="Arial"/>
        </w:rPr>
        <w:t xml:space="preserve"> </w:t>
      </w:r>
    </w:p>
    <w:p w14:paraId="0760AF59" w14:textId="7A319747" w:rsidR="006F7555" w:rsidRDefault="00E21B24" w:rsidP="00E21B24">
      <w:pPr>
        <w:spacing w:line="36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  <w:bCs/>
        </w:rPr>
        <w:t>5</w:t>
      </w:r>
      <w:r w:rsidR="006F7555" w:rsidRPr="003F39DD">
        <w:rPr>
          <w:rFonts w:ascii="Arial" w:eastAsiaTheme="minorEastAsia" w:hAnsi="Arial" w:cs="Arial"/>
          <w:b/>
          <w:bCs/>
        </w:rPr>
        <w:t>.</w:t>
      </w:r>
      <w:r w:rsidR="009F1276">
        <w:rPr>
          <w:rFonts w:ascii="Arial" w:eastAsiaTheme="minorEastAsia" w:hAnsi="Arial" w:cs="Arial"/>
          <w:b/>
          <w:bCs/>
        </w:rPr>
        <w:t xml:space="preserve">) </w:t>
      </w:r>
      <w:r w:rsidR="001E3B53">
        <w:rPr>
          <w:rFonts w:ascii="Arial" w:eastAsiaTheme="minorEastAsia" w:hAnsi="Arial" w:cs="Arial"/>
        </w:rPr>
        <w:t>Realizar</w:t>
      </w:r>
      <w:r w:rsidR="00655AD2">
        <w:rPr>
          <w:rFonts w:ascii="Arial" w:eastAsiaTheme="minorEastAsia" w:hAnsi="Arial" w:cs="Arial"/>
        </w:rPr>
        <w:t xml:space="preserve"> paso a paso</w:t>
      </w:r>
      <w:r w:rsidR="001E3B53">
        <w:rPr>
          <w:rFonts w:ascii="Arial" w:eastAsiaTheme="minorEastAsia" w:hAnsi="Arial" w:cs="Arial"/>
        </w:rPr>
        <w:t xml:space="preserve"> las siguientes sumas algebraicas</w:t>
      </w:r>
      <w:r w:rsidR="00655AD2">
        <w:rPr>
          <w:rFonts w:ascii="Arial" w:eastAsiaTheme="minorEastAsia" w:hAnsi="Arial" w:cs="Arial"/>
        </w:rPr>
        <w:t>.</w:t>
      </w:r>
    </w:p>
    <w:p w14:paraId="089BD6C0" w14:textId="3083E613" w:rsidR="001E3B53" w:rsidRPr="001E3B53" w:rsidRDefault="00E21B24" w:rsidP="00E21B24">
      <w:pPr>
        <w:spacing w:line="360" w:lineRule="auto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Arial"/>
            </w:rPr>
            <m:t>a)</m:t>
          </m:r>
          <m:r>
            <w:rPr>
              <w:rFonts w:ascii="Cambria Math" w:hAnsi="Cambria Math" w:cs="Arial"/>
            </w:rPr>
            <m:t xml:space="preserve">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5</m:t>
              </m:r>
            </m:num>
            <m:den>
              <m:r>
                <w:rPr>
                  <w:rFonts w:ascii="Cambria Math" w:hAnsi="Cambria Math" w:cs="Arial"/>
                </w:rPr>
                <m:t>6</m:t>
              </m:r>
            </m:den>
          </m:f>
          <m: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4</m:t>
              </m:r>
            </m:num>
            <m:den>
              <m:r>
                <w:rPr>
                  <w:rFonts w:ascii="Cambria Math" w:hAnsi="Cambria Math" w:cs="Arial"/>
                </w:rPr>
                <m:t>3</m:t>
              </m:r>
            </m:den>
          </m:f>
          <m:r>
            <w:rPr>
              <w:rFonts w:ascii="Cambria Math" w:hAnsi="Cambria Math" w:cs="Arial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9</m:t>
              </m:r>
            </m:num>
            <m:den>
              <m:r>
                <w:rPr>
                  <w:rFonts w:ascii="Cambria Math" w:hAnsi="Cambria Math" w:cs="Arial"/>
                </w:rPr>
                <m:t>2</m:t>
              </m:r>
            </m:den>
          </m:f>
          <m:r>
            <w:rPr>
              <w:rFonts w:ascii="Cambria Math" w:hAnsi="Cambria Math" w:cs="Arial"/>
            </w:rPr>
            <m:t xml:space="preserve">=                                    </m:t>
          </m:r>
          <m:r>
            <m:rPr>
              <m:sty m:val="bi"/>
            </m:rPr>
            <w:rPr>
              <w:rFonts w:ascii="Cambria Math" w:hAnsi="Cambria Math" w:cs="Arial"/>
            </w:rPr>
            <m:t>b)</m:t>
          </m:r>
          <m: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7</m:t>
              </m:r>
            </m:num>
            <m:den>
              <m:r>
                <w:rPr>
                  <w:rFonts w:ascii="Cambria Math" w:hAnsi="Cambria Math" w:cs="Arial"/>
                </w:rPr>
                <m:t>4</m:t>
              </m:r>
            </m:den>
          </m:f>
          <m:r>
            <w:rPr>
              <w:rFonts w:ascii="Cambria Math" w:hAnsi="Cambria Math" w:cs="Arial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8</m:t>
              </m:r>
            </m:num>
            <m:den>
              <m:r>
                <w:rPr>
                  <w:rFonts w:ascii="Cambria Math" w:hAnsi="Cambria Math" w:cs="Arial"/>
                </w:rPr>
                <m:t>3</m:t>
              </m:r>
            </m:den>
          </m:f>
          <m: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9</m:t>
              </m:r>
            </m:num>
            <m:den>
              <m:r>
                <w:rPr>
                  <w:rFonts w:ascii="Cambria Math" w:hAnsi="Cambria Math" w:cs="Arial"/>
                </w:rPr>
                <m:t>2</m:t>
              </m:r>
            </m:den>
          </m:f>
          <m:r>
            <w:rPr>
              <w:rFonts w:ascii="Cambria Math" w:hAnsi="Cambria Math" w:cs="Arial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5</m:t>
              </m:r>
            </m:num>
            <m:den>
              <m:r>
                <w:rPr>
                  <w:rFonts w:ascii="Cambria Math" w:hAnsi="Cambria Math" w:cs="Arial"/>
                </w:rPr>
                <m:t>6</m:t>
              </m:r>
            </m:den>
          </m:f>
          <m:r>
            <w:rPr>
              <w:rFonts w:ascii="Cambria Math" w:hAnsi="Cambria Math" w:cs="Arial"/>
            </w:rPr>
            <m:t xml:space="preserve">=     </m:t>
          </m:r>
          <m:r>
            <w:rPr>
              <w:rFonts w:ascii="Cambria Math" w:hAnsi="Cambria Math" w:cs="Arial"/>
            </w:rPr>
            <m:t xml:space="preserve">   </m:t>
          </m:r>
          <m:r>
            <w:rPr>
              <w:rFonts w:ascii="Cambria Math" w:hAnsi="Cambria Math" w:cs="Arial"/>
            </w:rPr>
            <m:t xml:space="preserve">             </m:t>
          </m:r>
          <m:r>
            <m:rPr>
              <m:sty m:val="bi"/>
            </m:rPr>
            <w:rPr>
              <w:rFonts w:ascii="Cambria Math" w:hAnsi="Cambria Math" w:cs="Arial"/>
            </w:rPr>
            <m:t>c)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11</m:t>
              </m:r>
            </m:num>
            <m:den>
              <m:r>
                <w:rPr>
                  <w:rFonts w:ascii="Cambria Math" w:hAnsi="Cambria Math" w:cs="Arial"/>
                </w:rPr>
                <m:t>12</m:t>
              </m:r>
            </m:den>
          </m:f>
          <m: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5</m:t>
              </m:r>
            </m:num>
            <m:den>
              <m:r>
                <w:rPr>
                  <w:rFonts w:ascii="Cambria Math" w:hAnsi="Cambria Math" w:cs="Arial"/>
                </w:rPr>
                <m:t>7</m:t>
              </m:r>
            </m:den>
          </m:f>
          <m:r>
            <w:rPr>
              <w:rFonts w:ascii="Cambria Math" w:hAnsi="Cambria Math" w:cs="Arial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21</m:t>
              </m:r>
            </m:den>
          </m:f>
          <m:r>
            <w:rPr>
              <w:rFonts w:ascii="Cambria Math" w:hAnsi="Cambria Math" w:cs="Arial"/>
            </w:rPr>
            <m:t>=</m:t>
          </m:r>
          <m:r>
            <w:rPr>
              <w:rFonts w:ascii="Cambria Math" w:hAnsi="Cambria Math" w:cs="Arial"/>
            </w:rPr>
            <m:t xml:space="preserve">          </m:t>
          </m:r>
        </m:oMath>
      </m:oMathPara>
    </w:p>
    <w:p w14:paraId="7353FC17" w14:textId="2C79C1F8" w:rsidR="001E3B53" w:rsidRDefault="00E21B24" w:rsidP="00E21B24">
      <w:pPr>
        <w:spacing w:line="36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  <w:bCs/>
        </w:rPr>
        <w:t>6</w:t>
      </w:r>
      <w:r w:rsidR="001E3B53">
        <w:rPr>
          <w:rFonts w:ascii="Arial" w:eastAsiaTheme="minorEastAsia" w:hAnsi="Arial" w:cs="Arial"/>
          <w:b/>
          <w:bCs/>
        </w:rPr>
        <w:t xml:space="preserve">.) </w:t>
      </w:r>
      <w:r w:rsidR="001E3B53">
        <w:rPr>
          <w:rFonts w:ascii="Arial" w:eastAsiaTheme="minorEastAsia" w:hAnsi="Arial" w:cs="Arial"/>
        </w:rPr>
        <w:t xml:space="preserve">Convertir a fracción </w:t>
      </w:r>
      <w:r w:rsidR="00655AD2">
        <w:rPr>
          <w:rFonts w:ascii="Arial" w:eastAsiaTheme="minorEastAsia" w:hAnsi="Arial" w:cs="Arial"/>
        </w:rPr>
        <w:t xml:space="preserve">irreducible </w:t>
      </w:r>
      <w:r w:rsidR="001E3B53">
        <w:rPr>
          <w:rFonts w:ascii="Arial" w:eastAsiaTheme="minorEastAsia" w:hAnsi="Arial" w:cs="Arial"/>
        </w:rPr>
        <w:t>las expresiones</w:t>
      </w:r>
      <w:r w:rsidR="00655AD2">
        <w:rPr>
          <w:rFonts w:ascii="Arial" w:eastAsiaTheme="minorEastAsia" w:hAnsi="Arial" w:cs="Arial"/>
        </w:rPr>
        <w:t xml:space="preserve"> decimales y resolver, incluyendo el procedimiento.</w:t>
      </w:r>
    </w:p>
    <w:p w14:paraId="3DCCBF35" w14:textId="1686DF90" w:rsidR="00655AD2" w:rsidRPr="001E3B53" w:rsidRDefault="00E21B24" w:rsidP="00E21B24">
      <w:pPr>
        <w:spacing w:line="360" w:lineRule="auto"/>
        <w:rPr>
          <w:rFonts w:ascii="Arial" w:hAnsi="Arial" w:cs="Arial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Arial"/>
            </w:rPr>
            <m:t>a)</m:t>
          </m:r>
          <m:r>
            <w:rPr>
              <w:rFonts w:ascii="Cambria Math" w:hAnsi="Cambria Math" w:cs="Arial"/>
            </w:rPr>
            <m:t>1,</m:t>
          </m:r>
          <m:acc>
            <m:accPr>
              <m:ctrlPr>
                <w:rPr>
                  <w:rFonts w:ascii="Cambria Math" w:hAnsi="Cambria Math" w:cs="Arial"/>
                  <w:i/>
                </w:rPr>
              </m:ctrlPr>
            </m:accPr>
            <m:e>
              <m:r>
                <w:rPr>
                  <w:rFonts w:ascii="Cambria Math" w:hAnsi="Cambria Math" w:cs="Arial"/>
                </w:rPr>
                <m:t>2</m:t>
              </m:r>
            </m:e>
          </m:acc>
          <m:r>
            <w:rPr>
              <w:rFonts w:ascii="Cambria Math" w:hAnsi="Cambria Math" w:cs="Arial"/>
            </w:rPr>
            <m:t>-3,5+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5</m:t>
              </m:r>
            </m:num>
            <m:den>
              <m:r>
                <w:rPr>
                  <w:rFonts w:ascii="Cambria Math" w:hAnsi="Cambria Math" w:cs="Arial"/>
                </w:rPr>
                <m:t>3</m:t>
              </m:r>
            </m:den>
          </m:f>
          <m:r>
            <w:rPr>
              <w:rFonts w:ascii="Cambria Math" w:hAnsi="Cambria Math" w:cs="Arial"/>
            </w:rPr>
            <m:t>=</m:t>
          </m:r>
          <m:r>
            <w:rPr>
              <w:rFonts w:ascii="Cambria Math" w:eastAsiaTheme="minorEastAsia" w:hAnsi="Cambria Math" w:cs="Arial"/>
            </w:rPr>
            <m:t xml:space="preserve">              </m:t>
          </m:r>
          <m:r>
            <w:rPr>
              <w:rFonts w:ascii="Cambria Math" w:eastAsiaTheme="minorEastAsia" w:hAnsi="Cambria Math" w:cs="Arial"/>
            </w:rPr>
            <m:t xml:space="preserve">               </m:t>
          </m:r>
          <m:r>
            <m:rPr>
              <m:sty m:val="bi"/>
            </m:rPr>
            <w:rPr>
              <w:rFonts w:ascii="Cambria Math" w:eastAsiaTheme="minorEastAsia" w:hAnsi="Cambria Math" w:cs="Arial"/>
            </w:rPr>
            <m:t xml:space="preserve"> b)</m:t>
          </m:r>
          <m:r>
            <w:rPr>
              <w:rFonts w:ascii="Cambria Math" w:eastAsiaTheme="minorEastAsia" w:hAnsi="Cambria Math" w:cs="Arial"/>
            </w:rPr>
            <m:t>0,</m:t>
          </m:r>
          <m:acc>
            <m:accPr>
              <m:ctrlPr>
                <w:rPr>
                  <w:rFonts w:ascii="Cambria Math" w:eastAsiaTheme="minorEastAsia" w:hAnsi="Cambria Math" w:cs="Arial"/>
                  <w:i/>
                </w:rPr>
              </m:ctrlPr>
            </m:accPr>
            <m:e>
              <m:r>
                <w:rPr>
                  <w:rFonts w:ascii="Cambria Math" w:eastAsiaTheme="minorEastAsia" w:hAnsi="Cambria Math" w:cs="Arial"/>
                </w:rPr>
                <m:t>5</m:t>
              </m:r>
            </m:e>
          </m:acc>
          <m:r>
            <w:rPr>
              <w:rFonts w:ascii="Cambria Math" w:eastAsiaTheme="minorEastAsia" w:hAnsi="Cambria Math" w:cs="Arial"/>
            </w:rPr>
            <m:t>-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3</m:t>
              </m:r>
            </m:den>
          </m:f>
          <m:r>
            <w:rPr>
              <w:rFonts w:ascii="Cambria Math" w:eastAsiaTheme="minorEastAsia" w:hAnsi="Cambria Math" w:cs="Arial"/>
            </w:rPr>
            <m:t>-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7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6</m:t>
              </m:r>
            </m:den>
          </m:f>
          <m:r>
            <w:rPr>
              <w:rFonts w:ascii="Cambria Math" w:eastAsiaTheme="minorEastAsia" w:hAnsi="Cambria Math" w:cs="Arial"/>
            </w:rPr>
            <m:t xml:space="preserve">=                              </m:t>
          </m:r>
          <m:r>
            <m:rPr>
              <m:sty m:val="bi"/>
            </m:rPr>
            <w:rPr>
              <w:rFonts w:ascii="Cambria Math" w:eastAsiaTheme="minorEastAsia" w:hAnsi="Cambria Math" w:cs="Arial"/>
            </w:rPr>
            <m:t>c)</m:t>
          </m:r>
          <m:r>
            <w:rPr>
              <w:rFonts w:ascii="Cambria Math" w:eastAsiaTheme="minorEastAsia" w:hAnsi="Cambria Math" w:cs="Arial"/>
            </w:rPr>
            <m:t>1,</m:t>
          </m:r>
          <m:acc>
            <m:accPr>
              <m:ctrlPr>
                <w:rPr>
                  <w:rFonts w:ascii="Cambria Math" w:eastAsiaTheme="minorEastAsia" w:hAnsi="Cambria Math" w:cs="Arial"/>
                  <w:i/>
                </w:rPr>
              </m:ctrlPr>
            </m:accPr>
            <m:e>
              <m:r>
                <w:rPr>
                  <w:rFonts w:ascii="Cambria Math" w:eastAsiaTheme="minorEastAsia" w:hAnsi="Cambria Math" w:cs="Arial"/>
                </w:rPr>
                <m:t>4</m:t>
              </m:r>
            </m:e>
          </m:acc>
          <m:r>
            <w:rPr>
              <w:rFonts w:ascii="Cambria Math" w:eastAsiaTheme="minorEastAsia" w:hAnsi="Cambria Math" w:cs="Arial"/>
            </w:rPr>
            <m:t>+2,3-1,2</m:t>
          </m:r>
          <m:acc>
            <m:accPr>
              <m:ctrlPr>
                <w:rPr>
                  <w:rFonts w:ascii="Cambria Math" w:eastAsiaTheme="minorEastAsia" w:hAnsi="Cambria Math" w:cs="Arial"/>
                  <w:i/>
                </w:rPr>
              </m:ctrlPr>
            </m:accPr>
            <m:e>
              <m:r>
                <w:rPr>
                  <w:rFonts w:ascii="Cambria Math" w:eastAsiaTheme="minorEastAsia" w:hAnsi="Cambria Math" w:cs="Arial"/>
                </w:rPr>
                <m:t>6</m:t>
              </m:r>
            </m:e>
          </m:acc>
          <m:r>
            <w:rPr>
              <w:rFonts w:ascii="Cambria Math" w:eastAsiaTheme="minorEastAsia" w:hAnsi="Cambria Math" w:cs="Arial"/>
            </w:rPr>
            <m:t>=</m:t>
          </m:r>
        </m:oMath>
      </m:oMathPara>
    </w:p>
    <w:sectPr w:rsidR="00655AD2" w:rsidRPr="001E3B53" w:rsidSect="003A0B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77F33"/>
    <w:multiLevelType w:val="hybridMultilevel"/>
    <w:tmpl w:val="C0B6A99A"/>
    <w:lvl w:ilvl="0" w:tplc="18F256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94"/>
    <w:rsid w:val="00024AFC"/>
    <w:rsid w:val="001960B0"/>
    <w:rsid w:val="001E3B53"/>
    <w:rsid w:val="0026535F"/>
    <w:rsid w:val="00323993"/>
    <w:rsid w:val="003A0B94"/>
    <w:rsid w:val="003F39DD"/>
    <w:rsid w:val="004E5CDC"/>
    <w:rsid w:val="00655AD2"/>
    <w:rsid w:val="006602A9"/>
    <w:rsid w:val="006F7555"/>
    <w:rsid w:val="00872466"/>
    <w:rsid w:val="009F1276"/>
    <w:rsid w:val="00AE7232"/>
    <w:rsid w:val="00C966D6"/>
    <w:rsid w:val="00DC71F3"/>
    <w:rsid w:val="00DF2CF2"/>
    <w:rsid w:val="00E21B24"/>
    <w:rsid w:val="00E37699"/>
    <w:rsid w:val="00E9638B"/>
    <w:rsid w:val="00F0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1228"/>
  <w15:chartTrackingRefBased/>
  <w15:docId w15:val="{432393DB-655D-4318-813B-B4330123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2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60B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960B0"/>
    <w:rPr>
      <w:color w:val="808080"/>
    </w:rPr>
  </w:style>
  <w:style w:type="table" w:styleId="Tablaconcuadrcula">
    <w:name w:val="Table Grid"/>
    <w:basedOn w:val="Tablanormal"/>
    <w:uiPriority w:val="39"/>
    <w:rsid w:val="00DC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F2CF2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F2CF2"/>
    <w:rPr>
      <w:rFonts w:ascii="Calibri" w:eastAsia="Calibri" w:hAnsi="Calibri" w:cs="Times New Roman"/>
      <w:sz w:val="20"/>
      <w:szCs w:val="20"/>
    </w:rPr>
  </w:style>
  <w:style w:type="character" w:styleId="Hipervnculo">
    <w:name w:val="Hyperlink"/>
    <w:uiPriority w:val="99"/>
    <w:rsid w:val="00DF2CF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lsanmartin502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sanmartin5027.wixsite.com/salt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2020-09-23T15:15:00Z</dcterms:created>
  <dcterms:modified xsi:type="dcterms:W3CDTF">2020-09-23T22:42:00Z</dcterms:modified>
</cp:coreProperties>
</file>