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A74AC" w14:textId="3AD1209B" w:rsidR="009C134D" w:rsidRPr="001B2E9D" w:rsidRDefault="009C134D" w:rsidP="009C134D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es-ES_tradnl"/>
        </w:rPr>
      </w:pPr>
      <w:r>
        <w:rPr>
          <w:rFonts w:eastAsia="Times New Roman"/>
          <w:b/>
          <w:bCs/>
          <w:color w:val="000000"/>
          <w:u w:val="single"/>
          <w:lang w:eastAsia="es-ES_tradnl"/>
        </w:rPr>
        <w:t>TRABAJO PRACTICO N°</w:t>
      </w:r>
      <w:r w:rsidR="00311DAB">
        <w:rPr>
          <w:rFonts w:eastAsia="Times New Roman"/>
          <w:b/>
          <w:bCs/>
          <w:color w:val="000000"/>
          <w:u w:val="single"/>
          <w:lang w:eastAsia="es-ES_tradnl"/>
        </w:rPr>
        <w:t xml:space="preserve"> </w:t>
      </w:r>
      <w:r>
        <w:rPr>
          <w:rFonts w:eastAsia="Times New Roman"/>
          <w:b/>
          <w:bCs/>
          <w:color w:val="000000"/>
          <w:u w:val="single"/>
          <w:lang w:eastAsia="es-ES_tradnl"/>
        </w:rPr>
        <w:t>9</w:t>
      </w:r>
    </w:p>
    <w:p w14:paraId="533ABA95" w14:textId="77777777" w:rsidR="009C134D" w:rsidRPr="001B2E9D" w:rsidRDefault="009C134D" w:rsidP="009C134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TURNO</w:t>
      </w:r>
      <w:r>
        <w:rPr>
          <w:rFonts w:eastAsia="Times New Roman"/>
          <w:color w:val="000000"/>
          <w:lang w:eastAsia="es-ES_tradnl"/>
        </w:rPr>
        <w:t>: Mañana – Tarde - Vespertino</w:t>
      </w:r>
    </w:p>
    <w:p w14:paraId="0F14C6A4" w14:textId="77777777" w:rsidR="009C134D" w:rsidRPr="00732E87" w:rsidRDefault="009C134D" w:rsidP="009C134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MATERIA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732E87">
        <w:rPr>
          <w:rFonts w:eastAsia="Times New Roman"/>
          <w:b/>
          <w:color w:val="000000"/>
          <w:lang w:eastAsia="es-ES_tradnl"/>
        </w:rPr>
        <w:t>LENGUA EXTRANEJRA INGLÉS</w:t>
      </w:r>
    </w:p>
    <w:p w14:paraId="2B153342" w14:textId="77777777" w:rsidR="009C134D" w:rsidRPr="001B2E9D" w:rsidRDefault="009C134D" w:rsidP="009C134D">
      <w:pPr>
        <w:spacing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 w:rsidRPr="001B2E9D">
        <w:rPr>
          <w:rFonts w:eastAsia="Times New Roman"/>
          <w:b/>
          <w:bCs/>
          <w:color w:val="000000"/>
          <w:lang w:eastAsia="es-ES_tradnl"/>
        </w:rPr>
        <w:t>CURSO</w:t>
      </w:r>
      <w:r w:rsidRPr="001B2E9D">
        <w:rPr>
          <w:rFonts w:eastAsia="Times New Roman"/>
          <w:color w:val="000000"/>
          <w:lang w:eastAsia="es-ES_tradnl"/>
        </w:rPr>
        <w:t xml:space="preserve">: </w:t>
      </w:r>
      <w:r w:rsidRPr="001B2E9D">
        <w:rPr>
          <w:rFonts w:eastAsia="Times New Roman"/>
          <w:b/>
          <w:bCs/>
          <w:color w:val="000000"/>
          <w:lang w:eastAsia="es-ES_tradnl"/>
        </w:rPr>
        <w:t>5TO                                         DIVISIÓN:</w:t>
      </w:r>
      <w:r w:rsidRPr="001B2E9D">
        <w:rPr>
          <w:rFonts w:eastAsia="Times New Roman"/>
          <w:color w:val="000000"/>
          <w:lang w:eastAsia="es-ES_tradnl"/>
        </w:rPr>
        <w:t xml:space="preserve"> TODAS</w:t>
      </w:r>
    </w:p>
    <w:p w14:paraId="675C2EDC" w14:textId="050C9F42" w:rsidR="009C134D" w:rsidRPr="00311DAB" w:rsidRDefault="009C134D" w:rsidP="009C134D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u w:val="single"/>
          <w:lang w:eastAsia="es-ES_tradnl"/>
        </w:rPr>
      </w:pPr>
      <w:r w:rsidRPr="001B2E9D">
        <w:rPr>
          <w:rFonts w:eastAsia="Times New Roman"/>
          <w:color w:val="000000"/>
          <w:lang w:eastAsia="es-ES_tradnl"/>
        </w:rPr>
        <w:t> </w:t>
      </w:r>
      <w:r w:rsidRPr="001B2E9D">
        <w:rPr>
          <w:rFonts w:eastAsia="Times New Roman"/>
          <w:b/>
          <w:bCs/>
          <w:color w:val="000000"/>
          <w:sz w:val="24"/>
          <w:szCs w:val="24"/>
          <w:lang w:eastAsia="es-ES_tradnl"/>
        </w:rPr>
        <w:t xml:space="preserve">Semana: </w:t>
      </w:r>
      <w:r w:rsidRPr="00311DAB">
        <w:rPr>
          <w:rFonts w:eastAsia="Times New Roman"/>
          <w:b/>
          <w:bCs/>
          <w:color w:val="000000"/>
          <w:sz w:val="24"/>
          <w:szCs w:val="24"/>
          <w:u w:val="single"/>
          <w:lang w:eastAsia="es-ES_tradnl"/>
        </w:rPr>
        <w:t>Del 16-10-20 al  23-10-20</w:t>
      </w:r>
    </w:p>
    <w:p w14:paraId="504647A5" w14:textId="142EF877" w:rsidR="00C94580" w:rsidRPr="00F82AD6" w:rsidRDefault="00AD62A4" w:rsidP="009C134D">
      <w:pPr>
        <w:spacing w:line="240" w:lineRule="auto"/>
        <w:rPr>
          <w:rFonts w:asciiTheme="minorHAnsi" w:eastAsia="Times New Roman" w:hAnsiTheme="minorHAnsi"/>
          <w:b/>
          <w:bCs/>
          <w:color w:val="FF0000"/>
          <w:sz w:val="24"/>
          <w:szCs w:val="24"/>
          <w:lang w:eastAsia="es-ES_tradnl"/>
        </w:rPr>
      </w:pPr>
      <w:r w:rsidRPr="00F82AD6">
        <w:rPr>
          <w:rFonts w:asciiTheme="minorHAnsi" w:eastAsia="Times New Roman" w:hAnsiTheme="minorHAnsi"/>
          <w:b/>
          <w:bCs/>
          <w:color w:val="FF0000"/>
          <w:sz w:val="24"/>
          <w:szCs w:val="24"/>
          <w:lang w:eastAsia="es-ES_tradnl"/>
        </w:rPr>
        <w:t xml:space="preserve">NOMBRE Y APELLIDO DEL ALUMNO/A:  …………………………..............  CURSO Y TURNO: ………… </w:t>
      </w:r>
    </w:p>
    <w:p w14:paraId="567E9D7D" w14:textId="77777777" w:rsidR="009C134D" w:rsidRDefault="009C134D" w:rsidP="009C134D">
      <w:pPr>
        <w:spacing w:line="240" w:lineRule="auto"/>
        <w:rPr>
          <w:b/>
          <w:color w:val="FF0000"/>
          <w:sz w:val="24"/>
          <w:szCs w:val="24"/>
        </w:rPr>
      </w:pPr>
      <w:r w:rsidRPr="005D44AC">
        <w:rPr>
          <w:b/>
          <w:color w:val="FF0000"/>
          <w:sz w:val="24"/>
          <w:szCs w:val="24"/>
        </w:rPr>
        <w:t>INDICACIONES: Realizar el trabajo y enviarlo al correo del</w:t>
      </w:r>
      <w:r>
        <w:rPr>
          <w:b/>
          <w:color w:val="FF0000"/>
          <w:sz w:val="24"/>
          <w:szCs w:val="24"/>
        </w:rPr>
        <w:t xml:space="preserve"> docente según el curso, turno y fecha de presentación.</w:t>
      </w:r>
      <w:r w:rsidRPr="005D44AC">
        <w:rPr>
          <w:b/>
          <w:color w:val="FF0000"/>
          <w:sz w:val="24"/>
          <w:szCs w:val="24"/>
        </w:rPr>
        <w:t xml:space="preserve"> Una vez corregido por el docente imprimirlo o copiarlo en la carpeta de inglés.  </w:t>
      </w:r>
    </w:p>
    <w:p w14:paraId="2EA91046" w14:textId="6E20BE94" w:rsidR="009C134D" w:rsidRPr="004B36EB" w:rsidRDefault="009C134D" w:rsidP="009C134D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Ivana Taritolay    </w:t>
      </w:r>
      <w:r>
        <w:rPr>
          <w:b/>
          <w:lang w:val="es-ES"/>
        </w:rPr>
        <w:t xml:space="preserve">      </w:t>
      </w:r>
      <w:r w:rsidRPr="004B36EB">
        <w:rPr>
          <w:b/>
          <w:lang w:val="es-ES"/>
        </w:rPr>
        <w:t>Curso: 5º   Div</w:t>
      </w:r>
      <w:r>
        <w:rPr>
          <w:b/>
          <w:lang w:val="es-ES"/>
        </w:rPr>
        <w:t>.:</w:t>
      </w:r>
      <w:r w:rsidRPr="004B36EB">
        <w:rPr>
          <w:b/>
          <w:lang w:val="es-ES"/>
        </w:rPr>
        <w:t xml:space="preserve"> 1ª  </w:t>
      </w:r>
      <w:r>
        <w:rPr>
          <w:b/>
          <w:lang w:val="es-ES"/>
        </w:rPr>
        <w:t xml:space="preserve">    E-</w:t>
      </w:r>
      <w:r w:rsidRPr="004B36EB">
        <w:rPr>
          <w:b/>
          <w:lang w:val="es-ES"/>
        </w:rPr>
        <w:t xml:space="preserve">mail: </w:t>
      </w:r>
      <w:hyperlink r:id="rId7" w:history="1">
        <w:r w:rsidRPr="007E74C7">
          <w:rPr>
            <w:rStyle w:val="Hipervnculo"/>
            <w:b/>
            <w:lang w:val="es-ES"/>
          </w:rPr>
          <w:t>ivanataritolay@yahoo.com.ar</w:t>
        </w:r>
      </w:hyperlink>
      <w:r>
        <w:rPr>
          <w:b/>
          <w:color w:val="0070C0"/>
          <w:lang w:val="es-ES"/>
        </w:rPr>
        <w:t xml:space="preserve">     </w:t>
      </w:r>
      <w:r w:rsidRPr="00BD2395">
        <w:rPr>
          <w:b/>
          <w:lang w:val="es-ES"/>
        </w:rPr>
        <w:t>T</w:t>
      </w:r>
      <w:r w:rsidRPr="004B36EB">
        <w:rPr>
          <w:b/>
          <w:lang w:val="es-ES"/>
        </w:rPr>
        <w:t>urno: Mañana</w:t>
      </w:r>
      <w:r w:rsidR="00C94580">
        <w:rPr>
          <w:b/>
          <w:lang w:val="es-ES"/>
        </w:rPr>
        <w:t xml:space="preserve"> - T. celular N 3875678400</w:t>
      </w:r>
    </w:p>
    <w:p w14:paraId="26E21536" w14:textId="77777777" w:rsidR="009C134D" w:rsidRPr="004B36EB" w:rsidRDefault="009C134D" w:rsidP="009C134D">
      <w:pPr>
        <w:spacing w:line="240" w:lineRule="auto"/>
        <w:rPr>
          <w:b/>
          <w:lang w:val="es-ES"/>
        </w:rPr>
      </w:pPr>
      <w:r>
        <w:rPr>
          <w:b/>
          <w:lang w:val="es-ES"/>
        </w:rPr>
        <w:t>Prof.</w:t>
      </w:r>
      <w:r w:rsidRPr="004B36EB">
        <w:rPr>
          <w:b/>
          <w:lang w:val="es-ES"/>
        </w:rPr>
        <w:t xml:space="preserve">: Alicia Escalante       </w:t>
      </w:r>
      <w:r>
        <w:rPr>
          <w:b/>
          <w:lang w:val="es-ES"/>
        </w:rPr>
        <w:t xml:space="preserve">   Curso: 5º Div.</w:t>
      </w:r>
      <w:r w:rsidRPr="004B36EB">
        <w:rPr>
          <w:b/>
          <w:lang w:val="es-ES"/>
        </w:rPr>
        <w:t xml:space="preserve">: 1ª </w:t>
      </w:r>
      <w:r>
        <w:rPr>
          <w:b/>
          <w:lang w:val="es-ES"/>
        </w:rPr>
        <w:t xml:space="preserve">      E-</w:t>
      </w:r>
      <w:r w:rsidRPr="004B36EB">
        <w:rPr>
          <w:b/>
          <w:lang w:val="es-ES"/>
        </w:rPr>
        <w:t xml:space="preserve">mail: </w:t>
      </w:r>
      <w:hyperlink r:id="rId8" w:history="1">
        <w:r w:rsidRPr="007E74C7">
          <w:rPr>
            <w:rStyle w:val="Hipervnculo"/>
            <w:b/>
            <w:lang w:val="es-ES"/>
          </w:rPr>
          <w:t>aliciaescalante95@gmail.com</w:t>
        </w:r>
      </w:hyperlink>
      <w:r w:rsidRPr="007E25D1">
        <w:rPr>
          <w:b/>
          <w:color w:val="0070C0"/>
          <w:lang w:val="es-ES"/>
        </w:rPr>
        <w:t xml:space="preserve">      </w:t>
      </w:r>
      <w:r w:rsidRPr="004B36EB">
        <w:rPr>
          <w:b/>
          <w:lang w:val="es-ES"/>
        </w:rPr>
        <w:t>Turno: Tarde</w:t>
      </w:r>
    </w:p>
    <w:p w14:paraId="4A5492E8" w14:textId="1E910D62" w:rsidR="009C134D" w:rsidRDefault="009C134D" w:rsidP="009C134D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Cintia Morón         </w:t>
      </w:r>
      <w:r>
        <w:rPr>
          <w:b/>
          <w:lang w:val="es-ES"/>
        </w:rPr>
        <w:t xml:space="preserve">    </w:t>
      </w:r>
      <w:r w:rsidRPr="004B36EB">
        <w:rPr>
          <w:b/>
          <w:lang w:val="es-ES"/>
        </w:rPr>
        <w:t>Curso: 5º   Div</w:t>
      </w:r>
      <w:r>
        <w:rPr>
          <w:b/>
          <w:lang w:val="es-ES"/>
        </w:rPr>
        <w:t>.</w:t>
      </w:r>
      <w:r w:rsidRPr="004B36EB">
        <w:rPr>
          <w:b/>
          <w:lang w:val="es-ES"/>
        </w:rPr>
        <w:t xml:space="preserve">: 1ª     </w:t>
      </w:r>
      <w:r>
        <w:rPr>
          <w:b/>
          <w:lang w:val="es-ES"/>
        </w:rPr>
        <w:t xml:space="preserve"> E-</w:t>
      </w:r>
      <w:r w:rsidRPr="004B36EB">
        <w:rPr>
          <w:b/>
          <w:lang w:val="es-ES"/>
        </w:rPr>
        <w:t xml:space="preserve">mail: </w:t>
      </w:r>
      <w:hyperlink r:id="rId9" w:history="1">
        <w:r w:rsidRPr="007E74C7">
          <w:rPr>
            <w:rStyle w:val="Hipervnculo"/>
            <w:b/>
            <w:lang w:val="es-ES"/>
          </w:rPr>
          <w:t>cintiamn71@gmail.com</w:t>
        </w:r>
      </w:hyperlink>
      <w:r w:rsidRPr="007E25D1">
        <w:rPr>
          <w:b/>
          <w:color w:val="0070C0"/>
          <w:lang w:val="es-ES"/>
        </w:rPr>
        <w:t xml:space="preserve">          </w:t>
      </w:r>
      <w:r>
        <w:rPr>
          <w:b/>
          <w:color w:val="0070C0"/>
          <w:lang w:val="es-ES"/>
        </w:rPr>
        <w:t xml:space="preserve"> </w:t>
      </w:r>
      <w:r w:rsidRPr="004B36EB">
        <w:rPr>
          <w:b/>
          <w:lang w:val="es-ES"/>
        </w:rPr>
        <w:t>Turno:</w:t>
      </w:r>
      <w:r>
        <w:rPr>
          <w:b/>
          <w:lang w:val="es-ES"/>
        </w:rPr>
        <w:t xml:space="preserve"> </w:t>
      </w:r>
      <w:r w:rsidR="00311DAB">
        <w:rPr>
          <w:b/>
          <w:lang w:val="es-ES"/>
        </w:rPr>
        <w:t>V</w:t>
      </w:r>
      <w:r w:rsidRPr="004B36EB">
        <w:rPr>
          <w:b/>
          <w:lang w:val="es-ES"/>
        </w:rPr>
        <w:t>esp</w:t>
      </w:r>
      <w:r w:rsidR="00311DAB">
        <w:rPr>
          <w:b/>
          <w:lang w:val="es-ES"/>
        </w:rPr>
        <w:t>.</w:t>
      </w:r>
    </w:p>
    <w:p w14:paraId="2994A367" w14:textId="4E908154" w:rsidR="009C134D" w:rsidRDefault="009C134D" w:rsidP="009C134D">
      <w:pPr>
        <w:spacing w:line="240" w:lineRule="auto"/>
        <w:rPr>
          <w:b/>
          <w:lang w:val="es-ES"/>
        </w:rPr>
      </w:pPr>
      <w:r w:rsidRPr="004B36EB">
        <w:rPr>
          <w:b/>
          <w:lang w:val="es-ES"/>
        </w:rPr>
        <w:t>Prof</w:t>
      </w:r>
      <w:r>
        <w:rPr>
          <w:b/>
          <w:lang w:val="es-ES"/>
        </w:rPr>
        <w:t>.</w:t>
      </w:r>
      <w:r w:rsidRPr="004B36EB">
        <w:rPr>
          <w:b/>
          <w:lang w:val="es-ES"/>
        </w:rPr>
        <w:t>: Cinthya Fernández    Curso: 5º Div</w:t>
      </w:r>
      <w:r>
        <w:rPr>
          <w:b/>
          <w:lang w:val="es-ES"/>
        </w:rPr>
        <w:t>.</w:t>
      </w:r>
      <w:r w:rsidRPr="004B36EB">
        <w:rPr>
          <w:b/>
          <w:lang w:val="es-ES"/>
        </w:rPr>
        <w:t>: 2ª</w:t>
      </w:r>
      <w:r>
        <w:rPr>
          <w:b/>
          <w:lang w:val="es-ES"/>
        </w:rPr>
        <w:t xml:space="preserve">       E-</w:t>
      </w:r>
      <w:r w:rsidRPr="004B36EB">
        <w:rPr>
          <w:b/>
          <w:lang w:val="es-ES"/>
        </w:rPr>
        <w:t xml:space="preserve">mail: </w:t>
      </w:r>
      <w:hyperlink r:id="rId10" w:history="1">
        <w:r w:rsidRPr="007E74C7">
          <w:rPr>
            <w:rStyle w:val="Hipervnculo"/>
            <w:b/>
            <w:lang w:val="es-ES"/>
          </w:rPr>
          <w:t>veritocin77@gmail.com</w:t>
        </w:r>
      </w:hyperlink>
      <w:r w:rsidRPr="007E25D1">
        <w:rPr>
          <w:b/>
          <w:color w:val="0070C0"/>
          <w:lang w:val="es-ES"/>
        </w:rPr>
        <w:t xml:space="preserve">           </w:t>
      </w:r>
      <w:r>
        <w:rPr>
          <w:b/>
          <w:lang w:val="es-ES"/>
        </w:rPr>
        <w:t xml:space="preserve">Turno: </w:t>
      </w:r>
      <w:r w:rsidR="00311DAB">
        <w:rPr>
          <w:b/>
          <w:lang w:val="es-ES"/>
        </w:rPr>
        <w:t>V</w:t>
      </w:r>
      <w:r w:rsidRPr="004B36EB">
        <w:rPr>
          <w:b/>
          <w:lang w:val="es-ES"/>
        </w:rPr>
        <w:t>esp</w:t>
      </w:r>
      <w:r w:rsidR="00311DAB">
        <w:rPr>
          <w:b/>
          <w:lang w:val="es-ES"/>
        </w:rPr>
        <w:t>.</w:t>
      </w:r>
    </w:p>
    <w:p w14:paraId="240481DD" w14:textId="28463644" w:rsidR="009C134D" w:rsidRDefault="009C134D" w:rsidP="009C134D">
      <w:pPr>
        <w:jc w:val="center"/>
        <w:rPr>
          <w:b/>
          <w:bCs/>
          <w:sz w:val="24"/>
          <w:szCs w:val="24"/>
        </w:rPr>
      </w:pPr>
      <w:r w:rsidRPr="00B07941">
        <w:rPr>
          <w:b/>
          <w:bCs/>
          <w:sz w:val="24"/>
          <w:szCs w:val="24"/>
        </w:rPr>
        <w:t>ACTIVIDADES PROPUESTAS</w:t>
      </w:r>
    </w:p>
    <w:p w14:paraId="289C8627" w14:textId="14B8AAE8" w:rsidR="00F82AD6" w:rsidRPr="00F82AD6" w:rsidRDefault="00F82AD6" w:rsidP="00F82AD6">
      <w:pPr>
        <w:jc w:val="both"/>
        <w:rPr>
          <w:b/>
          <w:bCs/>
          <w:color w:val="0070C0"/>
          <w:sz w:val="24"/>
          <w:szCs w:val="24"/>
        </w:rPr>
      </w:pPr>
      <w:r w:rsidRPr="00F82AD6">
        <w:rPr>
          <w:b/>
          <w:bCs/>
          <w:color w:val="0070C0"/>
          <w:sz w:val="24"/>
          <w:szCs w:val="24"/>
        </w:rPr>
        <w:t>Hello my dear students!!!! ¿</w:t>
      </w:r>
      <w:r>
        <w:rPr>
          <w:b/>
          <w:bCs/>
          <w:color w:val="0070C0"/>
          <w:sz w:val="24"/>
          <w:szCs w:val="24"/>
        </w:rPr>
        <w:t>C</w:t>
      </w:r>
      <w:r w:rsidRPr="00F82AD6">
        <w:rPr>
          <w:b/>
          <w:bCs/>
          <w:color w:val="0070C0"/>
          <w:sz w:val="24"/>
          <w:szCs w:val="24"/>
        </w:rPr>
        <w:t xml:space="preserve">ómo están? Es momento de </w:t>
      </w:r>
      <w:r w:rsidR="00311DAB">
        <w:rPr>
          <w:b/>
          <w:bCs/>
          <w:color w:val="0070C0"/>
          <w:sz w:val="24"/>
          <w:szCs w:val="24"/>
        </w:rPr>
        <w:t>comenzar</w:t>
      </w:r>
      <w:r w:rsidRPr="00F82AD6">
        <w:rPr>
          <w:b/>
          <w:bCs/>
          <w:color w:val="0070C0"/>
          <w:sz w:val="24"/>
          <w:szCs w:val="24"/>
        </w:rPr>
        <w:t xml:space="preserve"> con las actividades del tercer trimestre. Lamentablemente por el momento tenemos que continuar de manera virtual, pero colaborando</w:t>
      </w:r>
      <w:r>
        <w:rPr>
          <w:b/>
          <w:bCs/>
          <w:color w:val="0070C0"/>
          <w:sz w:val="24"/>
          <w:szCs w:val="24"/>
        </w:rPr>
        <w:t xml:space="preserve"> entre</w:t>
      </w:r>
      <w:r w:rsidRPr="00F82AD6">
        <w:rPr>
          <w:b/>
          <w:bCs/>
          <w:color w:val="0070C0"/>
          <w:sz w:val="24"/>
          <w:szCs w:val="24"/>
        </w:rPr>
        <w:t xml:space="preserve"> todos vamos a seguir tan bien como hasta ahora. ¡¡¡</w:t>
      </w:r>
      <w:r>
        <w:rPr>
          <w:b/>
          <w:bCs/>
          <w:color w:val="0070C0"/>
          <w:sz w:val="24"/>
          <w:szCs w:val="24"/>
        </w:rPr>
        <w:t>M</w:t>
      </w:r>
      <w:r w:rsidRPr="00F82AD6">
        <w:rPr>
          <w:b/>
          <w:bCs/>
          <w:color w:val="0070C0"/>
          <w:sz w:val="24"/>
          <w:szCs w:val="24"/>
        </w:rPr>
        <w:t xml:space="preserve">anos a la obra!!! Vamos a estudiar el pasado simple del verbo </w:t>
      </w:r>
      <w:r>
        <w:rPr>
          <w:b/>
          <w:bCs/>
          <w:color w:val="0070C0"/>
          <w:sz w:val="24"/>
          <w:szCs w:val="24"/>
        </w:rPr>
        <w:t>“</w:t>
      </w:r>
      <w:r w:rsidRPr="00F82AD6">
        <w:rPr>
          <w:b/>
          <w:bCs/>
          <w:color w:val="0070C0"/>
          <w:sz w:val="24"/>
          <w:szCs w:val="24"/>
        </w:rPr>
        <w:t>to be</w:t>
      </w:r>
      <w:r>
        <w:rPr>
          <w:b/>
          <w:bCs/>
          <w:color w:val="0070C0"/>
          <w:sz w:val="24"/>
          <w:szCs w:val="24"/>
        </w:rPr>
        <w:t>” que también lo estudiaron el año anterior</w:t>
      </w:r>
      <w:r w:rsidRPr="00F82AD6">
        <w:rPr>
          <w:b/>
          <w:bCs/>
          <w:color w:val="0070C0"/>
          <w:sz w:val="24"/>
          <w:szCs w:val="24"/>
        </w:rPr>
        <w:t>.</w:t>
      </w:r>
      <w:r>
        <w:rPr>
          <w:b/>
          <w:bCs/>
          <w:color w:val="0070C0"/>
          <w:sz w:val="24"/>
          <w:szCs w:val="24"/>
        </w:rPr>
        <w:t xml:space="preserve"> ¡Es un tema bastante simple de comprender!</w:t>
      </w:r>
      <w:r w:rsidR="00311DAB">
        <w:rPr>
          <w:b/>
          <w:bCs/>
          <w:color w:val="0070C0"/>
          <w:sz w:val="24"/>
          <w:szCs w:val="24"/>
        </w:rPr>
        <w:t xml:space="preserve"> ¡Te esperamos en las clases virtuales con tus consultas!</w:t>
      </w:r>
    </w:p>
    <w:p w14:paraId="7DC76C5D" w14:textId="1CC6E985" w:rsidR="009C134D" w:rsidRPr="009C134D" w:rsidRDefault="009C134D" w:rsidP="009C134D">
      <w:pPr>
        <w:rPr>
          <w:color w:val="C33DB9"/>
          <w:sz w:val="40"/>
          <w:szCs w:val="40"/>
        </w:rPr>
      </w:pPr>
      <w:r w:rsidRPr="009C134D">
        <w:rPr>
          <w:color w:val="C33DB9"/>
          <w:sz w:val="40"/>
          <w:szCs w:val="40"/>
        </w:rPr>
        <w:t>Simple Past of the verb “To Be”</w:t>
      </w:r>
      <w:r w:rsidR="00F82AD6">
        <w:rPr>
          <w:color w:val="C33DB9"/>
          <w:sz w:val="40"/>
          <w:szCs w:val="40"/>
        </w:rPr>
        <w:t xml:space="preserve"> </w:t>
      </w:r>
      <w:r w:rsidRPr="009C134D">
        <w:rPr>
          <w:color w:val="C33DB9"/>
          <w:sz w:val="40"/>
          <w:szCs w:val="40"/>
        </w:rPr>
        <w:t>(Ser o Estar)</w:t>
      </w:r>
    </w:p>
    <w:p w14:paraId="6695355A" w14:textId="4C26563C" w:rsidR="009C134D" w:rsidRDefault="009C134D" w:rsidP="009C134D">
      <w:pPr>
        <w:rPr>
          <w:b/>
          <w:sz w:val="28"/>
          <w:szCs w:val="28"/>
          <w:u w:val="single"/>
        </w:rPr>
      </w:pPr>
      <w:r w:rsidRPr="007B27B3">
        <w:rPr>
          <w:b/>
          <w:sz w:val="28"/>
          <w:szCs w:val="28"/>
          <w:u w:val="single"/>
        </w:rPr>
        <w:t>Affirmative or positive form. Structure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9"/>
      </w:tblGrid>
      <w:tr w:rsidR="009C134D" w14:paraId="791224EE" w14:textId="77777777" w:rsidTr="00970D70">
        <w:tc>
          <w:tcPr>
            <w:tcW w:w="6629" w:type="dxa"/>
            <w:tcBorders>
              <w:top w:val="single" w:sz="12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14:paraId="794BDE94" w14:textId="77777777" w:rsidR="009C134D" w:rsidRDefault="009C134D" w:rsidP="009C134D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</w:t>
            </w:r>
          </w:p>
          <w:p w14:paraId="43A10EA3" w14:textId="40FA6610" w:rsidR="009C134D" w:rsidRPr="00970D70" w:rsidRDefault="009C134D" w:rsidP="009C134D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 xml:space="preserve">   </w:t>
            </w:r>
            <w:r w:rsidRPr="00970D70">
              <w:rPr>
                <w:color w:val="00B050"/>
              </w:rPr>
              <w:t xml:space="preserve"> </w:t>
            </w:r>
            <w:r w:rsidRPr="00970D70">
              <w:rPr>
                <w:b/>
                <w:bCs/>
                <w:color w:val="00B050"/>
              </w:rPr>
              <w:t xml:space="preserve"> </w:t>
            </w:r>
            <w:r w:rsidRPr="00970D70">
              <w:rPr>
                <w:b/>
                <w:bCs/>
                <w:color w:val="00B050"/>
                <w:sz w:val="24"/>
                <w:szCs w:val="24"/>
              </w:rPr>
              <w:t xml:space="preserve">SUBJECT / PERSONAL PRONOUN + </w:t>
            </w:r>
            <w:r w:rsidRPr="00970D70">
              <w:rPr>
                <w:b/>
                <w:bCs/>
                <w:color w:val="00B050"/>
                <w:sz w:val="24"/>
                <w:szCs w:val="24"/>
                <w:highlight w:val="yellow"/>
              </w:rPr>
              <w:t>WAS / WERE</w:t>
            </w:r>
            <w:r w:rsidRPr="00970D70">
              <w:rPr>
                <w:b/>
                <w:bCs/>
                <w:color w:val="00B050"/>
                <w:sz w:val="24"/>
                <w:szCs w:val="24"/>
              </w:rPr>
              <w:t xml:space="preserve"> + REST</w:t>
            </w:r>
          </w:p>
          <w:p w14:paraId="0BC3FEC9" w14:textId="77777777" w:rsidR="009C134D" w:rsidRDefault="009C134D" w:rsidP="009C134D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52CAA6C" w14:textId="02B730DD" w:rsidR="009C134D" w:rsidRDefault="009C134D" w:rsidP="009C134D">
      <w:pPr>
        <w:rPr>
          <w:color w:val="FF0000"/>
        </w:rPr>
      </w:pPr>
    </w:p>
    <w:p w14:paraId="3C9BBF49" w14:textId="3ED6444E" w:rsidR="009C134D" w:rsidRDefault="009C134D" w:rsidP="009C134D">
      <w:pPr>
        <w:rPr>
          <w:color w:val="FF0000"/>
        </w:rPr>
      </w:pPr>
      <w:r w:rsidRPr="007B27B3">
        <w:rPr>
          <w:b/>
          <w:sz w:val="28"/>
          <w:szCs w:val="28"/>
          <w:u w:val="single"/>
        </w:rPr>
        <w:t>Negative form. Structure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</w:tblGrid>
      <w:tr w:rsidR="009C134D" w14:paraId="3CA2F109" w14:textId="77777777" w:rsidTr="00970D70">
        <w:tc>
          <w:tcPr>
            <w:tcW w:w="651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538F973" w14:textId="77777777" w:rsidR="009C134D" w:rsidRDefault="009C134D" w:rsidP="009C134D">
            <w:pPr>
              <w:rPr>
                <w:color w:val="FF0000"/>
              </w:rPr>
            </w:pPr>
          </w:p>
          <w:p w14:paraId="3887C569" w14:textId="5868EAD1" w:rsidR="009C134D" w:rsidRPr="00970D70" w:rsidRDefault="009C134D" w:rsidP="009C134D">
            <w:pPr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 xml:space="preserve">        </w:t>
            </w:r>
            <w:r w:rsidRPr="00970D70">
              <w:rPr>
                <w:b/>
                <w:bCs/>
                <w:color w:val="FF0000"/>
              </w:rPr>
              <w:t xml:space="preserve">SUBJECT / PERSONAL PRONOUN + </w:t>
            </w:r>
            <w:r w:rsidRPr="00970D70">
              <w:rPr>
                <w:b/>
                <w:bCs/>
                <w:color w:val="FF0000"/>
                <w:highlight w:val="yellow"/>
              </w:rPr>
              <w:t>WASN´T / WEREN´T</w:t>
            </w:r>
            <w:r w:rsidRPr="00970D70">
              <w:rPr>
                <w:b/>
                <w:bCs/>
                <w:color w:val="FF0000"/>
              </w:rPr>
              <w:t xml:space="preserve"> + REST</w:t>
            </w:r>
          </w:p>
          <w:p w14:paraId="230CC9B5" w14:textId="77777777" w:rsidR="009C134D" w:rsidRDefault="009C134D" w:rsidP="009C134D">
            <w:pPr>
              <w:rPr>
                <w:color w:val="FF0000"/>
              </w:rPr>
            </w:pPr>
          </w:p>
        </w:tc>
      </w:tr>
    </w:tbl>
    <w:p w14:paraId="1B3EE8E4" w14:textId="60C3CE2F" w:rsidR="009C134D" w:rsidRDefault="009C134D" w:rsidP="009C134D">
      <w:pPr>
        <w:rPr>
          <w:color w:val="FF0000"/>
        </w:rPr>
      </w:pPr>
    </w:p>
    <w:p w14:paraId="57792C5F" w14:textId="69D34500" w:rsidR="009C134D" w:rsidRDefault="009C134D" w:rsidP="009C134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Interrogative form. Structure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</w:tblGrid>
      <w:tr w:rsidR="007D3CDE" w14:paraId="262E928F" w14:textId="77777777" w:rsidTr="00970D70">
        <w:tc>
          <w:tcPr>
            <w:tcW w:w="677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1F54CDF8" w14:textId="77777777" w:rsidR="007D3CDE" w:rsidRDefault="007D3CDE" w:rsidP="007D3CDE">
            <w:pPr>
              <w:rPr>
                <w:color w:val="FF0000"/>
              </w:rPr>
            </w:pPr>
          </w:p>
          <w:p w14:paraId="59D9034F" w14:textId="37E0AA4C" w:rsidR="007D3CDE" w:rsidRPr="00970D70" w:rsidRDefault="007D3CDE" w:rsidP="007D3CDE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70D70">
              <w:rPr>
                <w:b/>
                <w:bCs/>
                <w:color w:val="0070C0"/>
                <w:sz w:val="24"/>
                <w:szCs w:val="24"/>
              </w:rPr>
              <w:t xml:space="preserve">           </w:t>
            </w:r>
            <w:r w:rsidRPr="00970D70">
              <w:rPr>
                <w:b/>
                <w:bCs/>
                <w:color w:val="0070C0"/>
                <w:sz w:val="24"/>
                <w:szCs w:val="24"/>
                <w:highlight w:val="yellow"/>
              </w:rPr>
              <w:t>WAS / WERE</w:t>
            </w:r>
            <w:r w:rsidRPr="00970D70">
              <w:rPr>
                <w:b/>
                <w:bCs/>
                <w:color w:val="0070C0"/>
                <w:sz w:val="24"/>
                <w:szCs w:val="24"/>
              </w:rPr>
              <w:t xml:space="preserve"> + SUBJECT / PERSONAL PRONOUN + REST</w:t>
            </w:r>
            <w:r w:rsidR="00F82AD6" w:rsidRPr="00970D70">
              <w:rPr>
                <w:b/>
                <w:bCs/>
                <w:color w:val="0070C0"/>
                <w:sz w:val="24"/>
                <w:szCs w:val="24"/>
              </w:rPr>
              <w:t xml:space="preserve">+ </w:t>
            </w:r>
            <w:r w:rsidRPr="00970D70">
              <w:rPr>
                <w:b/>
                <w:bCs/>
                <w:color w:val="0070C0"/>
                <w:sz w:val="24"/>
                <w:szCs w:val="24"/>
                <w:highlight w:val="yellow"/>
              </w:rPr>
              <w:t>?</w:t>
            </w:r>
          </w:p>
          <w:p w14:paraId="11633680" w14:textId="77777777" w:rsidR="007D3CDE" w:rsidRDefault="007D3CDE" w:rsidP="009C134D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73B4B742" w14:textId="7A1ED2D0" w:rsidR="009C134D" w:rsidRDefault="00F82AD6" w:rsidP="00311DAB">
      <w:pPr>
        <w:tabs>
          <w:tab w:val="left" w:pos="405"/>
          <w:tab w:val="left" w:pos="1545"/>
        </w:tabs>
        <w:rPr>
          <w:b/>
          <w:sz w:val="28"/>
          <w:szCs w:val="28"/>
          <w:u w:val="single"/>
        </w:rPr>
      </w:pPr>
      <w:r>
        <w:rPr>
          <w:color w:val="FF0000"/>
        </w:rPr>
        <w:lastRenderedPageBreak/>
        <w:tab/>
      </w:r>
      <w:r w:rsidR="009C134D" w:rsidRPr="002C46DE">
        <w:rPr>
          <w:b/>
          <w:sz w:val="28"/>
          <w:szCs w:val="28"/>
          <w:u w:val="single"/>
        </w:rPr>
        <w:t>Short Answers. Structure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</w:tblGrid>
      <w:tr w:rsidR="007D3CDE" w14:paraId="2F742837" w14:textId="77777777" w:rsidTr="00970D70">
        <w:tc>
          <w:tcPr>
            <w:tcW w:w="677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24DD7B5" w14:textId="77777777" w:rsidR="007D3CDE" w:rsidRDefault="007D3CDE" w:rsidP="007D3CDE">
            <w:pPr>
              <w:rPr>
                <w:color w:val="FF0000"/>
              </w:rPr>
            </w:pPr>
          </w:p>
          <w:p w14:paraId="0B16B09F" w14:textId="0D18EAC3" w:rsidR="007D3CDE" w:rsidRPr="00970D70" w:rsidRDefault="007D3CDE" w:rsidP="007D3CDE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70D70">
              <w:rPr>
                <w:color w:val="0070C0"/>
                <w:sz w:val="24"/>
                <w:szCs w:val="24"/>
              </w:rPr>
              <w:t xml:space="preserve">              </w:t>
            </w:r>
            <w:r w:rsidRPr="00970D70">
              <w:rPr>
                <w:b/>
                <w:bCs/>
                <w:color w:val="0070C0"/>
                <w:sz w:val="24"/>
                <w:szCs w:val="24"/>
                <w:highlight w:val="yellow"/>
              </w:rPr>
              <w:t>YES,</w:t>
            </w:r>
            <w:r w:rsidRPr="00970D70">
              <w:rPr>
                <w:b/>
                <w:bCs/>
                <w:color w:val="0070C0"/>
                <w:sz w:val="24"/>
                <w:szCs w:val="24"/>
              </w:rPr>
              <w:t xml:space="preserve">  +  PERSONAL PRONOUN + </w:t>
            </w:r>
            <w:r w:rsidRPr="00970D70">
              <w:rPr>
                <w:b/>
                <w:bCs/>
                <w:color w:val="0070C0"/>
                <w:sz w:val="24"/>
                <w:szCs w:val="24"/>
                <w:highlight w:val="yellow"/>
              </w:rPr>
              <w:t>WAS / WERE</w:t>
            </w:r>
            <w:r w:rsidR="00970D70">
              <w:rPr>
                <w:b/>
                <w:bCs/>
                <w:color w:val="0070C0"/>
                <w:sz w:val="24"/>
                <w:szCs w:val="24"/>
              </w:rPr>
              <w:t>.</w:t>
            </w:r>
            <w:r w:rsidRPr="00970D70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00826FC0" w14:textId="0FF2ED88" w:rsidR="007D3CDE" w:rsidRPr="00970D70" w:rsidRDefault="007D3CDE" w:rsidP="007D3CDE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70D70">
              <w:rPr>
                <w:b/>
                <w:bCs/>
                <w:color w:val="0070C0"/>
                <w:sz w:val="24"/>
                <w:szCs w:val="24"/>
              </w:rPr>
              <w:t xml:space="preserve">              </w:t>
            </w:r>
            <w:r w:rsidRPr="00970D70">
              <w:rPr>
                <w:b/>
                <w:bCs/>
                <w:color w:val="0070C0"/>
                <w:sz w:val="24"/>
                <w:szCs w:val="24"/>
                <w:highlight w:val="yellow"/>
              </w:rPr>
              <w:t>NO,</w:t>
            </w:r>
            <w:r w:rsidRPr="00970D70">
              <w:rPr>
                <w:b/>
                <w:bCs/>
                <w:color w:val="0070C0"/>
                <w:sz w:val="24"/>
                <w:szCs w:val="24"/>
              </w:rPr>
              <w:t xml:space="preserve"> + PERSONAL PRONOUN + </w:t>
            </w:r>
            <w:r w:rsidRPr="00970D70">
              <w:rPr>
                <w:b/>
                <w:bCs/>
                <w:color w:val="0070C0"/>
                <w:sz w:val="24"/>
                <w:szCs w:val="24"/>
                <w:highlight w:val="yellow"/>
              </w:rPr>
              <w:t>WASN´T / WEREN´T</w:t>
            </w:r>
            <w:r w:rsidR="00970D70">
              <w:rPr>
                <w:b/>
                <w:bCs/>
                <w:color w:val="0070C0"/>
                <w:sz w:val="24"/>
                <w:szCs w:val="24"/>
              </w:rPr>
              <w:t>.</w:t>
            </w:r>
          </w:p>
          <w:p w14:paraId="2F7ED312" w14:textId="77777777" w:rsidR="007D3CDE" w:rsidRDefault="007D3CDE" w:rsidP="009C134D">
            <w:pPr>
              <w:rPr>
                <w:color w:val="FF0000"/>
              </w:rPr>
            </w:pPr>
          </w:p>
        </w:tc>
      </w:tr>
    </w:tbl>
    <w:p w14:paraId="224A1B58" w14:textId="01A6AF5D" w:rsidR="009C134D" w:rsidRPr="007B27B3" w:rsidRDefault="009C134D" w:rsidP="009C134D">
      <w:pPr>
        <w:rPr>
          <w:color w:val="FF0000"/>
        </w:rPr>
      </w:pPr>
    </w:p>
    <w:p w14:paraId="1007BE96" w14:textId="77777777" w:rsidR="009C134D" w:rsidRDefault="009C134D" w:rsidP="009C134D">
      <w:pPr>
        <w:rPr>
          <w:noProof/>
          <w:lang w:eastAsia="es-ES_tradnl"/>
        </w:rPr>
      </w:pPr>
      <w:r w:rsidRPr="00D8132B">
        <w:rPr>
          <w:noProof/>
          <w:lang w:val="es-AR" w:eastAsia="es-AR"/>
        </w:rPr>
        <w:drawing>
          <wp:inline distT="0" distB="0" distL="0" distR="0" wp14:anchorId="42919695" wp14:editId="240DBA46">
            <wp:extent cx="5457825" cy="2928311"/>
            <wp:effectExtent l="0" t="0" r="0" b="5715"/>
            <wp:docPr id="1" name="Imagen 2" descr="UNIT 7. Detectives | Aula Virtual Severo Ochoa | Educa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NIT 7. Detectives | Aula Virtual Severo Ochoa | EducaMadri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669" cy="293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73C23" w14:textId="77777777" w:rsidR="009C134D" w:rsidRPr="00311DAB" w:rsidRDefault="009C134D" w:rsidP="00311DAB">
      <w:pPr>
        <w:spacing w:after="0"/>
        <w:rPr>
          <w:b/>
          <w:noProof/>
          <w:color w:val="00B0F0"/>
          <w:sz w:val="28"/>
          <w:szCs w:val="28"/>
          <w:lang w:eastAsia="es-ES_tradnl"/>
        </w:rPr>
      </w:pPr>
      <w:r w:rsidRPr="00311DAB">
        <w:rPr>
          <w:b/>
          <w:noProof/>
          <w:color w:val="00B0F0"/>
          <w:sz w:val="28"/>
          <w:szCs w:val="28"/>
          <w:lang w:eastAsia="es-ES_tradnl"/>
        </w:rPr>
        <w:t>EXAMPLES:</w:t>
      </w:r>
    </w:p>
    <w:p w14:paraId="403AD4AB" w14:textId="77777777" w:rsidR="009C134D" w:rsidRPr="00311DAB" w:rsidRDefault="009C134D" w:rsidP="00311DAB">
      <w:pPr>
        <w:numPr>
          <w:ilvl w:val="0"/>
          <w:numId w:val="1"/>
        </w:numPr>
        <w:spacing w:after="0"/>
        <w:rPr>
          <w:b/>
          <w:color w:val="00B0F0"/>
          <w:sz w:val="28"/>
          <w:szCs w:val="28"/>
        </w:rPr>
      </w:pPr>
      <w:r w:rsidRPr="00311DAB">
        <w:rPr>
          <w:b/>
          <w:color w:val="00B0F0"/>
          <w:sz w:val="28"/>
          <w:szCs w:val="28"/>
        </w:rPr>
        <w:t>I was a good student.</w:t>
      </w:r>
    </w:p>
    <w:p w14:paraId="2BFD88AD" w14:textId="77777777" w:rsidR="009C134D" w:rsidRPr="00311DAB" w:rsidRDefault="009C134D" w:rsidP="00311DAB">
      <w:pPr>
        <w:numPr>
          <w:ilvl w:val="0"/>
          <w:numId w:val="1"/>
        </w:numPr>
        <w:spacing w:after="0"/>
        <w:rPr>
          <w:b/>
          <w:color w:val="00B0F0"/>
          <w:sz w:val="28"/>
          <w:szCs w:val="28"/>
        </w:rPr>
      </w:pPr>
      <w:r w:rsidRPr="00311DAB">
        <w:rPr>
          <w:b/>
          <w:color w:val="00B0F0"/>
          <w:sz w:val="28"/>
          <w:szCs w:val="28"/>
        </w:rPr>
        <w:t xml:space="preserve">We were old friends. </w:t>
      </w:r>
    </w:p>
    <w:p w14:paraId="3871258C" w14:textId="77777777" w:rsidR="009C134D" w:rsidRPr="00311DAB" w:rsidRDefault="009C134D" w:rsidP="00311DAB">
      <w:pPr>
        <w:numPr>
          <w:ilvl w:val="0"/>
          <w:numId w:val="1"/>
        </w:numPr>
        <w:spacing w:after="0"/>
        <w:rPr>
          <w:b/>
          <w:color w:val="00B0F0"/>
          <w:sz w:val="28"/>
          <w:szCs w:val="28"/>
        </w:rPr>
      </w:pPr>
      <w:r w:rsidRPr="00311DAB">
        <w:rPr>
          <w:b/>
          <w:color w:val="00B0F0"/>
          <w:sz w:val="28"/>
          <w:szCs w:val="28"/>
        </w:rPr>
        <w:t xml:space="preserve">He was a student. </w:t>
      </w:r>
    </w:p>
    <w:p w14:paraId="67BA3763" w14:textId="77777777" w:rsidR="009C134D" w:rsidRPr="00311DAB" w:rsidRDefault="009C134D" w:rsidP="00311DAB">
      <w:pPr>
        <w:numPr>
          <w:ilvl w:val="0"/>
          <w:numId w:val="1"/>
        </w:numPr>
        <w:spacing w:after="0"/>
        <w:rPr>
          <w:b/>
          <w:color w:val="00B0F0"/>
          <w:sz w:val="28"/>
          <w:szCs w:val="28"/>
        </w:rPr>
      </w:pPr>
      <w:r w:rsidRPr="00311DAB">
        <w:rPr>
          <w:b/>
          <w:color w:val="00B0F0"/>
          <w:sz w:val="28"/>
          <w:szCs w:val="28"/>
        </w:rPr>
        <w:t xml:space="preserve">The pencil was on the desk. </w:t>
      </w:r>
    </w:p>
    <w:p w14:paraId="6DEBAE66" w14:textId="77777777" w:rsidR="009C134D" w:rsidRPr="00311DAB" w:rsidRDefault="009C134D" w:rsidP="00311DAB">
      <w:pPr>
        <w:numPr>
          <w:ilvl w:val="0"/>
          <w:numId w:val="1"/>
        </w:numPr>
        <w:spacing w:after="0"/>
        <w:rPr>
          <w:b/>
          <w:color w:val="00B0F0"/>
          <w:sz w:val="28"/>
          <w:szCs w:val="28"/>
        </w:rPr>
      </w:pPr>
      <w:r w:rsidRPr="00311DAB">
        <w:rPr>
          <w:b/>
          <w:color w:val="00B0F0"/>
          <w:sz w:val="28"/>
          <w:szCs w:val="28"/>
        </w:rPr>
        <w:t>Yesterday was Monday.</w:t>
      </w:r>
    </w:p>
    <w:p w14:paraId="058E6C4E" w14:textId="427663A7" w:rsidR="009C134D" w:rsidRDefault="009C134D" w:rsidP="00311DAB">
      <w:pPr>
        <w:numPr>
          <w:ilvl w:val="0"/>
          <w:numId w:val="1"/>
        </w:numPr>
        <w:spacing w:after="0"/>
        <w:rPr>
          <w:b/>
          <w:color w:val="00B0F0"/>
          <w:sz w:val="28"/>
          <w:szCs w:val="28"/>
        </w:rPr>
      </w:pPr>
      <w:r w:rsidRPr="00311DAB">
        <w:rPr>
          <w:b/>
          <w:color w:val="00B0F0"/>
          <w:sz w:val="28"/>
          <w:szCs w:val="28"/>
        </w:rPr>
        <w:t xml:space="preserve">He and Mary were good students. </w:t>
      </w:r>
    </w:p>
    <w:p w14:paraId="52D9CDD7" w14:textId="77777777" w:rsidR="00311DAB" w:rsidRPr="00311DAB" w:rsidRDefault="00311DAB" w:rsidP="00311DAB">
      <w:pPr>
        <w:spacing w:after="0"/>
        <w:ind w:left="720"/>
        <w:rPr>
          <w:b/>
          <w:color w:val="00B0F0"/>
          <w:sz w:val="28"/>
          <w:szCs w:val="28"/>
        </w:rPr>
      </w:pPr>
    </w:p>
    <w:p w14:paraId="27574B19" w14:textId="36291AED" w:rsidR="009C134D" w:rsidRPr="00311DAB" w:rsidRDefault="009C134D" w:rsidP="00C94580">
      <w:pPr>
        <w:numPr>
          <w:ilvl w:val="1"/>
          <w:numId w:val="1"/>
        </w:numPr>
        <w:ind w:left="284" w:hanging="284"/>
        <w:rPr>
          <w:b/>
          <w:sz w:val="26"/>
          <w:szCs w:val="26"/>
        </w:rPr>
      </w:pPr>
      <w:r w:rsidRPr="00311DAB">
        <w:rPr>
          <w:b/>
          <w:sz w:val="26"/>
          <w:szCs w:val="26"/>
        </w:rPr>
        <w:t>Rewrite the examples in the negative and interrogative form</w:t>
      </w:r>
      <w:r w:rsidR="007D3CDE" w:rsidRPr="00311DAB">
        <w:rPr>
          <w:b/>
          <w:sz w:val="26"/>
          <w:szCs w:val="26"/>
        </w:rPr>
        <w:t>. (Reescribe los ejemplos</w:t>
      </w:r>
      <w:r w:rsidR="00970D70" w:rsidRPr="00311DAB">
        <w:rPr>
          <w:b/>
          <w:sz w:val="26"/>
          <w:szCs w:val="26"/>
        </w:rPr>
        <w:t xml:space="preserve"> anteriores</w:t>
      </w:r>
      <w:r w:rsidR="007D3CDE" w:rsidRPr="00311DAB">
        <w:rPr>
          <w:b/>
          <w:sz w:val="26"/>
          <w:szCs w:val="26"/>
        </w:rPr>
        <w:t xml:space="preserve"> en su forma negativa e interrogativa)</w:t>
      </w:r>
    </w:p>
    <w:p w14:paraId="5AE8D85F" w14:textId="049A420C" w:rsidR="009C134D" w:rsidRPr="00311DAB" w:rsidRDefault="009C134D" w:rsidP="00311DAB">
      <w:pPr>
        <w:jc w:val="both"/>
        <w:rPr>
          <w:b/>
          <w:sz w:val="26"/>
          <w:szCs w:val="26"/>
        </w:rPr>
      </w:pPr>
      <w:r w:rsidRPr="00311DAB">
        <w:rPr>
          <w:b/>
          <w:sz w:val="26"/>
          <w:szCs w:val="26"/>
        </w:rPr>
        <w:t>EXAMPLE:    a) I was a good student.</w:t>
      </w:r>
      <w:r w:rsidR="00311DAB">
        <w:rPr>
          <w:b/>
          <w:sz w:val="26"/>
          <w:szCs w:val="26"/>
        </w:rPr>
        <w:t xml:space="preserve">      (+)</w:t>
      </w:r>
    </w:p>
    <w:p w14:paraId="31C189A2" w14:textId="2CE46C93" w:rsidR="009C134D" w:rsidRPr="00311DAB" w:rsidRDefault="00311DAB" w:rsidP="00311DA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  <w:r w:rsidR="009C134D" w:rsidRPr="00311DAB">
        <w:rPr>
          <w:b/>
          <w:sz w:val="26"/>
          <w:szCs w:val="26"/>
        </w:rPr>
        <w:t xml:space="preserve">a) I wasn´t a good student. </w:t>
      </w:r>
      <w:r>
        <w:rPr>
          <w:b/>
          <w:sz w:val="26"/>
          <w:szCs w:val="26"/>
        </w:rPr>
        <w:t xml:space="preserve"> (-)</w:t>
      </w:r>
      <w:r w:rsidR="009C134D" w:rsidRPr="00311DAB">
        <w:rPr>
          <w:b/>
          <w:sz w:val="26"/>
          <w:szCs w:val="26"/>
        </w:rPr>
        <w:t xml:space="preserve">                                                                               </w:t>
      </w:r>
    </w:p>
    <w:p w14:paraId="68C9CC83" w14:textId="546BF818" w:rsidR="009C134D" w:rsidRPr="00311DAB" w:rsidRDefault="00311DAB" w:rsidP="00311DAB">
      <w:pPr>
        <w:jc w:val="both"/>
        <w:rPr>
          <w:b/>
          <w:color w:val="00B0F0"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  <w:r w:rsidR="007D3CDE" w:rsidRPr="00311DAB">
        <w:rPr>
          <w:b/>
          <w:sz w:val="26"/>
          <w:szCs w:val="26"/>
        </w:rPr>
        <w:t>a)</w:t>
      </w:r>
      <w:r w:rsidR="009C134D" w:rsidRPr="00311DAB">
        <w:rPr>
          <w:b/>
          <w:sz w:val="26"/>
          <w:szCs w:val="26"/>
        </w:rPr>
        <w:t xml:space="preserve"> Was I a good student?</w:t>
      </w:r>
      <w:r>
        <w:rPr>
          <w:b/>
          <w:sz w:val="26"/>
          <w:szCs w:val="26"/>
        </w:rPr>
        <w:t xml:space="preserve">     (?)</w:t>
      </w:r>
    </w:p>
    <w:p w14:paraId="5403FDDF" w14:textId="77777777" w:rsidR="007D3CDE" w:rsidRPr="007D3CDE" w:rsidRDefault="007D3CDE" w:rsidP="007D3CDE">
      <w:pPr>
        <w:spacing w:after="200" w:line="276" w:lineRule="auto"/>
        <w:rPr>
          <w:rFonts w:ascii="Comic Sans MS" w:hAnsi="Comic Sans MS"/>
          <w:b/>
          <w:bCs/>
          <w:lang w:val="es-ES"/>
        </w:rPr>
      </w:pPr>
      <w:r w:rsidRPr="007D3CDE">
        <w:rPr>
          <w:rFonts w:ascii="Comic Sans MS" w:hAnsi="Comic Sans MS"/>
          <w:b/>
          <w:lang w:val="es-ES"/>
        </w:rPr>
        <w:t>Past time expressions</w:t>
      </w:r>
    </w:p>
    <w:p w14:paraId="382F278F" w14:textId="01979BA6" w:rsidR="007D3CDE" w:rsidRPr="007D3CDE" w:rsidRDefault="007D3CDE" w:rsidP="00C94580">
      <w:pPr>
        <w:spacing w:after="200" w:line="276" w:lineRule="auto"/>
        <w:jc w:val="both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lang w:val="es-ES"/>
        </w:rPr>
        <w:t xml:space="preserve">Las expresiones de tiempo en pasado, nos ayudan a estructurar mejor nuestras oraciones, ya que señalan el tiempo en el que sucedió cierta acción. Estas expresiones tan comunes las utilizamos cuando decimos – </w:t>
      </w:r>
      <w:r w:rsidRPr="007D3CDE">
        <w:rPr>
          <w:rFonts w:ascii="Comic Sans MS" w:hAnsi="Comic Sans MS"/>
          <w:b/>
          <w:bCs/>
          <w:lang w:val="es-ES"/>
        </w:rPr>
        <w:t>Ayer</w:t>
      </w:r>
      <w:r w:rsidRPr="007D3CDE">
        <w:rPr>
          <w:rFonts w:ascii="Comic Sans MS" w:hAnsi="Comic Sans MS"/>
          <w:lang w:val="es-ES"/>
        </w:rPr>
        <w:t xml:space="preserve"> yo estudié inglés,  – </w:t>
      </w:r>
      <w:r w:rsidRPr="007D3CDE">
        <w:rPr>
          <w:rFonts w:ascii="Comic Sans MS" w:hAnsi="Comic Sans MS"/>
          <w:b/>
          <w:bCs/>
          <w:lang w:val="es-ES"/>
        </w:rPr>
        <w:t>Hace tres</w:t>
      </w:r>
      <w:r w:rsidRPr="007D3CDE">
        <w:rPr>
          <w:rFonts w:ascii="Comic Sans MS" w:hAnsi="Comic Sans MS"/>
          <w:lang w:val="es-ES"/>
        </w:rPr>
        <w:t xml:space="preserve"> horas yo estaba en el súper,</w:t>
      </w:r>
      <w:r w:rsidRPr="007D3CDE">
        <w:rPr>
          <w:rFonts w:ascii="Comic Sans MS" w:hAnsi="Comic Sans MS"/>
          <w:b/>
          <w:bCs/>
          <w:lang w:val="es-ES"/>
        </w:rPr>
        <w:t xml:space="preserve"> Hace un </w:t>
      </w:r>
      <w:r w:rsidR="00C94580">
        <w:rPr>
          <w:rFonts w:ascii="Comic Sans MS" w:hAnsi="Comic Sans MS"/>
          <w:b/>
          <w:bCs/>
          <w:lang w:val="es-ES"/>
        </w:rPr>
        <w:t>año</w:t>
      </w:r>
      <w:r w:rsidRPr="007D3CDE">
        <w:rPr>
          <w:rFonts w:ascii="Comic Sans MS" w:hAnsi="Comic Sans MS"/>
          <w:lang w:val="es-ES"/>
        </w:rPr>
        <w:t xml:space="preserve"> fui a Jujuy; etc.</w:t>
      </w:r>
    </w:p>
    <w:p w14:paraId="040D60BC" w14:textId="77777777" w:rsidR="007D3CDE" w:rsidRPr="007D3CDE" w:rsidRDefault="007D3CDE" w:rsidP="00C94580">
      <w:pPr>
        <w:spacing w:after="200" w:line="276" w:lineRule="auto"/>
        <w:jc w:val="both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lang w:val="es-ES"/>
        </w:rPr>
        <w:lastRenderedPageBreak/>
        <w:t>Usando estas expresiones podemos darle un mayor contexto a nuestra idea.</w:t>
      </w:r>
    </w:p>
    <w:p w14:paraId="1044C03A" w14:textId="5D9CD949" w:rsidR="007D3CDE" w:rsidRPr="007D3CDE" w:rsidRDefault="007D3CDE" w:rsidP="00C94580">
      <w:pPr>
        <w:spacing w:after="200" w:line="276" w:lineRule="auto"/>
        <w:jc w:val="both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lang w:val="es-ES"/>
        </w:rPr>
        <w:t>Expresiones de tiempo</w:t>
      </w:r>
      <w:r w:rsidR="00C94580">
        <w:rPr>
          <w:rFonts w:ascii="Comic Sans MS" w:hAnsi="Comic Sans MS"/>
          <w:lang w:val="es-ES"/>
        </w:rPr>
        <w:t xml:space="preserve"> comunes</w:t>
      </w:r>
      <w:r w:rsidRPr="007D3CDE">
        <w:rPr>
          <w:rFonts w:ascii="Comic Sans MS" w:hAnsi="Comic Sans MS"/>
          <w:lang w:val="es-ES"/>
        </w:rPr>
        <w:t xml:space="preserve"> en pasado </w:t>
      </w:r>
      <w:r w:rsidR="00C94580">
        <w:rPr>
          <w:rFonts w:ascii="Comic Sans MS" w:hAnsi="Comic Sans MS"/>
          <w:lang w:val="es-ES"/>
        </w:rPr>
        <w:t>simple:</w:t>
      </w:r>
    </w:p>
    <w:tbl>
      <w:tblPr>
        <w:tblStyle w:val="Tablanormal3"/>
        <w:tblW w:w="5106" w:type="pct"/>
        <w:tblLook w:val="04A0" w:firstRow="1" w:lastRow="0" w:firstColumn="1" w:lastColumn="0" w:noHBand="0" w:noVBand="1"/>
      </w:tblPr>
      <w:tblGrid>
        <w:gridCol w:w="3190"/>
        <w:gridCol w:w="3390"/>
        <w:gridCol w:w="3194"/>
      </w:tblGrid>
      <w:tr w:rsidR="007D3CDE" w:rsidRPr="007D3CDE" w14:paraId="25229590" w14:textId="77777777" w:rsidTr="00311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4" w:type="dxa"/>
            <w:hideMark/>
          </w:tcPr>
          <w:p w14:paraId="388F1FD4" w14:textId="77777777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Last</w:t>
            </w:r>
          </w:p>
        </w:tc>
        <w:tc>
          <w:tcPr>
            <w:tcW w:w="3213" w:type="dxa"/>
            <w:hideMark/>
          </w:tcPr>
          <w:p w14:paraId="65C4C8AD" w14:textId="77777777" w:rsidR="007D3CDE" w:rsidRPr="007D3CDE" w:rsidRDefault="007D3CDE" w:rsidP="007D3CDE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Ago</w:t>
            </w:r>
          </w:p>
        </w:tc>
        <w:tc>
          <w:tcPr>
            <w:tcW w:w="3024" w:type="dxa"/>
            <w:hideMark/>
          </w:tcPr>
          <w:p w14:paraId="49538BAF" w14:textId="77777777" w:rsidR="007D3CDE" w:rsidRPr="007D3CDE" w:rsidRDefault="007D3CDE" w:rsidP="007D3CDE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Yesterday</w:t>
            </w:r>
          </w:p>
        </w:tc>
      </w:tr>
      <w:tr w:rsidR="007D3CDE" w:rsidRPr="007D3CDE" w14:paraId="6319D2BC" w14:textId="77777777" w:rsidTr="0031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hideMark/>
          </w:tcPr>
          <w:p w14:paraId="3AD078C0" w14:textId="77777777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Last night(anoche)</w:t>
            </w:r>
          </w:p>
        </w:tc>
        <w:tc>
          <w:tcPr>
            <w:tcW w:w="3213" w:type="dxa"/>
            <w:hideMark/>
          </w:tcPr>
          <w:p w14:paraId="6AB52382" w14:textId="46FFD5C0" w:rsidR="007D3CDE" w:rsidRPr="007D3CDE" w:rsidRDefault="007D3CDE" w:rsidP="007D3CD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10 minutes ago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(hace 10 minutos)</w:t>
            </w:r>
          </w:p>
        </w:tc>
        <w:tc>
          <w:tcPr>
            <w:tcW w:w="3024" w:type="dxa"/>
            <w:hideMark/>
          </w:tcPr>
          <w:p w14:paraId="42201030" w14:textId="77777777" w:rsidR="007D3CDE" w:rsidRPr="007D3CDE" w:rsidRDefault="007D3CDE" w:rsidP="007D3CD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Yesterday (ayer)</w:t>
            </w:r>
          </w:p>
        </w:tc>
      </w:tr>
      <w:tr w:rsidR="007D3CDE" w:rsidRPr="007D3CDE" w14:paraId="306CDC78" w14:textId="77777777" w:rsidTr="00311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hideMark/>
          </w:tcPr>
          <w:p w14:paraId="70B65335" w14:textId="6548B41D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Last Sunday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(el domingo pasado)</w:t>
            </w:r>
          </w:p>
        </w:tc>
        <w:tc>
          <w:tcPr>
            <w:tcW w:w="3213" w:type="dxa"/>
            <w:hideMark/>
          </w:tcPr>
          <w:p w14:paraId="1DA2FB16" w14:textId="2E9FCDB0" w:rsidR="007D3CDE" w:rsidRPr="007D3CDE" w:rsidRDefault="007D3CDE" w:rsidP="007D3CD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An hour ago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 xml:space="preserve">(hace una hora) </w:t>
            </w:r>
          </w:p>
        </w:tc>
        <w:tc>
          <w:tcPr>
            <w:tcW w:w="3024" w:type="dxa"/>
            <w:hideMark/>
          </w:tcPr>
          <w:p w14:paraId="108744F3" w14:textId="652CBEAB" w:rsidR="007D3CDE" w:rsidRPr="007D3CDE" w:rsidRDefault="007D3CDE" w:rsidP="007D3CD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Yesterday morning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(ayer a       la mañana)</w:t>
            </w:r>
          </w:p>
        </w:tc>
      </w:tr>
      <w:tr w:rsidR="007D3CDE" w:rsidRPr="007D3CDE" w14:paraId="56088208" w14:textId="77777777" w:rsidTr="0031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hideMark/>
          </w:tcPr>
          <w:p w14:paraId="5B52B84A" w14:textId="62C9A445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Last weekend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</w:t>
            </w:r>
            <w:r w:rsidR="00C94580">
              <w:rPr>
                <w:rFonts w:ascii="Comic Sans MS" w:hAnsi="Comic Sans MS"/>
                <w:lang w:val="es-ES"/>
              </w:rPr>
              <w:t xml:space="preserve">el </w:t>
            </w:r>
            <w:r w:rsidRPr="007D3CDE">
              <w:rPr>
                <w:rFonts w:ascii="Comic Sans MS" w:hAnsi="Comic Sans MS"/>
                <w:lang w:val="es-ES"/>
              </w:rPr>
              <w:t>fin de semana pasado)</w:t>
            </w:r>
          </w:p>
        </w:tc>
        <w:tc>
          <w:tcPr>
            <w:tcW w:w="3213" w:type="dxa"/>
            <w:hideMark/>
          </w:tcPr>
          <w:p w14:paraId="0F74E0C7" w14:textId="43A2A165" w:rsidR="007D3CDE" w:rsidRPr="007D3CDE" w:rsidRDefault="007D3CDE" w:rsidP="007D3CD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Three days ago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(hace tres días)</w:t>
            </w:r>
          </w:p>
        </w:tc>
        <w:tc>
          <w:tcPr>
            <w:tcW w:w="3024" w:type="dxa"/>
            <w:hideMark/>
          </w:tcPr>
          <w:p w14:paraId="11DFE95E" w14:textId="6B8B2F61" w:rsidR="007D3CDE" w:rsidRPr="007D3CDE" w:rsidRDefault="007D3CDE" w:rsidP="007D3CD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Yesterday afternoon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(ayer a la tarde)</w:t>
            </w:r>
          </w:p>
        </w:tc>
      </w:tr>
      <w:tr w:rsidR="007D3CDE" w:rsidRPr="007D3CDE" w14:paraId="1A72E3E5" w14:textId="77777777" w:rsidTr="00311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hideMark/>
          </w:tcPr>
          <w:p w14:paraId="1F71404E" w14:textId="6CAFC409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Last week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(la semana pasada)</w:t>
            </w:r>
          </w:p>
        </w:tc>
        <w:tc>
          <w:tcPr>
            <w:tcW w:w="3213" w:type="dxa"/>
            <w:hideMark/>
          </w:tcPr>
          <w:p w14:paraId="56BCAA2E" w14:textId="51166BF8" w:rsidR="007D3CDE" w:rsidRPr="007D3CDE" w:rsidRDefault="007D3CDE" w:rsidP="007D3CD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A week ago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(hace una semana)</w:t>
            </w:r>
          </w:p>
        </w:tc>
        <w:tc>
          <w:tcPr>
            <w:tcW w:w="3024" w:type="dxa"/>
            <w:hideMark/>
          </w:tcPr>
          <w:p w14:paraId="1ED9893E" w14:textId="48D4ED5C" w:rsidR="007D3CDE" w:rsidRPr="007D3CDE" w:rsidRDefault="007D3CDE" w:rsidP="007D3CD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Yesterday evening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(ayer a la noche)</w:t>
            </w:r>
          </w:p>
        </w:tc>
      </w:tr>
      <w:tr w:rsidR="007D3CDE" w:rsidRPr="007D3CDE" w14:paraId="224BD4C4" w14:textId="77777777" w:rsidTr="0031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hideMark/>
          </w:tcPr>
          <w:p w14:paraId="449D8FE6" w14:textId="2E008D79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Last month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(el mes pasado)</w:t>
            </w:r>
          </w:p>
        </w:tc>
        <w:tc>
          <w:tcPr>
            <w:tcW w:w="3213" w:type="dxa"/>
            <w:hideMark/>
          </w:tcPr>
          <w:p w14:paraId="6BA63DDF" w14:textId="33171D04" w:rsidR="007D3CDE" w:rsidRPr="007D3CDE" w:rsidRDefault="007D3CDE" w:rsidP="007D3CD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A month ago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(hace un mes)</w:t>
            </w:r>
          </w:p>
        </w:tc>
        <w:tc>
          <w:tcPr>
            <w:tcW w:w="3024" w:type="dxa"/>
            <w:hideMark/>
          </w:tcPr>
          <w:p w14:paraId="63A0939D" w14:textId="77777777" w:rsidR="007D3CDE" w:rsidRPr="007D3CDE" w:rsidRDefault="007D3CDE" w:rsidP="007D3CDE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</w:p>
        </w:tc>
      </w:tr>
      <w:tr w:rsidR="007D3CDE" w:rsidRPr="007D3CDE" w14:paraId="7DAE5009" w14:textId="77777777" w:rsidTr="00311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hideMark/>
          </w:tcPr>
          <w:p w14:paraId="522E17CD" w14:textId="66402CB4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Last year</w:t>
            </w:r>
            <w:r w:rsidR="00C94580">
              <w:rPr>
                <w:rFonts w:ascii="Comic Sans MS" w:hAnsi="Comic Sans MS"/>
                <w:lang w:val="es-ES"/>
              </w:rPr>
              <w:t xml:space="preserve"> </w:t>
            </w:r>
            <w:r w:rsidRPr="007D3CDE">
              <w:rPr>
                <w:rFonts w:ascii="Comic Sans MS" w:hAnsi="Comic Sans MS"/>
                <w:lang w:val="es-ES"/>
              </w:rPr>
              <w:t>(el año pasado)</w:t>
            </w:r>
          </w:p>
        </w:tc>
        <w:tc>
          <w:tcPr>
            <w:tcW w:w="3213" w:type="dxa"/>
            <w:hideMark/>
          </w:tcPr>
          <w:p w14:paraId="4D5400F1" w14:textId="78FEE1E3" w:rsidR="007D3CDE" w:rsidRPr="007D3CDE" w:rsidRDefault="007D3CDE" w:rsidP="007D3CD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A year ago, two years ago</w:t>
            </w:r>
            <w:r w:rsidR="00C94580">
              <w:rPr>
                <w:rFonts w:ascii="Comic Sans MS" w:hAnsi="Comic Sans MS"/>
                <w:lang w:val="es-ES"/>
              </w:rPr>
              <w:t xml:space="preserve">         </w:t>
            </w:r>
            <w:r w:rsidRPr="007D3CDE">
              <w:rPr>
                <w:rFonts w:ascii="Comic Sans MS" w:hAnsi="Comic Sans MS"/>
                <w:lang w:val="es-ES"/>
              </w:rPr>
              <w:t>(hace un año, hace dos años…)</w:t>
            </w:r>
          </w:p>
        </w:tc>
        <w:tc>
          <w:tcPr>
            <w:tcW w:w="3024" w:type="dxa"/>
            <w:hideMark/>
          </w:tcPr>
          <w:p w14:paraId="2AB505DA" w14:textId="77777777" w:rsidR="007D3CDE" w:rsidRPr="007D3CDE" w:rsidRDefault="007D3CDE" w:rsidP="007D3CDE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val="es-ES"/>
              </w:rPr>
            </w:pPr>
          </w:p>
        </w:tc>
      </w:tr>
      <w:tr w:rsidR="007D3CDE" w:rsidRPr="007D3CDE" w14:paraId="20F0A7D7" w14:textId="77777777" w:rsidTr="0031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3"/>
            <w:hideMark/>
          </w:tcPr>
          <w:p w14:paraId="2341734A" w14:textId="77777777" w:rsidR="007D3CDE" w:rsidRPr="007D3CDE" w:rsidRDefault="007D3CDE" w:rsidP="007D3CDE">
            <w:pPr>
              <w:spacing w:after="200" w:line="276" w:lineRule="auto"/>
              <w:rPr>
                <w:rFonts w:ascii="Comic Sans MS" w:hAnsi="Comic Sans MS"/>
                <w:lang w:val="es-ES"/>
              </w:rPr>
            </w:pPr>
            <w:r w:rsidRPr="007D3CDE">
              <w:rPr>
                <w:rFonts w:ascii="Comic Sans MS" w:hAnsi="Comic Sans MS"/>
                <w:lang w:val="es-ES"/>
              </w:rPr>
              <w:t>In (Para indicar un mes o año específico) In 1990.</w:t>
            </w:r>
          </w:p>
        </w:tc>
      </w:tr>
    </w:tbl>
    <w:p w14:paraId="6463A40A" w14:textId="77777777" w:rsidR="00311DAB" w:rsidRDefault="00311DAB" w:rsidP="007D3CDE">
      <w:pPr>
        <w:spacing w:after="200" w:line="276" w:lineRule="auto"/>
        <w:rPr>
          <w:rFonts w:ascii="Comic Sans MS" w:hAnsi="Comic Sans MS"/>
          <w:lang w:val="es-ES"/>
        </w:rPr>
      </w:pPr>
    </w:p>
    <w:p w14:paraId="4B63A14C" w14:textId="7C9E6A5E" w:rsidR="007D3CDE" w:rsidRPr="007D3CDE" w:rsidRDefault="007D3CDE" w:rsidP="007D3CDE">
      <w:pPr>
        <w:spacing w:after="200" w:line="276" w:lineRule="auto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lang w:val="es-ES"/>
        </w:rPr>
        <w:t xml:space="preserve">Estas expresiones pueden ser colocadas al </w:t>
      </w:r>
      <w:r w:rsidRPr="007D3CDE">
        <w:rPr>
          <w:rFonts w:ascii="Comic Sans MS" w:hAnsi="Comic Sans MS"/>
          <w:b/>
          <w:lang w:val="es-ES"/>
        </w:rPr>
        <w:t>inicio</w:t>
      </w:r>
      <w:r w:rsidRPr="007D3CDE">
        <w:rPr>
          <w:rFonts w:ascii="Comic Sans MS" w:hAnsi="Comic Sans MS"/>
          <w:lang w:val="es-ES"/>
        </w:rPr>
        <w:t xml:space="preserve"> ó al </w:t>
      </w:r>
      <w:r w:rsidRPr="007D3CDE">
        <w:rPr>
          <w:rFonts w:ascii="Comic Sans MS" w:hAnsi="Comic Sans MS"/>
          <w:b/>
          <w:lang w:val="es-ES"/>
        </w:rPr>
        <w:t xml:space="preserve">final </w:t>
      </w:r>
      <w:r w:rsidRPr="007D3CDE">
        <w:rPr>
          <w:rFonts w:ascii="Comic Sans MS" w:hAnsi="Comic Sans MS"/>
          <w:lang w:val="es-ES"/>
        </w:rPr>
        <w:t>de una oración, por ejemplo:</w:t>
      </w:r>
    </w:p>
    <w:p w14:paraId="482FB14F" w14:textId="5D98F244" w:rsidR="007D3CDE" w:rsidRPr="007D3CDE" w:rsidRDefault="007D3CDE" w:rsidP="007D3CDE">
      <w:pPr>
        <w:numPr>
          <w:ilvl w:val="0"/>
          <w:numId w:val="2"/>
        </w:numPr>
        <w:spacing w:after="200" w:line="276" w:lineRule="auto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b/>
          <w:bCs/>
          <w:lang w:val="es-ES"/>
        </w:rPr>
        <w:t>Yesterda</w:t>
      </w:r>
      <w:r w:rsidR="00311DAB">
        <w:rPr>
          <w:rFonts w:ascii="Comic Sans MS" w:hAnsi="Comic Sans MS"/>
          <w:b/>
          <w:bCs/>
          <w:lang w:val="es-ES"/>
        </w:rPr>
        <w:t>y</w:t>
      </w:r>
      <w:r w:rsidR="00C94580">
        <w:rPr>
          <w:rFonts w:ascii="Comic Sans MS" w:hAnsi="Comic Sans MS"/>
          <w:b/>
          <w:bCs/>
          <w:lang w:val="es-ES"/>
        </w:rPr>
        <w:t>,</w:t>
      </w:r>
      <w:r w:rsidRPr="007D3CDE">
        <w:rPr>
          <w:rFonts w:ascii="Comic Sans MS" w:hAnsi="Comic Sans MS"/>
          <w:lang w:val="es-ES"/>
        </w:rPr>
        <w:t xml:space="preserve"> I was in the </w:t>
      </w:r>
      <w:r w:rsidR="00311DAB" w:rsidRPr="007D3CDE">
        <w:rPr>
          <w:rFonts w:ascii="Comic Sans MS" w:hAnsi="Comic Sans MS"/>
          <w:lang w:val="es-ES"/>
        </w:rPr>
        <w:t>bank. (</w:t>
      </w:r>
      <w:r w:rsidRPr="007D3CDE">
        <w:rPr>
          <w:rFonts w:ascii="Comic Sans MS" w:hAnsi="Comic Sans MS"/>
          <w:lang w:val="es-ES"/>
        </w:rPr>
        <w:t>Ayer estuve en el banco)</w:t>
      </w:r>
    </w:p>
    <w:p w14:paraId="68B1EF3A" w14:textId="3120A2E3" w:rsidR="007D3CDE" w:rsidRPr="007D3CDE" w:rsidRDefault="007D3CDE" w:rsidP="007D3CDE">
      <w:pPr>
        <w:numPr>
          <w:ilvl w:val="0"/>
          <w:numId w:val="2"/>
        </w:numPr>
        <w:spacing w:after="200" w:line="276" w:lineRule="auto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b/>
          <w:bCs/>
          <w:lang w:val="es-ES"/>
        </w:rPr>
        <w:t>Three days ago</w:t>
      </w:r>
      <w:r w:rsidRPr="007D3CDE">
        <w:rPr>
          <w:rFonts w:ascii="Comic Sans MS" w:hAnsi="Comic Sans MS"/>
          <w:lang w:val="es-ES"/>
        </w:rPr>
        <w:t>, we were in Per</w:t>
      </w:r>
      <w:r w:rsidR="009673F8">
        <w:rPr>
          <w:rFonts w:ascii="Comic Sans MS" w:hAnsi="Comic Sans MS"/>
          <w:lang w:val="es-ES"/>
        </w:rPr>
        <w:t>ú</w:t>
      </w:r>
      <w:r w:rsidRPr="007D3CDE">
        <w:rPr>
          <w:rFonts w:ascii="Comic Sans MS" w:hAnsi="Comic Sans MS"/>
          <w:lang w:val="es-ES"/>
        </w:rPr>
        <w:t>.</w:t>
      </w:r>
      <w:r w:rsidRPr="007D3CDE">
        <w:rPr>
          <w:rFonts w:ascii="Comic Sans MS" w:hAnsi="Comic Sans MS"/>
          <w:b/>
          <w:bCs/>
          <w:lang w:val="es-ES"/>
        </w:rPr>
        <w:t xml:space="preserve"> (Hace tres días estuvimos en Per</w:t>
      </w:r>
      <w:r w:rsidR="009673F8">
        <w:rPr>
          <w:rFonts w:ascii="Comic Sans MS" w:hAnsi="Comic Sans MS"/>
          <w:b/>
          <w:bCs/>
          <w:lang w:val="es-ES"/>
        </w:rPr>
        <w:t>ú</w:t>
      </w:r>
      <w:r w:rsidRPr="007D3CDE">
        <w:rPr>
          <w:rFonts w:ascii="Comic Sans MS" w:hAnsi="Comic Sans MS"/>
          <w:b/>
          <w:bCs/>
          <w:lang w:val="es-ES"/>
        </w:rPr>
        <w:t>)</w:t>
      </w:r>
    </w:p>
    <w:p w14:paraId="0D336182" w14:textId="77777777" w:rsidR="007D3CDE" w:rsidRPr="007D3CDE" w:rsidRDefault="007D3CDE" w:rsidP="007D3CDE">
      <w:pPr>
        <w:numPr>
          <w:ilvl w:val="0"/>
          <w:numId w:val="2"/>
        </w:numPr>
        <w:spacing w:after="200" w:line="276" w:lineRule="auto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b/>
          <w:bCs/>
          <w:lang w:val="es-ES"/>
        </w:rPr>
        <w:t>In</w:t>
      </w:r>
      <w:r w:rsidRPr="007D3CDE">
        <w:rPr>
          <w:rFonts w:ascii="Comic Sans MS" w:hAnsi="Comic Sans MS"/>
          <w:lang w:val="es-ES"/>
        </w:rPr>
        <w:t xml:space="preserve"> 2002, he was in Alaska (En eL 2002 él estuvo en Alaska)</w:t>
      </w:r>
      <w:r w:rsidRPr="007D3CDE">
        <w:rPr>
          <w:rFonts w:ascii="Comic Sans MS" w:hAnsi="Comic Sans MS"/>
          <w:b/>
          <w:bCs/>
          <w:lang w:val="es-ES"/>
        </w:rPr>
        <w:t xml:space="preserve"> </w:t>
      </w:r>
    </w:p>
    <w:p w14:paraId="07307F1D" w14:textId="77777777" w:rsidR="007D3CDE" w:rsidRPr="007D3CDE" w:rsidRDefault="007D3CDE" w:rsidP="007D3CDE">
      <w:pPr>
        <w:spacing w:after="200" w:line="276" w:lineRule="auto"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lang w:val="es-ES"/>
        </w:rPr>
        <w:t>Cuando usas tu expresión de tiempo al inicio de tu oración, utilizas una coma después de ésta.</w:t>
      </w:r>
    </w:p>
    <w:p w14:paraId="6A892891" w14:textId="77777777" w:rsidR="007D3CDE" w:rsidRPr="007D3CDE" w:rsidRDefault="007D3CDE" w:rsidP="007D3CDE">
      <w:pPr>
        <w:numPr>
          <w:ilvl w:val="0"/>
          <w:numId w:val="3"/>
        </w:numPr>
        <w:spacing w:after="200" w:line="276" w:lineRule="auto"/>
        <w:contextualSpacing/>
        <w:rPr>
          <w:rFonts w:ascii="Comic Sans MS" w:hAnsi="Comic Sans MS"/>
          <w:lang w:val="es-ES"/>
        </w:rPr>
      </w:pPr>
      <w:r w:rsidRPr="007D3CDE">
        <w:rPr>
          <w:rFonts w:ascii="Comic Sans MS" w:hAnsi="Comic Sans MS"/>
          <w:lang w:val="es-ES"/>
        </w:rPr>
        <w:t>Pueden ver estos videos para comprender mejor el tema:</w:t>
      </w:r>
    </w:p>
    <w:p w14:paraId="2AE622E3" w14:textId="67B0FB61" w:rsidR="007D3CDE" w:rsidRPr="007D3CDE" w:rsidRDefault="00AD62A4" w:rsidP="007D3CDE">
      <w:pPr>
        <w:spacing w:after="200" w:line="276" w:lineRule="auto"/>
        <w:rPr>
          <w:lang w:val="es-ES"/>
        </w:rPr>
      </w:pPr>
      <w:hyperlink r:id="rId12" w:history="1">
        <w:r w:rsidR="007D3CDE" w:rsidRPr="007D3CDE">
          <w:rPr>
            <w:color w:val="0563C1"/>
            <w:u w:val="single"/>
            <w:lang w:val="es-ES"/>
          </w:rPr>
          <w:t>https://www.youtube.com/watch?v=OGb-G_bs2b0</w:t>
        </w:r>
      </w:hyperlink>
      <w:r w:rsidR="004F7FE7">
        <w:t xml:space="preserve">      </w:t>
      </w:r>
      <w:r w:rsidR="007D3CDE" w:rsidRPr="007D3CDE">
        <w:rPr>
          <w:lang w:val="es-ES"/>
        </w:rPr>
        <w:t xml:space="preserve"> ( empieza a ver el video desde el minuto 2:13 hasta7:55)</w:t>
      </w:r>
    </w:p>
    <w:p w14:paraId="59D51AA2" w14:textId="61FAB602" w:rsidR="007D3CDE" w:rsidRDefault="00AD62A4" w:rsidP="007D3CDE">
      <w:pPr>
        <w:spacing w:after="200" w:line="276" w:lineRule="auto"/>
        <w:rPr>
          <w:color w:val="0563C1"/>
          <w:u w:val="single"/>
          <w:lang w:val="es-ES"/>
        </w:rPr>
      </w:pPr>
      <w:hyperlink r:id="rId13" w:history="1">
        <w:r w:rsidR="007D3CDE" w:rsidRPr="007D3CDE">
          <w:rPr>
            <w:color w:val="0563C1"/>
            <w:u w:val="single"/>
            <w:lang w:val="es-ES"/>
          </w:rPr>
          <w:t>https://www.youtube.com/watch?v=x_UXKSy8nHw</w:t>
        </w:r>
      </w:hyperlink>
    </w:p>
    <w:p w14:paraId="6527D44E" w14:textId="77777777" w:rsidR="00311DAB" w:rsidRDefault="00311DAB" w:rsidP="007063B4">
      <w:pPr>
        <w:spacing w:after="200" w:line="276" w:lineRule="auto"/>
        <w:jc w:val="center"/>
        <w:rPr>
          <w:color w:val="0563C1"/>
          <w:u w:val="single"/>
          <w:lang w:val="es-ES"/>
        </w:rPr>
      </w:pPr>
    </w:p>
    <w:p w14:paraId="7E4E1194" w14:textId="2422C68D" w:rsidR="004F7FE7" w:rsidRDefault="007063B4" w:rsidP="007063B4">
      <w:pPr>
        <w:spacing w:after="200" w:line="276" w:lineRule="auto"/>
        <w:jc w:val="center"/>
        <w:rPr>
          <w:color w:val="0563C1"/>
          <w:u w:val="single"/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6C092785" wp14:editId="51E936E7">
            <wp:extent cx="4438650" cy="238125"/>
            <wp:effectExtent l="0" t="0" r="0" b="9525"/>
            <wp:docPr id="9" name="Imagen 9" descr="Was/ were exercises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s/ were exercises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1" t="5008" r="8294" b="91415"/>
                    <a:stretch/>
                  </pic:blipFill>
                  <pic:spPr bwMode="auto">
                    <a:xfrm>
                      <a:off x="0" y="0"/>
                      <a:ext cx="4440203" cy="23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B59DD" w14:textId="613AA7CE" w:rsidR="00970D70" w:rsidRPr="00970D70" w:rsidRDefault="00311DAB" w:rsidP="00970D70">
      <w:pPr>
        <w:spacing w:after="200" w:line="276" w:lineRule="auto"/>
        <w:rPr>
          <w:b/>
          <w:bCs/>
          <w:lang w:val="es-ES"/>
        </w:rPr>
      </w:pPr>
      <w:r w:rsidRPr="00970D70">
        <w:rPr>
          <w:b/>
          <w:bCs/>
          <w:noProof/>
          <w:lang w:val="es-AR" w:eastAsia="es-AR"/>
        </w:rPr>
        <w:lastRenderedPageBreak/>
        <w:drawing>
          <wp:anchor distT="0" distB="0" distL="114300" distR="114300" simplePos="0" relativeHeight="251660800" behindDoc="0" locked="0" layoutInCell="1" allowOverlap="1" wp14:anchorId="0BFFE00C" wp14:editId="5D17DE53">
            <wp:simplePos x="0" y="0"/>
            <wp:positionH relativeFrom="column">
              <wp:posOffset>-95250</wp:posOffset>
            </wp:positionH>
            <wp:positionV relativeFrom="page">
              <wp:posOffset>1457325</wp:posOffset>
            </wp:positionV>
            <wp:extent cx="6038850" cy="6848475"/>
            <wp:effectExtent l="0" t="0" r="0" b="9525"/>
            <wp:wrapSquare wrapText="bothSides"/>
            <wp:docPr id="6" name="Imagen 6" descr="Was/ were exercises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s/ were exercises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5" t="25148" r="7837" b="8925"/>
                    <a:stretch/>
                  </pic:blipFill>
                  <pic:spPr bwMode="auto">
                    <a:xfrm>
                      <a:off x="0" y="0"/>
                      <a:ext cx="60388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D70" w:rsidRPr="00970D70">
        <w:rPr>
          <w:b/>
          <w:bCs/>
          <w:lang w:val="es-ES"/>
        </w:rPr>
        <w:t>2. Complete the gaps with was – wasn´t – were – weren´t.</w:t>
      </w:r>
    </w:p>
    <w:p w14:paraId="0DB951C4" w14:textId="72D4C853" w:rsidR="009C134D" w:rsidRDefault="009C134D" w:rsidP="00970D70">
      <w:pPr>
        <w:ind w:left="-851"/>
      </w:pPr>
    </w:p>
    <w:p w14:paraId="27F61568" w14:textId="36A0EBD7" w:rsidR="00C94580" w:rsidRPr="00970D70" w:rsidRDefault="00970D70" w:rsidP="00970D70">
      <w:pPr>
        <w:ind w:left="-284" w:hanging="567"/>
        <w:jc w:val="both"/>
        <w:rPr>
          <w:b/>
          <w:bCs/>
        </w:rPr>
      </w:pPr>
      <w:r>
        <w:rPr>
          <w:b/>
          <w:bCs/>
        </w:rPr>
        <w:t xml:space="preserve">          3. </w:t>
      </w:r>
      <w:r w:rsidR="00C94580" w:rsidRPr="00970D70">
        <w:rPr>
          <w:b/>
          <w:bCs/>
        </w:rPr>
        <w:t xml:space="preserve">Complete the sentences with WAS- WASN´T- WERE- WEREN´T (completa las oraciones con </w:t>
      </w:r>
      <w:r w:rsidR="00311DAB">
        <w:rPr>
          <w:b/>
          <w:bCs/>
        </w:rPr>
        <w:t>w</w:t>
      </w:r>
      <w:r w:rsidR="00C94580" w:rsidRPr="00970D70">
        <w:rPr>
          <w:b/>
          <w:bCs/>
        </w:rPr>
        <w:t xml:space="preserve">as- </w:t>
      </w:r>
      <w:r>
        <w:rPr>
          <w:b/>
          <w:bCs/>
        </w:rPr>
        <w:t xml:space="preserve"> </w:t>
      </w:r>
      <w:r w:rsidR="00311DAB">
        <w:rPr>
          <w:b/>
          <w:bCs/>
        </w:rPr>
        <w:t>w</w:t>
      </w:r>
      <w:r w:rsidR="00C94580" w:rsidRPr="00970D70">
        <w:rPr>
          <w:b/>
          <w:bCs/>
        </w:rPr>
        <w:t xml:space="preserve">asn´t- </w:t>
      </w:r>
      <w:r w:rsidR="00311DAB">
        <w:rPr>
          <w:b/>
          <w:bCs/>
        </w:rPr>
        <w:t>w</w:t>
      </w:r>
      <w:r w:rsidR="00C94580" w:rsidRPr="00970D70">
        <w:rPr>
          <w:b/>
          <w:bCs/>
        </w:rPr>
        <w:t xml:space="preserve">ere- </w:t>
      </w:r>
      <w:r w:rsidR="00311DAB">
        <w:rPr>
          <w:b/>
          <w:bCs/>
        </w:rPr>
        <w:t>w</w:t>
      </w:r>
      <w:r w:rsidR="00C94580" w:rsidRPr="00970D70">
        <w:rPr>
          <w:b/>
          <w:bCs/>
        </w:rPr>
        <w:t>eren´t)</w:t>
      </w:r>
      <w:r w:rsidR="00311DAB">
        <w:rPr>
          <w:b/>
          <w:bCs/>
        </w:rPr>
        <w:t>.</w:t>
      </w:r>
    </w:p>
    <w:p w14:paraId="616066D6" w14:textId="77777777" w:rsidR="00C94580" w:rsidRDefault="00C94580" w:rsidP="00970D70">
      <w:pPr>
        <w:ind w:left="-851" w:firstLine="425"/>
        <w:jc w:val="both"/>
      </w:pPr>
      <w:r>
        <w:t>a-</w:t>
      </w:r>
      <w:r>
        <w:tab/>
        <w:t>Paul______________in the cinema yesterday. He _______________at his grandparents´ house.</w:t>
      </w:r>
    </w:p>
    <w:p w14:paraId="4A55FA7B" w14:textId="77777777" w:rsidR="00C94580" w:rsidRDefault="00C94580" w:rsidP="00970D70">
      <w:pPr>
        <w:ind w:left="-851" w:firstLine="425"/>
        <w:jc w:val="both"/>
      </w:pPr>
      <w:r>
        <w:t>b-</w:t>
      </w:r>
      <w:r>
        <w:tab/>
        <w:t>______________he happy at the party? Yes, they_________________</w:t>
      </w:r>
    </w:p>
    <w:p w14:paraId="5F77193F" w14:textId="77777777" w:rsidR="00C94580" w:rsidRDefault="00C94580" w:rsidP="00970D70">
      <w:pPr>
        <w:ind w:left="-851" w:firstLine="425"/>
        <w:jc w:val="both"/>
      </w:pPr>
      <w:r>
        <w:t>c-</w:t>
      </w:r>
      <w:r>
        <w:tab/>
        <w:t>______________Paul at school yesterday? No, he_________________. He_________________ sick.</w:t>
      </w:r>
    </w:p>
    <w:p w14:paraId="0D7243CA" w14:textId="77107A8C" w:rsidR="00C94580" w:rsidRDefault="00C94580" w:rsidP="00970D70">
      <w:pPr>
        <w:ind w:left="-851" w:firstLine="425"/>
        <w:jc w:val="both"/>
      </w:pPr>
      <w:r>
        <w:t>d-</w:t>
      </w:r>
      <w:r>
        <w:tab/>
        <w:t>Kate____________with her Friends all afternoon. They ____________very happy together.</w:t>
      </w:r>
    </w:p>
    <w:sectPr w:rsidR="00C94580" w:rsidSect="00970D70">
      <w:headerReference w:type="default" r:id="rId17"/>
      <w:pgSz w:w="11906" w:h="16838"/>
      <w:pgMar w:top="1276" w:right="991" w:bottom="56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BA63F" w14:textId="77777777" w:rsidR="00334891" w:rsidRDefault="00334891" w:rsidP="009C134D">
      <w:pPr>
        <w:spacing w:after="0" w:line="240" w:lineRule="auto"/>
      </w:pPr>
      <w:r>
        <w:separator/>
      </w:r>
    </w:p>
  </w:endnote>
  <w:endnote w:type="continuationSeparator" w:id="0">
    <w:p w14:paraId="2D7CEB42" w14:textId="77777777" w:rsidR="00334891" w:rsidRDefault="00334891" w:rsidP="009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78C6E" w14:textId="77777777" w:rsidR="00334891" w:rsidRDefault="00334891" w:rsidP="009C134D">
      <w:pPr>
        <w:spacing w:after="0" w:line="240" w:lineRule="auto"/>
      </w:pPr>
      <w:r>
        <w:separator/>
      </w:r>
    </w:p>
  </w:footnote>
  <w:footnote w:type="continuationSeparator" w:id="0">
    <w:p w14:paraId="4C94E405" w14:textId="77777777" w:rsidR="00334891" w:rsidRDefault="00334891" w:rsidP="009C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AC1E1" w14:textId="51DA8681" w:rsidR="009C134D" w:rsidRPr="009C134D" w:rsidRDefault="00F82AD6" w:rsidP="009C134D">
    <w:pPr>
      <w:spacing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9C134D"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1" wp14:anchorId="603EC944" wp14:editId="456B2C6A">
          <wp:simplePos x="0" y="0"/>
          <wp:positionH relativeFrom="column">
            <wp:posOffset>5057775</wp:posOffset>
          </wp:positionH>
          <wp:positionV relativeFrom="page">
            <wp:posOffset>85725</wp:posOffset>
          </wp:positionV>
          <wp:extent cx="952500" cy="952500"/>
          <wp:effectExtent l="0" t="0" r="0" b="0"/>
          <wp:wrapTight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ight>
          <wp:docPr id="52" name="Imagen 1" descr="https://lh6.googleusercontent.com/M5Nj5XX3RstsTjmDf0oUnTUQ9Ws41Ozu8bFmzhG-TwH7URLtfuldzNVa1l45yf9zzK96LT7QaUvPjIGbDi-LpaLZGvPKrkV8NY6MX-crkiSK_n137zRDIf0-7TBVmzVpOc56pdNVtpryjvBPT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M5Nj5XX3RstsTjmDf0oUnTUQ9Ws41Ozu8bFmzhG-TwH7URLtfuldzNVa1l45yf9zzK96LT7QaUvPjIGbDi-LpaLZGvPKrkV8NY6MX-crkiSK_n137zRDIf0-7TBVmzVpOc56pdNVtpryjvBPT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34D" w:rsidRPr="009C134D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3C34965A" wp14:editId="5B0B5D77">
              <wp:simplePos x="0" y="0"/>
              <wp:positionH relativeFrom="page">
                <wp:posOffset>7087870</wp:posOffset>
              </wp:positionH>
              <wp:positionV relativeFrom="page">
                <wp:posOffset>2143760</wp:posOffset>
              </wp:positionV>
              <wp:extent cx="488315" cy="2374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DE831" w14:textId="77777777" w:rsidR="009C134D" w:rsidRDefault="009C134D" w:rsidP="009C134D">
                            <w:pPr>
                              <w:pStyle w:val="Encabezado"/>
                              <w:jc w:val="center"/>
                            </w:pPr>
                            <w:r w:rsidRPr="00BD2395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BD2395">
                              <w:fldChar w:fldCharType="separate"/>
                            </w:r>
                            <w:r w:rsidR="00350221" w:rsidRPr="00350221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 w:rsidRPr="00BD2395">
                              <w:rPr>
                                <w:rStyle w:val="Nmerodepgina"/>
                                <w:b/>
                                <w:bCs/>
                                <w:color w:val="7F5F0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34965A" id="Grupo 3" o:spid="_x0000_s1026" style="position:absolute;margin-left:558.1pt;margin-top:168.8pt;width:38.45pt;height:18.7pt;z-index:25166540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14:paraId="567DE831" w14:textId="77777777" w:rsidR="009C134D" w:rsidRDefault="009C134D" w:rsidP="009C134D">
                      <w:pPr>
                        <w:pStyle w:val="Encabezado"/>
                        <w:jc w:val="center"/>
                      </w:pPr>
                      <w:r w:rsidRPr="00BD2395">
                        <w:fldChar w:fldCharType="begin"/>
                      </w:r>
                      <w:r>
                        <w:instrText>PAGE    \* MERGEFORMAT</w:instrText>
                      </w:r>
                      <w:r w:rsidRPr="00BD2395">
                        <w:fldChar w:fldCharType="separate"/>
                      </w:r>
                      <w:r w:rsidR="00350221" w:rsidRPr="00350221">
                        <w:rPr>
                          <w:rStyle w:val="Nmerodepgina"/>
                          <w:b/>
                          <w:bCs/>
                          <w:noProof/>
                          <w:color w:val="7F5F00"/>
                          <w:sz w:val="16"/>
                          <w:szCs w:val="16"/>
                          <w:lang w:val="es-ES"/>
                        </w:rPr>
                        <w:t>1</w:t>
                      </w:r>
                      <w:r w:rsidRPr="00BD2395">
                        <w:rPr>
                          <w:rStyle w:val="Nmerodepgina"/>
                          <w:b/>
                          <w:bCs/>
                          <w:color w:val="7F5F00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="009C134D" w:rsidRPr="009C134D">
      <w:rPr>
        <w:rFonts w:ascii="Arial" w:eastAsia="Times New Roman" w:hAnsi="Arial" w:cs="Arial"/>
        <w:b/>
        <w:bCs/>
        <w:color w:val="000000"/>
        <w:sz w:val="32"/>
        <w:szCs w:val="32"/>
        <w:lang w:eastAsia="es-ES_tradnl"/>
      </w:rPr>
      <w:t xml:space="preserve"> Col. Sec. Nº 5027 “GRAL. JOSÉ DE SAN MARTÍN”</w:t>
    </w:r>
  </w:p>
  <w:p w14:paraId="1A2CBB18" w14:textId="77777777" w:rsidR="009C134D" w:rsidRPr="009C134D" w:rsidRDefault="009C134D" w:rsidP="009C134D">
    <w:pPr>
      <w:spacing w:after="0" w:line="240" w:lineRule="auto"/>
      <w:rPr>
        <w:rFonts w:eastAsia="Times New Roman"/>
        <w:b/>
        <w:bCs/>
        <w:color w:val="000000"/>
        <w:sz w:val="18"/>
        <w:szCs w:val="18"/>
        <w:lang w:eastAsia="es-ES_tradnl"/>
      </w:rPr>
    </w:pPr>
    <w:r w:rsidRPr="009C134D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                  Central: </w:t>
    </w:r>
    <w:r w:rsidRPr="009C134D">
      <w:rPr>
        <w:rFonts w:eastAsia="Times New Roman"/>
        <w:color w:val="000000"/>
        <w:sz w:val="18"/>
        <w:szCs w:val="18"/>
        <w:lang w:eastAsia="es-ES_tradnl"/>
      </w:rPr>
      <w:t>Avda. Líbano Nº 850 – Tel.4231848-</w:t>
    </w:r>
    <w:r w:rsidRPr="009C134D">
      <w:rPr>
        <w:rFonts w:eastAsia="Times New Roman"/>
        <w:b/>
        <w:bCs/>
        <w:color w:val="000000"/>
        <w:sz w:val="18"/>
        <w:szCs w:val="18"/>
        <w:lang w:eastAsia="es-ES_tradnl"/>
      </w:rPr>
      <w:tab/>
    </w:r>
  </w:p>
  <w:p w14:paraId="41123FD7" w14:textId="77777777" w:rsidR="009C134D" w:rsidRPr="009C134D" w:rsidRDefault="009C134D" w:rsidP="009C134D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9C134D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    Anexo: </w:t>
    </w:r>
    <w:r w:rsidRPr="009C134D">
      <w:rPr>
        <w:rFonts w:eastAsia="Times New Roman"/>
        <w:color w:val="000000"/>
        <w:sz w:val="18"/>
        <w:szCs w:val="18"/>
        <w:lang w:eastAsia="es-ES_tradnl"/>
      </w:rPr>
      <w:t>Avda. Independencia y Lanceros S/N – Tel.4960618- 4954651</w:t>
    </w:r>
  </w:p>
  <w:p w14:paraId="7427F6D1" w14:textId="77777777" w:rsidR="009C134D" w:rsidRPr="009C134D" w:rsidRDefault="009C134D" w:rsidP="009C134D">
    <w:pPr>
      <w:spacing w:after="0" w:line="240" w:lineRule="auto"/>
      <w:rPr>
        <w:rFonts w:ascii="Times New Roman" w:eastAsia="Times New Roman" w:hAnsi="Times New Roman"/>
        <w:sz w:val="24"/>
        <w:szCs w:val="24"/>
        <w:lang w:eastAsia="es-ES_tradnl"/>
      </w:rPr>
    </w:pPr>
    <w:r w:rsidRPr="009C134D">
      <w:rPr>
        <w:rFonts w:eastAsia="Times New Roman"/>
        <w:b/>
        <w:bCs/>
        <w:color w:val="000000"/>
        <w:sz w:val="18"/>
        <w:szCs w:val="18"/>
        <w:lang w:eastAsia="es-ES_tradnl"/>
      </w:rPr>
      <w:t xml:space="preserve">                                          Web: </w:t>
    </w:r>
    <w:hyperlink r:id="rId2" w:history="1">
      <w:r w:rsidRPr="009C134D">
        <w:rPr>
          <w:rFonts w:eastAsia="Times New Roman"/>
          <w:color w:val="0563C1"/>
          <w:sz w:val="18"/>
          <w:szCs w:val="18"/>
          <w:u w:val="single"/>
          <w:lang w:eastAsia="es-ES_tradnl"/>
        </w:rPr>
        <w:t>www.colsanmartin.com.ar</w:t>
      </w:r>
    </w:hyperlink>
    <w:r w:rsidRPr="009C134D">
      <w:rPr>
        <w:rFonts w:ascii="Times New Roman" w:eastAsia="Times New Roman" w:hAnsi="Times New Roman"/>
        <w:sz w:val="24"/>
        <w:szCs w:val="24"/>
        <w:lang w:eastAsia="es-ES_tradnl"/>
      </w:rPr>
      <w:t xml:space="preserve">  </w:t>
    </w:r>
    <w:r w:rsidRPr="009C134D">
      <w:rPr>
        <w:rFonts w:eastAsia="Times New Roman"/>
        <w:b/>
        <w:bCs/>
        <w:color w:val="000000"/>
        <w:sz w:val="18"/>
        <w:szCs w:val="18"/>
        <w:lang w:eastAsia="es-ES_tradnl"/>
      </w:rPr>
      <w:t xml:space="preserve">Correo: </w:t>
    </w:r>
    <w:hyperlink r:id="rId3" w:history="1">
      <w:r w:rsidRPr="009C134D">
        <w:rPr>
          <w:rFonts w:eastAsia="Times New Roman"/>
          <w:color w:val="0563C1"/>
          <w:sz w:val="18"/>
          <w:szCs w:val="18"/>
          <w:u w:val="single"/>
          <w:lang w:eastAsia="es-ES_tradnl"/>
        </w:rPr>
        <w:t>colsanmartin5027@gmail.com</w:t>
      </w:r>
    </w:hyperlink>
  </w:p>
  <w:p w14:paraId="475C7BF6" w14:textId="77777777" w:rsidR="009C134D" w:rsidRDefault="009C13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0D50"/>
    <w:multiLevelType w:val="multilevel"/>
    <w:tmpl w:val="9A04F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C3E78"/>
    <w:multiLevelType w:val="multilevel"/>
    <w:tmpl w:val="A5EA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238A1"/>
    <w:multiLevelType w:val="hybridMultilevel"/>
    <w:tmpl w:val="8E2CAD9C"/>
    <w:lvl w:ilvl="0" w:tplc="AB648A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E01BC"/>
    <w:multiLevelType w:val="hybridMultilevel"/>
    <w:tmpl w:val="7E527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34D"/>
    <w:rsid w:val="00015681"/>
    <w:rsid w:val="00311DAB"/>
    <w:rsid w:val="00334891"/>
    <w:rsid w:val="00350221"/>
    <w:rsid w:val="004F7FE7"/>
    <w:rsid w:val="007063B4"/>
    <w:rsid w:val="007D3CDE"/>
    <w:rsid w:val="009673F8"/>
    <w:rsid w:val="00970D70"/>
    <w:rsid w:val="009C134D"/>
    <w:rsid w:val="00AD62A4"/>
    <w:rsid w:val="00C94580"/>
    <w:rsid w:val="00E62E8E"/>
    <w:rsid w:val="00E82984"/>
    <w:rsid w:val="00F8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CE59"/>
  <w15:docId w15:val="{D19327BE-7F54-4F2C-BD8C-27BA9805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4D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34D"/>
  </w:style>
  <w:style w:type="paragraph" w:styleId="Piedepgina">
    <w:name w:val="footer"/>
    <w:basedOn w:val="Normal"/>
    <w:link w:val="PiedepginaCar"/>
    <w:uiPriority w:val="99"/>
    <w:unhideWhenUsed/>
    <w:rsid w:val="009C1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34D"/>
  </w:style>
  <w:style w:type="character" w:styleId="Nmerodepgina">
    <w:name w:val="page number"/>
    <w:uiPriority w:val="99"/>
    <w:unhideWhenUsed/>
    <w:rsid w:val="009C134D"/>
  </w:style>
  <w:style w:type="character" w:styleId="Hipervnculo">
    <w:name w:val="Hyperlink"/>
    <w:uiPriority w:val="99"/>
    <w:unhideWhenUsed/>
    <w:rsid w:val="009C134D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9C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6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3B4"/>
    <w:rPr>
      <w:rFonts w:ascii="Tahoma" w:eastAsia="Calibri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7063B4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F82A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F82AD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3">
    <w:name w:val="Grid Table 4 Accent 3"/>
    <w:basedOn w:val="Tablanormal"/>
    <w:uiPriority w:val="49"/>
    <w:rsid w:val="00F82A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3">
    <w:name w:val="Plain Table 3"/>
    <w:basedOn w:val="Tablanormal"/>
    <w:uiPriority w:val="43"/>
    <w:rsid w:val="00311D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escalante95@gmail.com" TargetMode="External"/><Relationship Id="rId13" Type="http://schemas.openxmlformats.org/officeDocument/2006/relationships/hyperlink" Target="https://www.youtube.com/watch?v=x_UXKSy8nH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taritolay@yahoo.com.ar" TargetMode="External"/><Relationship Id="rId12" Type="http://schemas.openxmlformats.org/officeDocument/2006/relationships/hyperlink" Target="https://www.youtube.com/watch?v=OGb-G_bs2b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hdphoto" Target="media/hdphoto1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veritocin77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intiamn71@gmail.com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Ivana</cp:lastModifiedBy>
  <cp:revision>3</cp:revision>
  <dcterms:created xsi:type="dcterms:W3CDTF">2020-10-16T20:02:00Z</dcterms:created>
  <dcterms:modified xsi:type="dcterms:W3CDTF">2020-10-16T20:14:00Z</dcterms:modified>
</cp:coreProperties>
</file>