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FC" w:rsidRPr="00A34296" w:rsidRDefault="00FA5DFC" w:rsidP="00FA5DFC">
      <w:pPr>
        <w:ind w:hanging="567"/>
        <w:jc w:val="center"/>
        <w:rPr>
          <w:b/>
          <w:sz w:val="24"/>
          <w:szCs w:val="24"/>
        </w:rPr>
      </w:pPr>
      <w:r w:rsidRPr="00A34296">
        <w:rPr>
          <w:b/>
          <w:sz w:val="24"/>
          <w:szCs w:val="24"/>
        </w:rPr>
        <w:t>DE LO PRESENCIAL A LO DIGITAL</w:t>
      </w:r>
    </w:p>
    <w:p w:rsidR="00FA5DFC" w:rsidRPr="00A34296" w:rsidRDefault="00FA5DFC" w:rsidP="00FA5DFC">
      <w:pPr>
        <w:rPr>
          <w:sz w:val="24"/>
          <w:szCs w:val="24"/>
        </w:rPr>
      </w:pPr>
      <w:r w:rsidRPr="00A34296">
        <w:rPr>
          <w:b/>
          <w:sz w:val="24"/>
          <w:szCs w:val="24"/>
        </w:rPr>
        <w:t>Turno</w:t>
      </w:r>
      <w:proofErr w:type="gramStart"/>
      <w:r w:rsidRPr="00A34296">
        <w:rPr>
          <w:b/>
          <w:sz w:val="24"/>
          <w:szCs w:val="24"/>
        </w:rPr>
        <w:t>:</w:t>
      </w:r>
      <w:r w:rsidRPr="00A34296">
        <w:rPr>
          <w:sz w:val="24"/>
          <w:szCs w:val="24"/>
        </w:rPr>
        <w:t xml:space="preserve">  Mañana</w:t>
      </w:r>
      <w:proofErr w:type="gramEnd"/>
      <w:r w:rsidRPr="00A34296">
        <w:rPr>
          <w:sz w:val="24"/>
          <w:szCs w:val="24"/>
        </w:rPr>
        <w:t xml:space="preserve"> </w:t>
      </w:r>
    </w:p>
    <w:p w:rsidR="00FA5DFC" w:rsidRPr="00A34296" w:rsidRDefault="00FA5DFC" w:rsidP="00FA5DFC">
      <w:pPr>
        <w:rPr>
          <w:sz w:val="24"/>
          <w:szCs w:val="24"/>
        </w:rPr>
      </w:pPr>
      <w:r w:rsidRPr="00A34296">
        <w:rPr>
          <w:b/>
          <w:sz w:val="24"/>
          <w:szCs w:val="24"/>
        </w:rPr>
        <w:t>Materia:</w:t>
      </w:r>
      <w:r w:rsidRPr="00A34296">
        <w:rPr>
          <w:sz w:val="24"/>
          <w:szCs w:val="24"/>
        </w:rPr>
        <w:t xml:space="preserve"> Sistema de Procesamiento de Datos     </w:t>
      </w:r>
    </w:p>
    <w:p w:rsidR="00FA5DFC" w:rsidRPr="00A34296" w:rsidRDefault="00FA5DFC" w:rsidP="00FA5DFC">
      <w:pPr>
        <w:rPr>
          <w:sz w:val="24"/>
          <w:szCs w:val="24"/>
        </w:rPr>
      </w:pPr>
      <w:r w:rsidRPr="00A34296">
        <w:rPr>
          <w:b/>
          <w:sz w:val="24"/>
          <w:szCs w:val="24"/>
        </w:rPr>
        <w:t xml:space="preserve">Curso: </w:t>
      </w:r>
      <w:r w:rsidRPr="00A34296">
        <w:rPr>
          <w:bCs/>
          <w:sz w:val="24"/>
          <w:szCs w:val="24"/>
        </w:rPr>
        <w:t>4</w:t>
      </w:r>
      <w:r w:rsidRPr="00A34296">
        <w:rPr>
          <w:sz w:val="24"/>
          <w:szCs w:val="24"/>
        </w:rPr>
        <w:t xml:space="preserve">to 1ra </w:t>
      </w:r>
    </w:p>
    <w:p w:rsidR="00FA5DFC" w:rsidRPr="00A34296" w:rsidRDefault="00FA5DFC" w:rsidP="000C3288">
      <w:pPr>
        <w:pStyle w:val="NormalWeb"/>
        <w:spacing w:before="100" w:after="100"/>
      </w:pPr>
      <w:r w:rsidRPr="00A34296">
        <w:rPr>
          <w:b/>
        </w:rPr>
        <w:t>Profesora:</w:t>
      </w:r>
      <w:r w:rsidRPr="00A34296">
        <w:t xml:space="preserve"> Lidia Mabel Suárez</w:t>
      </w:r>
    </w:p>
    <w:p w:rsidR="00FA5DFC" w:rsidRPr="00A34296" w:rsidRDefault="00FA5DFC" w:rsidP="00FA5DFC">
      <w:pPr>
        <w:rPr>
          <w:bCs/>
          <w:sz w:val="24"/>
          <w:szCs w:val="24"/>
        </w:rPr>
      </w:pPr>
      <w:r w:rsidRPr="00A34296">
        <w:rPr>
          <w:b/>
          <w:sz w:val="24"/>
          <w:szCs w:val="24"/>
        </w:rPr>
        <w:t>Semana:</w:t>
      </w:r>
      <w:r w:rsidR="00D95E62">
        <w:rPr>
          <w:b/>
          <w:sz w:val="24"/>
          <w:szCs w:val="24"/>
        </w:rPr>
        <w:t>16/10 al 26</w:t>
      </w:r>
      <w:r w:rsidR="00383786">
        <w:rPr>
          <w:b/>
          <w:sz w:val="24"/>
          <w:szCs w:val="24"/>
        </w:rPr>
        <w:t>/10</w:t>
      </w:r>
    </w:p>
    <w:p w:rsidR="00FA5DFC" w:rsidRPr="00A34296" w:rsidRDefault="00FA5DFC" w:rsidP="00FA5DFC">
      <w:pPr>
        <w:rPr>
          <w:sz w:val="24"/>
          <w:szCs w:val="24"/>
        </w:rPr>
      </w:pPr>
      <w:r w:rsidRPr="00A34296">
        <w:rPr>
          <w:b/>
          <w:sz w:val="24"/>
          <w:szCs w:val="24"/>
        </w:rPr>
        <w:t>E-mail:</w:t>
      </w:r>
      <w:r w:rsidRPr="00A34296">
        <w:rPr>
          <w:bCs/>
          <w:sz w:val="24"/>
          <w:szCs w:val="24"/>
        </w:rPr>
        <w:t xml:space="preserve"> profelidiamabelsuarez@gmail.com</w:t>
      </w:r>
    </w:p>
    <w:p w:rsidR="00FA5DFC" w:rsidRPr="00A34296" w:rsidRDefault="00FA5DFC" w:rsidP="00FA5DFC">
      <w:pPr>
        <w:spacing w:after="0" w:line="240" w:lineRule="auto"/>
        <w:ind w:hanging="567"/>
        <w:rPr>
          <w:b/>
          <w:i/>
          <w:sz w:val="24"/>
          <w:szCs w:val="24"/>
        </w:rPr>
      </w:pPr>
    </w:p>
    <w:p w:rsidR="00FA5DFC" w:rsidRPr="00A34296" w:rsidRDefault="00FA5DFC" w:rsidP="00FA5DFC">
      <w:pPr>
        <w:spacing w:after="0" w:line="240" w:lineRule="auto"/>
        <w:ind w:hanging="567"/>
        <w:rPr>
          <w:b/>
          <w:i/>
          <w:sz w:val="24"/>
          <w:szCs w:val="24"/>
        </w:rPr>
      </w:pPr>
      <w:r w:rsidRPr="00A34296">
        <w:rPr>
          <w:b/>
          <w:i/>
          <w:sz w:val="24"/>
          <w:szCs w:val="24"/>
        </w:rPr>
        <w:t xml:space="preserve">           Responder las tareas al correo del docente según el turno, curso y fecha de presentación.</w:t>
      </w:r>
    </w:p>
    <w:p w:rsidR="00FA5DFC" w:rsidRPr="00A34296" w:rsidRDefault="00FA5DFC" w:rsidP="00FA5DFC">
      <w:pPr>
        <w:spacing w:after="0" w:line="240" w:lineRule="auto"/>
        <w:ind w:hanging="567"/>
        <w:rPr>
          <w:b/>
          <w:i/>
          <w:sz w:val="24"/>
          <w:szCs w:val="24"/>
        </w:rPr>
      </w:pPr>
    </w:p>
    <w:p w:rsidR="00FA5DFC" w:rsidRPr="00A34296" w:rsidRDefault="00FA5DFC" w:rsidP="00FA5DFC">
      <w:pPr>
        <w:spacing w:after="0" w:line="240" w:lineRule="auto"/>
        <w:rPr>
          <w:sz w:val="24"/>
          <w:szCs w:val="24"/>
        </w:rPr>
      </w:pPr>
      <w:r w:rsidRPr="00A34296">
        <w:rPr>
          <w:sz w:val="24"/>
          <w:szCs w:val="24"/>
        </w:rPr>
        <w:t>Datos a completar por el alumno</w:t>
      </w:r>
    </w:p>
    <w:p w:rsidR="00FA5DFC" w:rsidRPr="00A34296" w:rsidRDefault="00FA5DFC" w:rsidP="00FA5DFC">
      <w:pPr>
        <w:spacing w:after="0" w:line="240" w:lineRule="auto"/>
        <w:ind w:hanging="567"/>
        <w:rPr>
          <w:color w:val="0070C0"/>
          <w:sz w:val="24"/>
          <w:szCs w:val="24"/>
        </w:rPr>
      </w:pPr>
    </w:p>
    <w:tbl>
      <w:tblPr>
        <w:tblStyle w:val="Tablaconcuadrcula1clara-nfasis11"/>
        <w:tblW w:w="8893" w:type="dxa"/>
        <w:tblLook w:val="04A0"/>
      </w:tblPr>
      <w:tblGrid>
        <w:gridCol w:w="8893"/>
      </w:tblGrid>
      <w:tr w:rsidR="00FA5DFC" w:rsidRPr="00A34296" w:rsidTr="000C3288">
        <w:trPr>
          <w:cnfStyle w:val="100000000000"/>
          <w:trHeight w:val="1285"/>
        </w:trPr>
        <w:tc>
          <w:tcPr>
            <w:cnfStyle w:val="001000000000"/>
            <w:tcW w:w="8893" w:type="dxa"/>
            <w:tcBorders>
              <w:bottom w:val="single" w:sz="12" w:space="0" w:color="95B3D7"/>
            </w:tcBorders>
            <w:shd w:val="clear" w:color="auto" w:fill="auto"/>
          </w:tcPr>
          <w:p w:rsidR="00FA5DFC" w:rsidRPr="00A34296" w:rsidRDefault="00FA5DFC" w:rsidP="000B678F">
            <w:pPr>
              <w:spacing w:after="0" w:line="240" w:lineRule="auto"/>
              <w:rPr>
                <w:b w:val="0"/>
                <w:bCs w:val="0"/>
                <w:color w:val="000000" w:themeColor="text1"/>
                <w:sz w:val="24"/>
                <w:szCs w:val="24"/>
              </w:rPr>
            </w:pPr>
            <w:r w:rsidRPr="00A34296">
              <w:rPr>
                <w:b w:val="0"/>
                <w:bCs w:val="0"/>
                <w:color w:val="000000" w:themeColor="text1"/>
                <w:sz w:val="24"/>
                <w:szCs w:val="24"/>
              </w:rPr>
              <w:t xml:space="preserve">APELLIDO Y NOMBRE:         </w:t>
            </w:r>
          </w:p>
          <w:p w:rsidR="00FA5DFC" w:rsidRPr="00A34296" w:rsidRDefault="00FA5DFC" w:rsidP="000B678F">
            <w:pPr>
              <w:spacing w:after="0" w:line="240" w:lineRule="auto"/>
              <w:rPr>
                <w:b w:val="0"/>
                <w:bCs w:val="0"/>
                <w:color w:val="000000" w:themeColor="text1"/>
                <w:sz w:val="24"/>
                <w:szCs w:val="24"/>
              </w:rPr>
            </w:pPr>
            <w:r w:rsidRPr="00A34296">
              <w:rPr>
                <w:b w:val="0"/>
                <w:bCs w:val="0"/>
                <w:color w:val="000000" w:themeColor="text1"/>
                <w:sz w:val="24"/>
                <w:szCs w:val="24"/>
              </w:rPr>
              <w:t>CURSO:                                              DIVISIÓN:                                 TURNO:</w:t>
            </w:r>
          </w:p>
          <w:p w:rsidR="00FA5DFC" w:rsidRPr="00A34296" w:rsidRDefault="00FA5DFC" w:rsidP="000B678F">
            <w:pPr>
              <w:spacing w:after="0" w:line="240" w:lineRule="auto"/>
              <w:rPr>
                <w:b w:val="0"/>
                <w:bCs w:val="0"/>
                <w:color w:val="000000" w:themeColor="text1"/>
                <w:sz w:val="24"/>
                <w:szCs w:val="24"/>
              </w:rPr>
            </w:pPr>
            <w:r w:rsidRPr="00A34296">
              <w:rPr>
                <w:b w:val="0"/>
                <w:bCs w:val="0"/>
                <w:color w:val="000000" w:themeColor="text1"/>
                <w:sz w:val="24"/>
                <w:szCs w:val="24"/>
              </w:rPr>
              <w:t xml:space="preserve">E-MAIL:      </w:t>
            </w:r>
          </w:p>
          <w:p w:rsidR="00FA5DFC" w:rsidRPr="00A34296" w:rsidRDefault="00FA5DFC" w:rsidP="000B678F">
            <w:pPr>
              <w:spacing w:after="0" w:line="240" w:lineRule="auto"/>
              <w:rPr>
                <w:b w:val="0"/>
                <w:bCs w:val="0"/>
                <w:color w:val="000000" w:themeColor="text1"/>
                <w:sz w:val="24"/>
                <w:szCs w:val="24"/>
              </w:rPr>
            </w:pPr>
          </w:p>
        </w:tc>
      </w:tr>
    </w:tbl>
    <w:p w:rsidR="00FA5DFC" w:rsidRPr="00A34296" w:rsidRDefault="00FA5DFC" w:rsidP="00FA5DFC">
      <w:pPr>
        <w:spacing w:after="0" w:line="240" w:lineRule="auto"/>
        <w:ind w:hanging="567"/>
        <w:rPr>
          <w:color w:val="0070C0"/>
          <w:sz w:val="24"/>
          <w:szCs w:val="24"/>
        </w:rPr>
      </w:pPr>
    </w:p>
    <w:p w:rsidR="00FA5DFC" w:rsidRPr="00A34296" w:rsidRDefault="00FA5DFC" w:rsidP="00FA5DFC">
      <w:pPr>
        <w:spacing w:after="0"/>
        <w:ind w:hanging="567"/>
        <w:jc w:val="center"/>
        <w:rPr>
          <w:b/>
          <w:sz w:val="24"/>
          <w:szCs w:val="24"/>
          <w:u w:val="single"/>
        </w:rPr>
      </w:pPr>
    </w:p>
    <w:p w:rsidR="00FA5DFC" w:rsidRPr="00194874" w:rsidRDefault="00FA5DFC" w:rsidP="00FA5DFC">
      <w:pPr>
        <w:jc w:val="center"/>
        <w:rPr>
          <w:b/>
          <w:bCs/>
          <w:i/>
          <w:iCs/>
          <w:sz w:val="28"/>
          <w:szCs w:val="28"/>
          <w:u w:val="single"/>
        </w:rPr>
      </w:pPr>
      <w:r w:rsidRPr="00194874">
        <w:rPr>
          <w:b/>
          <w:bCs/>
          <w:i/>
          <w:iCs/>
          <w:sz w:val="28"/>
          <w:szCs w:val="28"/>
          <w:u w:val="single"/>
        </w:rPr>
        <w:t xml:space="preserve">Trabajo Práctico </w:t>
      </w:r>
      <w:r w:rsidR="00281B97" w:rsidRPr="00194874">
        <w:rPr>
          <w:b/>
          <w:bCs/>
          <w:i/>
          <w:iCs/>
          <w:sz w:val="28"/>
          <w:szCs w:val="28"/>
          <w:u w:val="single"/>
        </w:rPr>
        <w:t>N°4</w:t>
      </w:r>
    </w:p>
    <w:p w:rsidR="00BC0040" w:rsidRDefault="00BC0040" w:rsidP="001A78D2">
      <w:pPr>
        <w:jc w:val="both"/>
        <w:rPr>
          <w:sz w:val="24"/>
          <w:szCs w:val="24"/>
        </w:rPr>
      </w:pPr>
    </w:p>
    <w:p w:rsidR="00BC0040" w:rsidRPr="00194874" w:rsidRDefault="00BC0040" w:rsidP="00BC0040">
      <w:pPr>
        <w:jc w:val="center"/>
        <w:rPr>
          <w:rFonts w:ascii="Calibri" w:hAnsi="Calibri" w:cs="Calibri"/>
          <w:b/>
          <w:bCs/>
          <w:sz w:val="28"/>
          <w:szCs w:val="28"/>
          <w:u w:val="single"/>
        </w:rPr>
      </w:pPr>
      <w:r w:rsidRPr="00194874">
        <w:rPr>
          <w:rFonts w:ascii="Calibri" w:hAnsi="Calibri" w:cs="Calibri"/>
          <w:b/>
          <w:bCs/>
          <w:sz w:val="28"/>
          <w:szCs w:val="28"/>
          <w:u w:val="single"/>
        </w:rPr>
        <w:t xml:space="preserve">Redes </w:t>
      </w:r>
      <w:proofErr w:type="spellStart"/>
      <w:r w:rsidRPr="00194874">
        <w:rPr>
          <w:rFonts w:ascii="Calibri" w:hAnsi="Calibri" w:cs="Calibri"/>
          <w:b/>
          <w:bCs/>
          <w:sz w:val="28"/>
          <w:szCs w:val="28"/>
          <w:u w:val="single"/>
        </w:rPr>
        <w:t>Alámbricas</w:t>
      </w:r>
      <w:proofErr w:type="spellEnd"/>
      <w:r w:rsidRPr="00194874">
        <w:rPr>
          <w:rFonts w:ascii="Calibri" w:hAnsi="Calibri" w:cs="Calibri"/>
          <w:b/>
          <w:bCs/>
          <w:sz w:val="28"/>
          <w:szCs w:val="28"/>
          <w:u w:val="single"/>
        </w:rPr>
        <w:t xml:space="preserve"> e Inalámbricas</w:t>
      </w:r>
    </w:p>
    <w:p w:rsidR="003C1920" w:rsidRPr="00194874" w:rsidRDefault="003C1920" w:rsidP="00BC0040">
      <w:pPr>
        <w:jc w:val="center"/>
        <w:rPr>
          <w:rFonts w:ascii="Calibri" w:hAnsi="Calibri" w:cs="Calibri"/>
          <w:b/>
          <w:bCs/>
          <w:sz w:val="28"/>
          <w:szCs w:val="28"/>
          <w:u w:val="single"/>
        </w:rPr>
      </w:pPr>
    </w:p>
    <w:p w:rsidR="00761D39" w:rsidRDefault="00AF1B17" w:rsidP="00BC0040">
      <w:pPr>
        <w:rPr>
          <w:rFonts w:ascii="Calibri" w:hAnsi="Calibri" w:cs="Calibri"/>
          <w:b/>
          <w:bCs/>
          <w:i/>
          <w:iCs/>
          <w:sz w:val="28"/>
          <w:szCs w:val="28"/>
        </w:rPr>
      </w:pPr>
      <w:r>
        <w:rPr>
          <w:noProof/>
          <w:lang w:eastAsia="es-AR"/>
        </w:rPr>
        <w:drawing>
          <wp:anchor distT="0" distB="0" distL="114300" distR="114300" simplePos="0" relativeHeight="251664384" behindDoc="0" locked="0" layoutInCell="1" allowOverlap="1">
            <wp:simplePos x="0" y="0"/>
            <wp:positionH relativeFrom="margin">
              <wp:posOffset>3528695</wp:posOffset>
            </wp:positionH>
            <wp:positionV relativeFrom="paragraph">
              <wp:posOffset>192405</wp:posOffset>
            </wp:positionV>
            <wp:extent cx="1781175" cy="1163557"/>
            <wp:effectExtent l="0" t="0" r="0" b="0"/>
            <wp:wrapNone/>
            <wp:docPr id="1026" name="Picture 2" descr="Redes alambricas - 603A Redes de Computadoras">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ECBBD0-1CE3-4D3C-A9CD-7A067B6F50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des alambricas - 603A Redes de Computadoras">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ECBBD0-1CE3-4D3C-A9CD-7A067B6F507B}"/>
                        </a:ext>
                      </a:extLs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1163557"/>
                    </a:xfrm>
                    <a:prstGeom prst="rect">
                      <a:avLst/>
                    </a:prstGeom>
                    <a:noFill/>
                  </pic:spPr>
                </pic:pic>
              </a:graphicData>
            </a:graphic>
          </wp:anchor>
        </w:drawing>
      </w:r>
    </w:p>
    <w:p w:rsidR="003C1920" w:rsidRDefault="00AF1B17" w:rsidP="00BC0040">
      <w:pPr>
        <w:rPr>
          <w:rFonts w:ascii="Calibri" w:hAnsi="Calibri" w:cs="Calibri"/>
          <w:i/>
          <w:iCs/>
          <w:sz w:val="28"/>
          <w:szCs w:val="28"/>
        </w:rPr>
      </w:pPr>
      <w:r>
        <w:rPr>
          <w:noProof/>
          <w:lang w:eastAsia="es-AR"/>
        </w:rPr>
        <w:drawing>
          <wp:anchor distT="0" distB="0" distL="114300" distR="114300" simplePos="0" relativeHeight="251660288" behindDoc="0" locked="0" layoutInCell="1" allowOverlap="1">
            <wp:simplePos x="0" y="0"/>
            <wp:positionH relativeFrom="margin">
              <wp:align>center</wp:align>
            </wp:positionH>
            <wp:positionV relativeFrom="paragraph">
              <wp:posOffset>206375</wp:posOffset>
            </wp:positionV>
            <wp:extent cx="704850" cy="704850"/>
            <wp:effectExtent l="0" t="0" r="0" b="0"/>
            <wp:wrapNone/>
            <wp:docPr id="1" name="Imagen 1" descr="cat6, cat6 cable, cat6 cables, UTP cable, ethernet cable, LAN cable,  network blue cable, cat6 cord, cat6 wire, category 6, 100feet, 100f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6, cat6 cable, cat6 cables, UTP cable, ethernet cable, LAN cable,  network blue cable, cat6 cord, cat6 wire, category 6, 100feet, 100ft, 1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BC0040" w:rsidRPr="00761D39">
        <w:rPr>
          <w:rFonts w:ascii="Calibri" w:hAnsi="Calibri" w:cs="Calibri"/>
          <w:b/>
          <w:bCs/>
          <w:i/>
          <w:iCs/>
          <w:sz w:val="28"/>
          <w:szCs w:val="28"/>
        </w:rPr>
        <w:t>REDES ALAMBRICAS</w:t>
      </w:r>
      <w:r w:rsidR="00F75BD5" w:rsidRPr="00761D39">
        <w:rPr>
          <w:rFonts w:ascii="Calibri" w:hAnsi="Calibri" w:cs="Calibri"/>
          <w:b/>
          <w:bCs/>
          <w:i/>
          <w:iCs/>
          <w:sz w:val="28"/>
          <w:szCs w:val="28"/>
        </w:rPr>
        <w:t xml:space="preserve"> o Cableadas</w:t>
      </w:r>
      <w:r w:rsidR="00BC0040" w:rsidRPr="00761D39">
        <w:rPr>
          <w:rFonts w:ascii="Calibri" w:hAnsi="Calibri" w:cs="Calibri"/>
          <w:b/>
          <w:bCs/>
          <w:i/>
          <w:iCs/>
          <w:sz w:val="28"/>
          <w:szCs w:val="28"/>
        </w:rPr>
        <w:t>:</w:t>
      </w:r>
    </w:p>
    <w:p w:rsidR="00AF1B17" w:rsidRDefault="00AF1B17" w:rsidP="00BC0040">
      <w:pPr>
        <w:rPr>
          <w:rFonts w:ascii="Calibri" w:hAnsi="Calibri" w:cs="Calibri"/>
          <w:i/>
          <w:iCs/>
          <w:sz w:val="28"/>
          <w:szCs w:val="28"/>
        </w:rPr>
      </w:pPr>
    </w:p>
    <w:p w:rsidR="00761D39" w:rsidRPr="00761D39" w:rsidRDefault="00761D39" w:rsidP="00BC0040">
      <w:pPr>
        <w:rPr>
          <w:rFonts w:ascii="Calibri" w:hAnsi="Calibri" w:cs="Calibri"/>
          <w:i/>
          <w:iCs/>
          <w:sz w:val="28"/>
          <w:szCs w:val="28"/>
        </w:rPr>
      </w:pPr>
    </w:p>
    <w:p w:rsidR="00BC0040" w:rsidRPr="00F75BD5" w:rsidRDefault="00BC0040" w:rsidP="00BC0040">
      <w:pPr>
        <w:rPr>
          <w:rFonts w:ascii="Calibri" w:hAnsi="Calibri" w:cs="Calibri"/>
          <w:sz w:val="24"/>
          <w:szCs w:val="24"/>
        </w:rPr>
      </w:pPr>
      <w:r w:rsidRPr="00F75BD5">
        <w:rPr>
          <w:rFonts w:ascii="Calibri" w:hAnsi="Calibri" w:cs="Calibri"/>
          <w:sz w:val="24"/>
          <w:szCs w:val="24"/>
        </w:rPr>
        <w:t xml:space="preserve">Una red </w:t>
      </w:r>
      <w:proofErr w:type="spellStart"/>
      <w:r w:rsidRPr="00F75BD5">
        <w:rPr>
          <w:rFonts w:ascii="Calibri" w:hAnsi="Calibri" w:cs="Calibri"/>
          <w:sz w:val="24"/>
          <w:szCs w:val="24"/>
        </w:rPr>
        <w:t>alámbrica</w:t>
      </w:r>
      <w:proofErr w:type="spellEnd"/>
      <w:r w:rsidRPr="00F75BD5">
        <w:rPr>
          <w:rFonts w:ascii="Calibri" w:hAnsi="Calibri" w:cs="Calibri"/>
          <w:sz w:val="24"/>
          <w:szCs w:val="24"/>
        </w:rPr>
        <w:t xml:space="preserve"> es un conjunto de equipos conectados por medio de cables (conocidos como cables de red de Ethernet), los cuales sirven para el transporte de datos, compartir información (archivos), recursos (impresora, scanner, etc.), servicios (acceso a internet, juegos, chat, etc.) incrementando la eficiencia y productividad de la organización.</w:t>
      </w:r>
    </w:p>
    <w:p w:rsidR="00F143EA" w:rsidRPr="00F75BD5" w:rsidRDefault="00F143EA" w:rsidP="00BC0040">
      <w:pPr>
        <w:rPr>
          <w:rFonts w:ascii="Calibri" w:hAnsi="Calibri" w:cs="Calibri"/>
          <w:sz w:val="24"/>
          <w:szCs w:val="24"/>
        </w:rPr>
      </w:pPr>
      <w:r w:rsidRPr="00F75BD5">
        <w:rPr>
          <w:rFonts w:ascii="Calibri" w:hAnsi="Calibri" w:cs="Calibri"/>
          <w:sz w:val="24"/>
          <w:szCs w:val="24"/>
        </w:rPr>
        <w:lastRenderedPageBreak/>
        <w:t xml:space="preserve"> Este tipo de redes nos permiten mover grandes cantidades de datos a altas velocidades.</w:t>
      </w:r>
    </w:p>
    <w:p w:rsidR="00F143EA" w:rsidRPr="00F75BD5" w:rsidRDefault="00F143EA" w:rsidP="00BC0040">
      <w:pPr>
        <w:rPr>
          <w:rFonts w:ascii="Calibri" w:hAnsi="Calibri" w:cs="Calibri"/>
          <w:sz w:val="24"/>
          <w:szCs w:val="24"/>
        </w:rPr>
      </w:pPr>
      <w:r w:rsidRPr="00F75BD5">
        <w:rPr>
          <w:rFonts w:ascii="Calibri" w:hAnsi="Calibri" w:cs="Calibri"/>
          <w:sz w:val="24"/>
          <w:szCs w:val="24"/>
        </w:rPr>
        <w:t xml:space="preserve">También proporcionan a los usuarios una buena seguridad y la capacidad de transportar gran cantidad de datos de manera rápida y efectiva. Es conveniente usar las redes </w:t>
      </w:r>
      <w:proofErr w:type="spellStart"/>
      <w:r w:rsidRPr="00F75BD5">
        <w:rPr>
          <w:rFonts w:ascii="Calibri" w:hAnsi="Calibri" w:cs="Calibri"/>
          <w:sz w:val="24"/>
          <w:szCs w:val="24"/>
        </w:rPr>
        <w:t>alámbricas</w:t>
      </w:r>
      <w:proofErr w:type="spellEnd"/>
      <w:r w:rsidRPr="00F75BD5">
        <w:rPr>
          <w:rFonts w:ascii="Calibri" w:hAnsi="Calibri" w:cs="Calibri"/>
          <w:sz w:val="24"/>
          <w:szCs w:val="24"/>
        </w:rPr>
        <w:t xml:space="preserve"> cuando se requier</w:t>
      </w:r>
      <w:r w:rsidR="00194874">
        <w:rPr>
          <w:rFonts w:ascii="Calibri" w:hAnsi="Calibri" w:cs="Calibri"/>
          <w:sz w:val="24"/>
          <w:szCs w:val="24"/>
        </w:rPr>
        <w:t>a</w:t>
      </w:r>
      <w:r w:rsidRPr="00F75BD5">
        <w:rPr>
          <w:rFonts w:ascii="Calibri" w:hAnsi="Calibri" w:cs="Calibri"/>
          <w:sz w:val="24"/>
          <w:szCs w:val="24"/>
        </w:rPr>
        <w:t xml:space="preserve"> que nuestros equipos manej</w:t>
      </w:r>
      <w:r w:rsidR="00194874">
        <w:rPr>
          <w:rFonts w:ascii="Calibri" w:hAnsi="Calibri" w:cs="Calibri"/>
          <w:sz w:val="24"/>
          <w:szCs w:val="24"/>
        </w:rPr>
        <w:t>e</w:t>
      </w:r>
      <w:r w:rsidRPr="00F75BD5">
        <w:rPr>
          <w:rFonts w:ascii="Calibri" w:hAnsi="Calibri" w:cs="Calibri"/>
          <w:sz w:val="24"/>
          <w:szCs w:val="24"/>
        </w:rPr>
        <w:t xml:space="preserve">n datos muy importantes </w:t>
      </w:r>
      <w:r w:rsidR="00194874">
        <w:rPr>
          <w:rFonts w:ascii="Calibri" w:hAnsi="Calibri" w:cs="Calibri"/>
          <w:sz w:val="24"/>
          <w:szCs w:val="24"/>
        </w:rPr>
        <w:t xml:space="preserve">y </w:t>
      </w:r>
      <w:r w:rsidRPr="00F75BD5">
        <w:rPr>
          <w:rFonts w:ascii="Calibri" w:hAnsi="Calibri" w:cs="Calibri"/>
          <w:sz w:val="24"/>
          <w:szCs w:val="24"/>
        </w:rPr>
        <w:t>tengan más seguridad.</w:t>
      </w:r>
    </w:p>
    <w:p w:rsidR="00F143EA" w:rsidRDefault="00F143EA" w:rsidP="00BC0040">
      <w:pPr>
        <w:rPr>
          <w:rFonts w:ascii="Calibri" w:hAnsi="Calibri" w:cs="Calibri"/>
          <w:sz w:val="24"/>
          <w:szCs w:val="24"/>
        </w:rPr>
      </w:pPr>
      <w:r w:rsidRPr="00F75BD5">
        <w:rPr>
          <w:rFonts w:ascii="Calibri" w:hAnsi="Calibri" w:cs="Calibri"/>
          <w:sz w:val="24"/>
          <w:szCs w:val="24"/>
        </w:rPr>
        <w:t xml:space="preserve">El costo de instalación siempre ha sido un problema común en este tipo de tecnología, ya que el estudio de instalación, canaletas, conectores, cables y otros suman costos muy elevados. El acceso físico es uno de los problemas más comunes dentro de las redes </w:t>
      </w:r>
      <w:proofErr w:type="spellStart"/>
      <w:r w:rsidRPr="00F75BD5">
        <w:rPr>
          <w:rFonts w:ascii="Calibri" w:hAnsi="Calibri" w:cs="Calibri"/>
          <w:sz w:val="24"/>
          <w:szCs w:val="24"/>
        </w:rPr>
        <w:t>alámbricas</w:t>
      </w:r>
      <w:proofErr w:type="spellEnd"/>
      <w:r w:rsidRPr="00F75BD5">
        <w:rPr>
          <w:rFonts w:ascii="Calibri" w:hAnsi="Calibri" w:cs="Calibri"/>
          <w:sz w:val="24"/>
          <w:szCs w:val="24"/>
        </w:rPr>
        <w:t>, ya que, para llegar a ciertos lugares, es muy complicado el paso de los cables a través de las paredes de concreto u otros obstáculos. Dificultad y expectativas de expansión es otro de los problemas más comunes, ya que cuando pensamos tener un número definido de nodos (computadoras</w:t>
      </w:r>
      <w:r w:rsidR="00C53AAB">
        <w:rPr>
          <w:rFonts w:ascii="Calibri" w:hAnsi="Calibri" w:cs="Calibri"/>
          <w:sz w:val="24"/>
          <w:szCs w:val="24"/>
        </w:rPr>
        <w:t>, dispositivos, equipos informáticos</w:t>
      </w:r>
      <w:r w:rsidRPr="00F75BD5">
        <w:rPr>
          <w:rFonts w:ascii="Calibri" w:hAnsi="Calibri" w:cs="Calibri"/>
          <w:sz w:val="24"/>
          <w:szCs w:val="24"/>
        </w:rPr>
        <w:t xml:space="preserve">) en una oficina, la mayoría del tiempo hay necesidades de construir uno nuevo y ya no tenemos espacio en los </w:t>
      </w:r>
      <w:proofErr w:type="spellStart"/>
      <w:r w:rsidRPr="00F75BD5">
        <w:rPr>
          <w:rFonts w:ascii="Calibri" w:hAnsi="Calibri" w:cs="Calibri"/>
          <w:sz w:val="24"/>
          <w:szCs w:val="24"/>
        </w:rPr>
        <w:t>switches</w:t>
      </w:r>
      <w:proofErr w:type="spellEnd"/>
      <w:r w:rsidRPr="00F75BD5">
        <w:rPr>
          <w:rFonts w:ascii="Calibri" w:hAnsi="Calibri" w:cs="Calibri"/>
          <w:sz w:val="24"/>
          <w:szCs w:val="24"/>
        </w:rPr>
        <w:t xml:space="preserve"> instalados.</w:t>
      </w:r>
    </w:p>
    <w:p w:rsidR="00AF1B17" w:rsidRDefault="00AF1B17" w:rsidP="00BC0040">
      <w:pPr>
        <w:rPr>
          <w:rFonts w:ascii="Calibri" w:hAnsi="Calibri" w:cs="Calibri"/>
          <w:sz w:val="24"/>
          <w:szCs w:val="24"/>
        </w:rPr>
      </w:pPr>
    </w:p>
    <w:p w:rsidR="003C1920" w:rsidRPr="00F75BD5" w:rsidRDefault="00AF1B17" w:rsidP="00BC0040">
      <w:pPr>
        <w:rPr>
          <w:rFonts w:ascii="Calibri" w:hAnsi="Calibri" w:cs="Calibri"/>
          <w:sz w:val="24"/>
          <w:szCs w:val="24"/>
        </w:rPr>
      </w:pPr>
      <w:r>
        <w:rPr>
          <w:noProof/>
          <w:lang w:eastAsia="es-AR"/>
        </w:rPr>
        <w:drawing>
          <wp:anchor distT="0" distB="0" distL="114300" distR="114300" simplePos="0" relativeHeight="251659264" behindDoc="0" locked="0" layoutInCell="1" allowOverlap="1">
            <wp:simplePos x="0" y="0"/>
            <wp:positionH relativeFrom="margin">
              <wp:posOffset>1814195</wp:posOffset>
            </wp:positionH>
            <wp:positionV relativeFrom="paragraph">
              <wp:posOffset>297180</wp:posOffset>
            </wp:positionV>
            <wp:extent cx="685800" cy="604224"/>
            <wp:effectExtent l="0" t="0" r="0" b="5715"/>
            <wp:wrapNone/>
            <wp:docPr id="4" name="Imagen 4" descr="Inalám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lámbrica"/>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04224"/>
                    </a:xfrm>
                    <a:prstGeom prst="rect">
                      <a:avLst/>
                    </a:prstGeom>
                    <a:noFill/>
                    <a:ln>
                      <a:noFill/>
                    </a:ln>
                  </pic:spPr>
                </pic:pic>
              </a:graphicData>
            </a:graphic>
          </wp:anchor>
        </w:drawing>
      </w:r>
      <w:r>
        <w:rPr>
          <w:noProof/>
          <w:lang w:eastAsia="es-AR"/>
        </w:rPr>
        <w:drawing>
          <wp:anchor distT="0" distB="0" distL="114300" distR="114300" simplePos="0" relativeHeight="251662336" behindDoc="0" locked="0" layoutInCell="1" allowOverlap="1">
            <wp:simplePos x="0" y="0"/>
            <wp:positionH relativeFrom="margin">
              <wp:posOffset>2890520</wp:posOffset>
            </wp:positionH>
            <wp:positionV relativeFrom="paragraph">
              <wp:posOffset>90805</wp:posOffset>
            </wp:positionV>
            <wp:extent cx="1809750" cy="1182224"/>
            <wp:effectExtent l="0" t="0" r="0" b="0"/>
            <wp:wrapNone/>
            <wp:docPr id="2050" name="Picture 2" descr="Redes Inalambricas | Blog Personal">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6AB279-3E2A-4D3F-9E26-675C8B602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Redes Inalambricas | Blog Personal">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6AB279-3E2A-4D3F-9E26-675C8B602A26}"/>
                        </a:ext>
                      </a:extLs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1182224"/>
                    </a:xfrm>
                    <a:prstGeom prst="rect">
                      <a:avLst/>
                    </a:prstGeom>
                    <a:noFill/>
                  </pic:spPr>
                </pic:pic>
              </a:graphicData>
            </a:graphic>
          </wp:anchor>
        </w:drawing>
      </w:r>
    </w:p>
    <w:p w:rsidR="00F75BD5" w:rsidRDefault="003C1920" w:rsidP="00BC0040">
      <w:pPr>
        <w:rPr>
          <w:rFonts w:ascii="Calibri" w:hAnsi="Calibri" w:cs="Calibri"/>
          <w:b/>
          <w:bCs/>
          <w:i/>
          <w:iCs/>
          <w:sz w:val="24"/>
          <w:szCs w:val="24"/>
        </w:rPr>
      </w:pPr>
      <w:r w:rsidRPr="00761D39">
        <w:rPr>
          <w:rFonts w:ascii="Calibri" w:hAnsi="Calibri" w:cs="Calibri"/>
          <w:b/>
          <w:bCs/>
          <w:i/>
          <w:iCs/>
          <w:sz w:val="24"/>
          <w:szCs w:val="24"/>
        </w:rPr>
        <w:t>REDES INALAMBRICAS</w:t>
      </w:r>
    </w:p>
    <w:p w:rsidR="00761D39" w:rsidRDefault="00761D39" w:rsidP="00BC0040">
      <w:pPr>
        <w:rPr>
          <w:rFonts w:ascii="Calibri" w:hAnsi="Calibri" w:cs="Calibri"/>
          <w:b/>
          <w:bCs/>
          <w:i/>
          <w:iCs/>
          <w:sz w:val="24"/>
          <w:szCs w:val="24"/>
        </w:rPr>
      </w:pPr>
    </w:p>
    <w:p w:rsidR="00AF1B17" w:rsidRPr="00761D39" w:rsidRDefault="00AF1B17" w:rsidP="00BC0040">
      <w:pPr>
        <w:rPr>
          <w:rFonts w:ascii="Calibri" w:hAnsi="Calibri" w:cs="Calibri"/>
          <w:b/>
          <w:bCs/>
          <w:i/>
          <w:iCs/>
          <w:sz w:val="24"/>
          <w:szCs w:val="24"/>
        </w:rPr>
      </w:pPr>
    </w:p>
    <w:p w:rsidR="00194874" w:rsidRDefault="00C53AAB" w:rsidP="00BC0040">
      <w:pPr>
        <w:rPr>
          <w:rFonts w:ascii="Calibri" w:hAnsi="Calibri" w:cs="Calibri"/>
          <w:sz w:val="24"/>
          <w:szCs w:val="24"/>
        </w:rPr>
      </w:pPr>
      <w:r w:rsidRPr="00C53AAB">
        <w:rPr>
          <w:rFonts w:ascii="Calibri" w:hAnsi="Calibri" w:cs="Calibri"/>
          <w:sz w:val="24"/>
          <w:szCs w:val="24"/>
        </w:rPr>
        <w:t>Es un sistema de comunicación eléctrica que no utiliza alambres conductores</w:t>
      </w:r>
      <w:r>
        <w:rPr>
          <w:rFonts w:ascii="Calibri" w:hAnsi="Calibri" w:cs="Calibri"/>
          <w:sz w:val="24"/>
          <w:szCs w:val="24"/>
        </w:rPr>
        <w:t xml:space="preserve">, </w:t>
      </w:r>
      <w:r w:rsidRPr="00C53AAB">
        <w:rPr>
          <w:rFonts w:ascii="Calibri" w:hAnsi="Calibri" w:cs="Calibri"/>
          <w:sz w:val="24"/>
          <w:szCs w:val="24"/>
        </w:rPr>
        <w:t>por lo tanto, es aquella que permite conectar diversos nodos sin utilizar una conexión física, sino estableciendo la comunicación mediante ondas electromagnéticas.</w:t>
      </w:r>
    </w:p>
    <w:p w:rsidR="00C53AAB" w:rsidRDefault="00C53AAB" w:rsidP="00BC0040">
      <w:pPr>
        <w:rPr>
          <w:rFonts w:ascii="Calibri" w:hAnsi="Calibri" w:cs="Calibri"/>
          <w:sz w:val="24"/>
          <w:szCs w:val="24"/>
        </w:rPr>
      </w:pPr>
      <w:r w:rsidRPr="00C53AAB">
        <w:rPr>
          <w:rFonts w:ascii="Calibri" w:hAnsi="Calibri" w:cs="Calibri"/>
          <w:sz w:val="24"/>
          <w:szCs w:val="24"/>
        </w:rPr>
        <w:t>Las redes inalámbricas permiten establecer vínculos entre computadoras y otros equipos informáticos sin necesidad de instalar un cableado, lo que supone una mayor comodidad y un ahorro de dinero en infraestructura.</w:t>
      </w:r>
    </w:p>
    <w:p w:rsidR="00C53AAB" w:rsidRDefault="00C53AAB" w:rsidP="00BC0040">
      <w:pPr>
        <w:rPr>
          <w:rFonts w:ascii="Calibri" w:hAnsi="Calibri" w:cs="Calibri"/>
          <w:sz w:val="24"/>
          <w:szCs w:val="24"/>
        </w:rPr>
      </w:pPr>
      <w:r w:rsidRPr="00C53AAB">
        <w:rPr>
          <w:rFonts w:ascii="Calibri" w:hAnsi="Calibri" w:cs="Calibri"/>
          <w:sz w:val="24"/>
          <w:szCs w:val="24"/>
        </w:rPr>
        <w:t>Además de lo expuesto</w:t>
      </w:r>
      <w:r>
        <w:rPr>
          <w:rFonts w:ascii="Calibri" w:hAnsi="Calibri" w:cs="Calibri"/>
          <w:sz w:val="24"/>
          <w:szCs w:val="24"/>
        </w:rPr>
        <w:t>, e</w:t>
      </w:r>
      <w:r w:rsidRPr="00C53AAB">
        <w:rPr>
          <w:rFonts w:ascii="Calibri" w:hAnsi="Calibri" w:cs="Calibri"/>
          <w:sz w:val="24"/>
          <w:szCs w:val="24"/>
        </w:rPr>
        <w:t>s muy sencilla de instalar. Y es que, como hemos mencionado anteriormente, no lleva cableado por lo que se evita tener que ir realizando agujeros en las paredes</w:t>
      </w:r>
      <w:r>
        <w:rPr>
          <w:rFonts w:ascii="Calibri" w:hAnsi="Calibri" w:cs="Calibri"/>
          <w:sz w:val="24"/>
          <w:szCs w:val="24"/>
        </w:rPr>
        <w:t>, s</w:t>
      </w:r>
      <w:r w:rsidRPr="00C53AAB">
        <w:rPr>
          <w:rFonts w:ascii="Calibri" w:hAnsi="Calibri" w:cs="Calibri"/>
          <w:sz w:val="24"/>
          <w:szCs w:val="24"/>
        </w:rPr>
        <w:t>e convierte en una instalación más elegante precisamente porque no requiere tener cables por todas partes</w:t>
      </w:r>
      <w:r>
        <w:rPr>
          <w:rFonts w:ascii="Calibri" w:hAnsi="Calibri" w:cs="Calibri"/>
          <w:sz w:val="24"/>
          <w:szCs w:val="24"/>
        </w:rPr>
        <w:t>.</w:t>
      </w:r>
    </w:p>
    <w:p w:rsidR="00C53AAB" w:rsidRPr="00C53AAB" w:rsidRDefault="00C53AAB" w:rsidP="00BC0040">
      <w:pPr>
        <w:rPr>
          <w:rFonts w:ascii="Calibri" w:hAnsi="Calibri" w:cs="Calibri"/>
          <w:sz w:val="24"/>
          <w:szCs w:val="24"/>
        </w:rPr>
      </w:pPr>
      <w:r w:rsidRPr="00C53AAB">
        <w:rPr>
          <w:rFonts w:ascii="Calibri" w:hAnsi="Calibri" w:cs="Calibri"/>
          <w:sz w:val="24"/>
          <w:szCs w:val="24"/>
        </w:rPr>
        <w:t xml:space="preserve">Permite que puedan estar interconectados un importante número de dispositivos, tanto ordenadores como </w:t>
      </w:r>
      <w:proofErr w:type="spellStart"/>
      <w:r w:rsidRPr="00C53AAB">
        <w:rPr>
          <w:rFonts w:ascii="Calibri" w:hAnsi="Calibri" w:cs="Calibri"/>
          <w:sz w:val="24"/>
          <w:szCs w:val="24"/>
        </w:rPr>
        <w:t>tablets</w:t>
      </w:r>
      <w:proofErr w:type="spellEnd"/>
      <w:r w:rsidRPr="00C53AAB">
        <w:rPr>
          <w:rFonts w:ascii="Calibri" w:hAnsi="Calibri" w:cs="Calibri"/>
          <w:sz w:val="24"/>
          <w:szCs w:val="24"/>
        </w:rPr>
        <w:t>, teléfonos móviles, periféricos como impresoras o faxes…</w:t>
      </w:r>
    </w:p>
    <w:p w:rsidR="00194874" w:rsidRDefault="00C53AAB" w:rsidP="00BC0040">
      <w:pPr>
        <w:rPr>
          <w:rFonts w:ascii="Calibri" w:hAnsi="Calibri" w:cs="Calibri"/>
          <w:sz w:val="24"/>
          <w:szCs w:val="24"/>
        </w:rPr>
      </w:pPr>
      <w:r w:rsidRPr="00C53AAB">
        <w:rPr>
          <w:rFonts w:ascii="Calibri" w:hAnsi="Calibri" w:cs="Calibri"/>
          <w:sz w:val="24"/>
          <w:szCs w:val="24"/>
        </w:rPr>
        <w:t>Como punto negativo, este tipo de redes suele contar con una seguridad menor ya que, si no se cuenta con una protección eficiente, el ingreso de intrusos es muy probable.</w:t>
      </w:r>
    </w:p>
    <w:p w:rsidR="00C53AAB" w:rsidRDefault="00C53AAB" w:rsidP="00BC0040">
      <w:pPr>
        <w:rPr>
          <w:rFonts w:ascii="Calibri" w:hAnsi="Calibri" w:cs="Calibri"/>
          <w:sz w:val="24"/>
          <w:szCs w:val="24"/>
        </w:rPr>
      </w:pPr>
      <w:r>
        <w:rPr>
          <w:rFonts w:ascii="Calibri" w:hAnsi="Calibri" w:cs="Calibri"/>
          <w:sz w:val="24"/>
          <w:szCs w:val="24"/>
        </w:rPr>
        <w:lastRenderedPageBreak/>
        <w:t xml:space="preserve">Puede </w:t>
      </w:r>
      <w:r w:rsidR="00761D39">
        <w:rPr>
          <w:rFonts w:ascii="Calibri" w:hAnsi="Calibri" w:cs="Calibri"/>
          <w:sz w:val="24"/>
          <w:szCs w:val="24"/>
        </w:rPr>
        <w:t xml:space="preserve">haber </w:t>
      </w:r>
      <w:r>
        <w:rPr>
          <w:rFonts w:ascii="Calibri" w:hAnsi="Calibri" w:cs="Calibri"/>
          <w:sz w:val="24"/>
          <w:szCs w:val="24"/>
        </w:rPr>
        <w:t xml:space="preserve">interferencias con la </w:t>
      </w:r>
      <w:proofErr w:type="spellStart"/>
      <w:r>
        <w:rPr>
          <w:rFonts w:ascii="Calibri" w:hAnsi="Calibri" w:cs="Calibri"/>
          <w:sz w:val="24"/>
          <w:szCs w:val="24"/>
        </w:rPr>
        <w:t>señaly</w:t>
      </w:r>
      <w:proofErr w:type="spellEnd"/>
      <w:r>
        <w:rPr>
          <w:rFonts w:ascii="Calibri" w:hAnsi="Calibri" w:cs="Calibri"/>
          <w:sz w:val="24"/>
          <w:szCs w:val="24"/>
        </w:rPr>
        <w:t xml:space="preserve"> disminuir la velocidad de transmisión de datos.</w:t>
      </w:r>
    </w:p>
    <w:p w:rsidR="00AF1B17" w:rsidRDefault="00AF1B17" w:rsidP="00BC0040">
      <w:pPr>
        <w:rPr>
          <w:rFonts w:ascii="Calibri" w:hAnsi="Calibri" w:cs="Calibri"/>
          <w:b/>
          <w:bCs/>
          <w:i/>
          <w:iCs/>
          <w:sz w:val="28"/>
          <w:szCs w:val="28"/>
        </w:rPr>
      </w:pPr>
      <w:r w:rsidRPr="00AF1B17">
        <w:rPr>
          <w:rFonts w:ascii="Calibri" w:hAnsi="Calibri" w:cs="Calibri"/>
          <w:b/>
          <w:bCs/>
          <w:i/>
          <w:iCs/>
          <w:sz w:val="28"/>
          <w:szCs w:val="28"/>
        </w:rPr>
        <w:t>ACTIVIDAD:</w:t>
      </w:r>
    </w:p>
    <w:p w:rsidR="00AF1B17" w:rsidRDefault="00AF1B17" w:rsidP="00BC0040">
      <w:pPr>
        <w:rPr>
          <w:rFonts w:ascii="Calibri" w:hAnsi="Calibri" w:cs="Calibri"/>
          <w:sz w:val="24"/>
          <w:szCs w:val="24"/>
        </w:rPr>
      </w:pPr>
      <w:r>
        <w:rPr>
          <w:rFonts w:ascii="Calibri" w:hAnsi="Calibri" w:cs="Calibri"/>
          <w:sz w:val="24"/>
          <w:szCs w:val="24"/>
        </w:rPr>
        <w:t xml:space="preserve">Teniendo en cuenta la información de Redes </w:t>
      </w:r>
      <w:proofErr w:type="spellStart"/>
      <w:r>
        <w:rPr>
          <w:rFonts w:ascii="Calibri" w:hAnsi="Calibri" w:cs="Calibri"/>
          <w:sz w:val="24"/>
          <w:szCs w:val="24"/>
        </w:rPr>
        <w:t>Alámbricas</w:t>
      </w:r>
      <w:proofErr w:type="spellEnd"/>
      <w:r>
        <w:rPr>
          <w:rFonts w:ascii="Calibri" w:hAnsi="Calibri" w:cs="Calibri"/>
          <w:sz w:val="24"/>
          <w:szCs w:val="24"/>
        </w:rPr>
        <w:t xml:space="preserve"> e inalámbricas, realizar un cuadro sintetizando las ventajas y desventajas que presentan (3 ejemplos de cada una).</w:t>
      </w:r>
    </w:p>
    <w:p w:rsidR="00AF1B17" w:rsidRDefault="00AF1B17" w:rsidP="00BC0040">
      <w:pPr>
        <w:rPr>
          <w:rFonts w:ascii="Calibri" w:hAnsi="Calibri" w:cs="Calibri"/>
          <w:sz w:val="24"/>
          <w:szCs w:val="24"/>
        </w:rPr>
      </w:pPr>
    </w:p>
    <w:tbl>
      <w:tblPr>
        <w:tblStyle w:val="Tablaconcuadrcula"/>
        <w:tblW w:w="0" w:type="auto"/>
        <w:tblLook w:val="04A0"/>
      </w:tblPr>
      <w:tblGrid>
        <w:gridCol w:w="4530"/>
        <w:gridCol w:w="4530"/>
      </w:tblGrid>
      <w:tr w:rsidR="00AF1B17" w:rsidRPr="00AF1B17" w:rsidTr="00AF1B17">
        <w:tc>
          <w:tcPr>
            <w:tcW w:w="9060" w:type="dxa"/>
            <w:gridSpan w:val="2"/>
            <w:shd w:val="clear" w:color="auto" w:fill="FFF2CC" w:themeFill="accent4" w:themeFillTint="33"/>
          </w:tcPr>
          <w:p w:rsidR="00AF1B17" w:rsidRPr="00AF1B17" w:rsidRDefault="00AF1B17" w:rsidP="00AF1B17">
            <w:pPr>
              <w:jc w:val="center"/>
              <w:rPr>
                <w:rFonts w:ascii="Arial Rounded MT Bold" w:hAnsi="Arial Rounded MT Bold" w:cs="Calibri"/>
                <w:sz w:val="28"/>
                <w:szCs w:val="28"/>
              </w:rPr>
            </w:pPr>
            <w:r w:rsidRPr="00AF1B17">
              <w:rPr>
                <w:rFonts w:ascii="Arial Rounded MT Bold" w:hAnsi="Arial Rounded MT Bold" w:cs="Calibri"/>
                <w:sz w:val="28"/>
                <w:szCs w:val="28"/>
              </w:rPr>
              <w:t xml:space="preserve">Redes </w:t>
            </w:r>
            <w:proofErr w:type="spellStart"/>
            <w:r w:rsidRPr="00AF1B17">
              <w:rPr>
                <w:rFonts w:ascii="Arial Rounded MT Bold" w:hAnsi="Arial Rounded MT Bold" w:cs="Calibri"/>
                <w:sz w:val="28"/>
                <w:szCs w:val="28"/>
              </w:rPr>
              <w:t>Alámbricas</w:t>
            </w:r>
            <w:proofErr w:type="spellEnd"/>
            <w:r w:rsidRPr="00AF1B17">
              <w:rPr>
                <w:rFonts w:ascii="Arial Rounded MT Bold" w:hAnsi="Arial Rounded MT Bold" w:cs="Calibri"/>
                <w:sz w:val="28"/>
                <w:szCs w:val="28"/>
              </w:rPr>
              <w:t xml:space="preserve"> o Cableadas</w:t>
            </w:r>
          </w:p>
        </w:tc>
      </w:tr>
      <w:tr w:rsidR="00AF1B17" w:rsidRPr="00AF1B17" w:rsidTr="00AF1B17">
        <w:tc>
          <w:tcPr>
            <w:tcW w:w="4530" w:type="dxa"/>
          </w:tcPr>
          <w:p w:rsidR="00AF1B17" w:rsidRPr="00AF1B17" w:rsidRDefault="00AF1B17" w:rsidP="00AF1B17">
            <w:pPr>
              <w:jc w:val="center"/>
              <w:rPr>
                <w:rFonts w:ascii="Arial Rounded MT Bold" w:hAnsi="Arial Rounded MT Bold" w:cs="Calibri"/>
                <w:sz w:val="28"/>
                <w:szCs w:val="28"/>
              </w:rPr>
            </w:pPr>
            <w:r w:rsidRPr="00AF1B17">
              <w:rPr>
                <w:rFonts w:ascii="Arial Rounded MT Bold" w:hAnsi="Arial Rounded MT Bold" w:cs="Calibri"/>
                <w:sz w:val="28"/>
                <w:szCs w:val="28"/>
              </w:rPr>
              <w:t>Ventajas</w:t>
            </w:r>
          </w:p>
        </w:tc>
        <w:tc>
          <w:tcPr>
            <w:tcW w:w="4530" w:type="dxa"/>
          </w:tcPr>
          <w:p w:rsidR="00AF1B17" w:rsidRPr="00AF1B17" w:rsidRDefault="00AF1B17" w:rsidP="00AF1B17">
            <w:pPr>
              <w:jc w:val="center"/>
              <w:rPr>
                <w:rFonts w:ascii="Arial Rounded MT Bold" w:hAnsi="Arial Rounded MT Bold" w:cs="Calibri"/>
                <w:sz w:val="28"/>
                <w:szCs w:val="28"/>
              </w:rPr>
            </w:pPr>
            <w:r w:rsidRPr="00AF1B17">
              <w:rPr>
                <w:rFonts w:ascii="Arial Rounded MT Bold" w:hAnsi="Arial Rounded MT Bold" w:cs="Calibri"/>
                <w:sz w:val="28"/>
                <w:szCs w:val="28"/>
              </w:rPr>
              <w:t>Desventajas</w:t>
            </w:r>
          </w:p>
        </w:tc>
      </w:tr>
      <w:tr w:rsidR="00AF1B17" w:rsidRPr="00AF1B17" w:rsidTr="00AF1B17">
        <w:tc>
          <w:tcPr>
            <w:tcW w:w="4530" w:type="dxa"/>
          </w:tcPr>
          <w:p w:rsidR="00AF1B17" w:rsidRDefault="00AF1B17" w:rsidP="00AF1B17">
            <w:pPr>
              <w:jc w:val="center"/>
              <w:rPr>
                <w:rFonts w:ascii="Arial Rounded MT Bold" w:hAnsi="Arial Rounded MT Bold" w:cs="Calibri"/>
                <w:sz w:val="28"/>
                <w:szCs w:val="28"/>
              </w:rPr>
            </w:pPr>
          </w:p>
          <w:p w:rsidR="00383786" w:rsidRDefault="00383786" w:rsidP="00AF1B17">
            <w:pPr>
              <w:jc w:val="center"/>
              <w:rPr>
                <w:rFonts w:ascii="Arial Rounded MT Bold" w:hAnsi="Arial Rounded MT Bold" w:cs="Calibri"/>
                <w:sz w:val="28"/>
                <w:szCs w:val="28"/>
              </w:rPr>
            </w:pPr>
          </w:p>
          <w:p w:rsidR="00383786" w:rsidRPr="00AF1B17" w:rsidRDefault="00383786" w:rsidP="00AF1B17">
            <w:pPr>
              <w:jc w:val="center"/>
              <w:rPr>
                <w:rFonts w:ascii="Arial Rounded MT Bold" w:hAnsi="Arial Rounded MT Bold" w:cs="Calibri"/>
                <w:sz w:val="28"/>
                <w:szCs w:val="28"/>
              </w:rPr>
            </w:pPr>
          </w:p>
        </w:tc>
        <w:tc>
          <w:tcPr>
            <w:tcW w:w="4530" w:type="dxa"/>
          </w:tcPr>
          <w:p w:rsidR="00AF1B17" w:rsidRPr="00AF1B17" w:rsidRDefault="00AF1B17" w:rsidP="00AF1B17">
            <w:pPr>
              <w:jc w:val="center"/>
              <w:rPr>
                <w:rFonts w:ascii="Arial Rounded MT Bold" w:hAnsi="Arial Rounded MT Bold" w:cs="Calibri"/>
                <w:sz w:val="28"/>
                <w:szCs w:val="28"/>
              </w:rPr>
            </w:pPr>
          </w:p>
        </w:tc>
      </w:tr>
      <w:tr w:rsidR="00AF1B17" w:rsidRPr="00AF1B17" w:rsidTr="00AF1B17">
        <w:tc>
          <w:tcPr>
            <w:tcW w:w="4530" w:type="dxa"/>
          </w:tcPr>
          <w:p w:rsidR="00AF1B17" w:rsidRDefault="00AF1B17" w:rsidP="00AF1B17">
            <w:pPr>
              <w:jc w:val="center"/>
              <w:rPr>
                <w:rFonts w:ascii="Arial Rounded MT Bold" w:hAnsi="Arial Rounded MT Bold" w:cs="Calibri"/>
                <w:sz w:val="28"/>
                <w:szCs w:val="28"/>
              </w:rPr>
            </w:pPr>
          </w:p>
          <w:p w:rsidR="00383786" w:rsidRDefault="00383786" w:rsidP="00AF1B17">
            <w:pPr>
              <w:jc w:val="center"/>
              <w:rPr>
                <w:rFonts w:ascii="Arial Rounded MT Bold" w:hAnsi="Arial Rounded MT Bold" w:cs="Calibri"/>
                <w:sz w:val="28"/>
                <w:szCs w:val="28"/>
              </w:rPr>
            </w:pPr>
          </w:p>
          <w:p w:rsidR="00383786" w:rsidRPr="00AF1B17" w:rsidRDefault="00383786" w:rsidP="00AF1B17">
            <w:pPr>
              <w:jc w:val="center"/>
              <w:rPr>
                <w:rFonts w:ascii="Arial Rounded MT Bold" w:hAnsi="Arial Rounded MT Bold" w:cs="Calibri"/>
                <w:sz w:val="28"/>
                <w:szCs w:val="28"/>
              </w:rPr>
            </w:pPr>
          </w:p>
        </w:tc>
        <w:tc>
          <w:tcPr>
            <w:tcW w:w="4530" w:type="dxa"/>
          </w:tcPr>
          <w:p w:rsidR="00AF1B17" w:rsidRPr="00AF1B17" w:rsidRDefault="00AF1B17" w:rsidP="00AF1B17">
            <w:pPr>
              <w:jc w:val="center"/>
              <w:rPr>
                <w:rFonts w:ascii="Arial Rounded MT Bold" w:hAnsi="Arial Rounded MT Bold" w:cs="Calibri"/>
                <w:sz w:val="28"/>
                <w:szCs w:val="28"/>
              </w:rPr>
            </w:pPr>
          </w:p>
        </w:tc>
      </w:tr>
      <w:tr w:rsidR="00AF1B17" w:rsidRPr="00AF1B17" w:rsidTr="00AF1B17">
        <w:tc>
          <w:tcPr>
            <w:tcW w:w="4530" w:type="dxa"/>
          </w:tcPr>
          <w:p w:rsidR="00AF1B17" w:rsidRDefault="00AF1B17" w:rsidP="00AF1B17">
            <w:pPr>
              <w:jc w:val="center"/>
              <w:rPr>
                <w:rFonts w:ascii="Arial Rounded MT Bold" w:hAnsi="Arial Rounded MT Bold" w:cs="Calibri"/>
                <w:sz w:val="28"/>
                <w:szCs w:val="28"/>
              </w:rPr>
            </w:pPr>
          </w:p>
          <w:p w:rsidR="00383786" w:rsidRDefault="00383786" w:rsidP="00AF1B17">
            <w:pPr>
              <w:jc w:val="center"/>
              <w:rPr>
                <w:rFonts w:ascii="Arial Rounded MT Bold" w:hAnsi="Arial Rounded MT Bold" w:cs="Calibri"/>
                <w:sz w:val="28"/>
                <w:szCs w:val="28"/>
              </w:rPr>
            </w:pPr>
          </w:p>
          <w:p w:rsidR="00383786" w:rsidRPr="00AF1B17" w:rsidRDefault="00383786" w:rsidP="00AF1B17">
            <w:pPr>
              <w:jc w:val="center"/>
              <w:rPr>
                <w:rFonts w:ascii="Arial Rounded MT Bold" w:hAnsi="Arial Rounded MT Bold" w:cs="Calibri"/>
                <w:sz w:val="28"/>
                <w:szCs w:val="28"/>
              </w:rPr>
            </w:pPr>
          </w:p>
        </w:tc>
        <w:tc>
          <w:tcPr>
            <w:tcW w:w="4530" w:type="dxa"/>
          </w:tcPr>
          <w:p w:rsidR="00AF1B17" w:rsidRPr="00AF1B17" w:rsidRDefault="00AF1B17" w:rsidP="00AF1B17">
            <w:pPr>
              <w:jc w:val="center"/>
              <w:rPr>
                <w:rFonts w:ascii="Arial Rounded MT Bold" w:hAnsi="Arial Rounded MT Bold" w:cs="Calibri"/>
                <w:sz w:val="28"/>
                <w:szCs w:val="28"/>
              </w:rPr>
            </w:pPr>
          </w:p>
        </w:tc>
      </w:tr>
    </w:tbl>
    <w:p w:rsidR="00AF1B17" w:rsidRDefault="00AF1B17" w:rsidP="00BC0040">
      <w:pPr>
        <w:rPr>
          <w:rFonts w:ascii="Calibri" w:hAnsi="Calibri" w:cs="Calibri"/>
          <w:sz w:val="24"/>
          <w:szCs w:val="24"/>
        </w:rPr>
      </w:pPr>
    </w:p>
    <w:p w:rsidR="00AF1B17" w:rsidRDefault="00AF1B17" w:rsidP="00BC0040">
      <w:pPr>
        <w:rPr>
          <w:rFonts w:ascii="Calibri" w:hAnsi="Calibri" w:cs="Calibri"/>
          <w:sz w:val="24"/>
          <w:szCs w:val="24"/>
        </w:rPr>
      </w:pPr>
    </w:p>
    <w:p w:rsidR="00383786" w:rsidRDefault="00383786" w:rsidP="00BC0040">
      <w:pPr>
        <w:rPr>
          <w:rFonts w:ascii="Calibri" w:hAnsi="Calibri" w:cs="Calibri"/>
          <w:sz w:val="24"/>
          <w:szCs w:val="24"/>
        </w:rPr>
      </w:pPr>
    </w:p>
    <w:tbl>
      <w:tblPr>
        <w:tblStyle w:val="Tablaconcuadrcula"/>
        <w:tblW w:w="0" w:type="auto"/>
        <w:tblLook w:val="04A0"/>
      </w:tblPr>
      <w:tblGrid>
        <w:gridCol w:w="4530"/>
        <w:gridCol w:w="4530"/>
      </w:tblGrid>
      <w:tr w:rsidR="00AF1B17" w:rsidRPr="00AF1B17" w:rsidTr="00AF1B17">
        <w:tc>
          <w:tcPr>
            <w:tcW w:w="9060" w:type="dxa"/>
            <w:gridSpan w:val="2"/>
            <w:shd w:val="clear" w:color="auto" w:fill="E2EFD9" w:themeFill="accent6" w:themeFillTint="33"/>
          </w:tcPr>
          <w:p w:rsidR="00AF1B17" w:rsidRPr="00AF1B17" w:rsidRDefault="00AF1B17" w:rsidP="00E85A1A">
            <w:pPr>
              <w:jc w:val="center"/>
              <w:rPr>
                <w:rFonts w:ascii="Arial Rounded MT Bold" w:hAnsi="Arial Rounded MT Bold" w:cs="Calibri"/>
                <w:sz w:val="28"/>
                <w:szCs w:val="28"/>
              </w:rPr>
            </w:pPr>
            <w:r w:rsidRPr="00AF1B17">
              <w:rPr>
                <w:rFonts w:ascii="Arial Rounded MT Bold" w:hAnsi="Arial Rounded MT Bold" w:cs="Calibri"/>
                <w:sz w:val="28"/>
                <w:szCs w:val="28"/>
              </w:rPr>
              <w:t xml:space="preserve">Redes </w:t>
            </w:r>
            <w:r>
              <w:rPr>
                <w:rFonts w:ascii="Arial Rounded MT Bold" w:hAnsi="Arial Rounded MT Bold" w:cs="Calibri"/>
                <w:sz w:val="28"/>
                <w:szCs w:val="28"/>
              </w:rPr>
              <w:t>Inalámbricas</w:t>
            </w:r>
          </w:p>
        </w:tc>
      </w:tr>
      <w:tr w:rsidR="00AF1B17" w:rsidRPr="00AF1B17" w:rsidTr="00E85A1A">
        <w:tc>
          <w:tcPr>
            <w:tcW w:w="4530" w:type="dxa"/>
          </w:tcPr>
          <w:p w:rsidR="00AF1B17" w:rsidRPr="00AF1B17" w:rsidRDefault="00AF1B17" w:rsidP="00E85A1A">
            <w:pPr>
              <w:jc w:val="center"/>
              <w:rPr>
                <w:rFonts w:ascii="Arial Rounded MT Bold" w:hAnsi="Arial Rounded MT Bold" w:cs="Calibri"/>
                <w:sz w:val="28"/>
                <w:szCs w:val="28"/>
              </w:rPr>
            </w:pPr>
            <w:r w:rsidRPr="00AF1B17">
              <w:rPr>
                <w:rFonts w:ascii="Arial Rounded MT Bold" w:hAnsi="Arial Rounded MT Bold" w:cs="Calibri"/>
                <w:sz w:val="28"/>
                <w:szCs w:val="28"/>
              </w:rPr>
              <w:t>Ventajas</w:t>
            </w:r>
          </w:p>
        </w:tc>
        <w:tc>
          <w:tcPr>
            <w:tcW w:w="4530" w:type="dxa"/>
          </w:tcPr>
          <w:p w:rsidR="00AF1B17" w:rsidRPr="00AF1B17" w:rsidRDefault="00AF1B17" w:rsidP="00E85A1A">
            <w:pPr>
              <w:jc w:val="center"/>
              <w:rPr>
                <w:rFonts w:ascii="Arial Rounded MT Bold" w:hAnsi="Arial Rounded MT Bold" w:cs="Calibri"/>
                <w:sz w:val="28"/>
                <w:szCs w:val="28"/>
              </w:rPr>
            </w:pPr>
            <w:r w:rsidRPr="00AF1B17">
              <w:rPr>
                <w:rFonts w:ascii="Arial Rounded MT Bold" w:hAnsi="Arial Rounded MT Bold" w:cs="Calibri"/>
                <w:sz w:val="28"/>
                <w:szCs w:val="28"/>
              </w:rPr>
              <w:t>Desventajas</w:t>
            </w:r>
          </w:p>
        </w:tc>
      </w:tr>
      <w:tr w:rsidR="00AF1B17" w:rsidRPr="00AF1B17" w:rsidTr="00E85A1A">
        <w:tc>
          <w:tcPr>
            <w:tcW w:w="4530" w:type="dxa"/>
          </w:tcPr>
          <w:p w:rsidR="00AF1B17" w:rsidRDefault="00AF1B17" w:rsidP="00E85A1A">
            <w:pPr>
              <w:jc w:val="center"/>
              <w:rPr>
                <w:rFonts w:ascii="Arial Rounded MT Bold" w:hAnsi="Arial Rounded MT Bold" w:cs="Calibri"/>
                <w:sz w:val="28"/>
                <w:szCs w:val="28"/>
              </w:rPr>
            </w:pPr>
          </w:p>
          <w:p w:rsidR="00383786" w:rsidRDefault="00383786" w:rsidP="00E85A1A">
            <w:pPr>
              <w:jc w:val="center"/>
              <w:rPr>
                <w:rFonts w:ascii="Arial Rounded MT Bold" w:hAnsi="Arial Rounded MT Bold" w:cs="Calibri"/>
                <w:sz w:val="28"/>
                <w:szCs w:val="28"/>
              </w:rPr>
            </w:pPr>
          </w:p>
          <w:p w:rsidR="00383786" w:rsidRPr="00AF1B17" w:rsidRDefault="00383786" w:rsidP="00E85A1A">
            <w:pPr>
              <w:jc w:val="center"/>
              <w:rPr>
                <w:rFonts w:ascii="Arial Rounded MT Bold" w:hAnsi="Arial Rounded MT Bold" w:cs="Calibri"/>
                <w:sz w:val="28"/>
                <w:szCs w:val="28"/>
              </w:rPr>
            </w:pPr>
          </w:p>
        </w:tc>
        <w:tc>
          <w:tcPr>
            <w:tcW w:w="4530" w:type="dxa"/>
          </w:tcPr>
          <w:p w:rsidR="00AF1B17" w:rsidRPr="00AF1B17" w:rsidRDefault="00AF1B17" w:rsidP="00E85A1A">
            <w:pPr>
              <w:jc w:val="center"/>
              <w:rPr>
                <w:rFonts w:ascii="Arial Rounded MT Bold" w:hAnsi="Arial Rounded MT Bold" w:cs="Calibri"/>
                <w:sz w:val="28"/>
                <w:szCs w:val="28"/>
              </w:rPr>
            </w:pPr>
          </w:p>
        </w:tc>
      </w:tr>
      <w:tr w:rsidR="00AF1B17" w:rsidRPr="00AF1B17" w:rsidTr="00E85A1A">
        <w:tc>
          <w:tcPr>
            <w:tcW w:w="4530" w:type="dxa"/>
          </w:tcPr>
          <w:p w:rsidR="00AF1B17" w:rsidRDefault="00AF1B17" w:rsidP="00E85A1A">
            <w:pPr>
              <w:jc w:val="center"/>
              <w:rPr>
                <w:rFonts w:ascii="Arial Rounded MT Bold" w:hAnsi="Arial Rounded MT Bold" w:cs="Calibri"/>
                <w:sz w:val="28"/>
                <w:szCs w:val="28"/>
              </w:rPr>
            </w:pPr>
          </w:p>
          <w:p w:rsidR="00383786" w:rsidRDefault="00383786" w:rsidP="00E85A1A">
            <w:pPr>
              <w:jc w:val="center"/>
              <w:rPr>
                <w:rFonts w:ascii="Arial Rounded MT Bold" w:hAnsi="Arial Rounded MT Bold" w:cs="Calibri"/>
                <w:sz w:val="28"/>
                <w:szCs w:val="28"/>
              </w:rPr>
            </w:pPr>
          </w:p>
          <w:p w:rsidR="00383786" w:rsidRPr="00AF1B17" w:rsidRDefault="00383786" w:rsidP="00E85A1A">
            <w:pPr>
              <w:jc w:val="center"/>
              <w:rPr>
                <w:rFonts w:ascii="Arial Rounded MT Bold" w:hAnsi="Arial Rounded MT Bold" w:cs="Calibri"/>
                <w:sz w:val="28"/>
                <w:szCs w:val="28"/>
              </w:rPr>
            </w:pPr>
          </w:p>
        </w:tc>
        <w:tc>
          <w:tcPr>
            <w:tcW w:w="4530" w:type="dxa"/>
          </w:tcPr>
          <w:p w:rsidR="00AF1B17" w:rsidRPr="00AF1B17" w:rsidRDefault="00AF1B17" w:rsidP="00E85A1A">
            <w:pPr>
              <w:jc w:val="center"/>
              <w:rPr>
                <w:rFonts w:ascii="Arial Rounded MT Bold" w:hAnsi="Arial Rounded MT Bold" w:cs="Calibri"/>
                <w:sz w:val="28"/>
                <w:szCs w:val="28"/>
              </w:rPr>
            </w:pPr>
          </w:p>
        </w:tc>
      </w:tr>
      <w:tr w:rsidR="00AF1B17" w:rsidRPr="00AF1B17" w:rsidTr="00E85A1A">
        <w:tc>
          <w:tcPr>
            <w:tcW w:w="4530" w:type="dxa"/>
          </w:tcPr>
          <w:p w:rsidR="00AF1B17" w:rsidRDefault="00AF1B17" w:rsidP="00E85A1A">
            <w:pPr>
              <w:jc w:val="center"/>
              <w:rPr>
                <w:rFonts w:ascii="Arial Rounded MT Bold" w:hAnsi="Arial Rounded MT Bold" w:cs="Calibri"/>
                <w:sz w:val="28"/>
                <w:szCs w:val="28"/>
              </w:rPr>
            </w:pPr>
          </w:p>
          <w:p w:rsidR="00383786" w:rsidRDefault="00383786" w:rsidP="00E85A1A">
            <w:pPr>
              <w:jc w:val="center"/>
              <w:rPr>
                <w:rFonts w:ascii="Arial Rounded MT Bold" w:hAnsi="Arial Rounded MT Bold" w:cs="Calibri"/>
                <w:sz w:val="28"/>
                <w:szCs w:val="28"/>
              </w:rPr>
            </w:pPr>
          </w:p>
          <w:p w:rsidR="00383786" w:rsidRPr="00AF1B17" w:rsidRDefault="00383786" w:rsidP="00E85A1A">
            <w:pPr>
              <w:jc w:val="center"/>
              <w:rPr>
                <w:rFonts w:ascii="Arial Rounded MT Bold" w:hAnsi="Arial Rounded MT Bold" w:cs="Calibri"/>
                <w:sz w:val="28"/>
                <w:szCs w:val="28"/>
              </w:rPr>
            </w:pPr>
          </w:p>
        </w:tc>
        <w:tc>
          <w:tcPr>
            <w:tcW w:w="4530" w:type="dxa"/>
          </w:tcPr>
          <w:p w:rsidR="00AF1B17" w:rsidRPr="00AF1B17" w:rsidRDefault="00AF1B17" w:rsidP="00E85A1A">
            <w:pPr>
              <w:jc w:val="center"/>
              <w:rPr>
                <w:rFonts w:ascii="Arial Rounded MT Bold" w:hAnsi="Arial Rounded MT Bold" w:cs="Calibri"/>
                <w:sz w:val="28"/>
                <w:szCs w:val="28"/>
              </w:rPr>
            </w:pPr>
          </w:p>
        </w:tc>
      </w:tr>
    </w:tbl>
    <w:p w:rsidR="00AF1B17" w:rsidRDefault="00AF1B17" w:rsidP="00BC0040">
      <w:pPr>
        <w:rPr>
          <w:rFonts w:ascii="Calibri" w:hAnsi="Calibri" w:cs="Calibri"/>
          <w:sz w:val="24"/>
          <w:szCs w:val="24"/>
        </w:rPr>
      </w:pPr>
    </w:p>
    <w:p w:rsidR="00BC0040" w:rsidRPr="00F75BD5" w:rsidRDefault="00BC0040" w:rsidP="001A78D2">
      <w:pPr>
        <w:jc w:val="both"/>
        <w:rPr>
          <w:sz w:val="24"/>
          <w:szCs w:val="24"/>
        </w:rPr>
      </w:pPr>
    </w:p>
    <w:p w:rsidR="001A78D2" w:rsidRPr="00F75BD5" w:rsidRDefault="001A78D2" w:rsidP="001A78D2">
      <w:pPr>
        <w:jc w:val="both"/>
        <w:rPr>
          <w:sz w:val="24"/>
          <w:szCs w:val="24"/>
        </w:rPr>
      </w:pPr>
      <w:r w:rsidRPr="00F75BD5">
        <w:rPr>
          <w:sz w:val="24"/>
          <w:szCs w:val="24"/>
        </w:rPr>
        <w:t xml:space="preserve">Finalizado el trabajo envía el archivo a la siguiente dirección electrónica: </w:t>
      </w:r>
    </w:p>
    <w:p w:rsidR="001A78D2" w:rsidRPr="006B41A2" w:rsidRDefault="001A78D2" w:rsidP="001A78D2">
      <w:pPr>
        <w:jc w:val="both"/>
        <w:rPr>
          <w:sz w:val="24"/>
          <w:szCs w:val="24"/>
        </w:rPr>
      </w:pPr>
      <w:r w:rsidRPr="006B41A2">
        <w:rPr>
          <w:sz w:val="24"/>
          <w:szCs w:val="24"/>
        </w:rPr>
        <w:tab/>
      </w:r>
      <w:r w:rsidRPr="006B41A2">
        <w:rPr>
          <w:sz w:val="24"/>
          <w:szCs w:val="24"/>
        </w:rPr>
        <w:tab/>
      </w:r>
      <w:r w:rsidRPr="006B41A2">
        <w:rPr>
          <w:sz w:val="24"/>
          <w:szCs w:val="24"/>
        </w:rPr>
        <w:tab/>
      </w:r>
      <w:r w:rsidRPr="006B41A2">
        <w:rPr>
          <w:color w:val="4472C4" w:themeColor="accent1"/>
          <w:sz w:val="24"/>
          <w:szCs w:val="24"/>
        </w:rPr>
        <w:t>profelidiamabelsuarez@gmail.com</w:t>
      </w:r>
    </w:p>
    <w:p w:rsidR="001A78D2" w:rsidRPr="006B41A2" w:rsidRDefault="001A78D2" w:rsidP="001A78D2">
      <w:pPr>
        <w:jc w:val="both"/>
        <w:rPr>
          <w:b/>
          <w:bCs/>
          <w:color w:val="2F5496" w:themeColor="accent1" w:themeShade="BF"/>
          <w:sz w:val="24"/>
          <w:szCs w:val="24"/>
        </w:rPr>
      </w:pPr>
      <w:r w:rsidRPr="006B41A2">
        <w:rPr>
          <w:b/>
          <w:bCs/>
          <w:color w:val="2F5496" w:themeColor="accent1" w:themeShade="BF"/>
          <w:sz w:val="24"/>
          <w:szCs w:val="24"/>
        </w:rPr>
        <w:t>Fecha de entrega hasta el día</w:t>
      </w:r>
      <w:proofErr w:type="gramStart"/>
      <w:r w:rsidRPr="006B41A2">
        <w:rPr>
          <w:b/>
          <w:bCs/>
          <w:color w:val="2F5496" w:themeColor="accent1" w:themeShade="BF"/>
          <w:sz w:val="24"/>
          <w:szCs w:val="24"/>
        </w:rPr>
        <w:t xml:space="preserve">:  </w:t>
      </w:r>
      <w:r w:rsidR="00383786">
        <w:rPr>
          <w:b/>
          <w:bCs/>
          <w:color w:val="2F5496" w:themeColor="accent1" w:themeShade="BF"/>
          <w:sz w:val="24"/>
          <w:szCs w:val="24"/>
        </w:rPr>
        <w:t>Viernes23</w:t>
      </w:r>
      <w:proofErr w:type="gramEnd"/>
      <w:r w:rsidRPr="006B41A2">
        <w:rPr>
          <w:b/>
          <w:bCs/>
          <w:color w:val="2F5496" w:themeColor="accent1" w:themeShade="BF"/>
          <w:sz w:val="24"/>
          <w:szCs w:val="24"/>
        </w:rPr>
        <w:t>/</w:t>
      </w:r>
      <w:r w:rsidR="00383786">
        <w:rPr>
          <w:b/>
          <w:bCs/>
          <w:color w:val="2F5496" w:themeColor="accent1" w:themeShade="BF"/>
          <w:sz w:val="24"/>
          <w:szCs w:val="24"/>
        </w:rPr>
        <w:t>10</w:t>
      </w:r>
      <w:r w:rsidRPr="006B41A2">
        <w:rPr>
          <w:b/>
          <w:bCs/>
          <w:color w:val="2F5496" w:themeColor="accent1" w:themeShade="BF"/>
          <w:sz w:val="24"/>
          <w:szCs w:val="24"/>
        </w:rPr>
        <w:t>/2020</w:t>
      </w:r>
    </w:p>
    <w:p w:rsidR="001A78D2" w:rsidRPr="006B41A2" w:rsidRDefault="001A78D2" w:rsidP="001A78D2">
      <w:pPr>
        <w:jc w:val="both"/>
        <w:rPr>
          <w:b/>
          <w:bCs/>
          <w:color w:val="2F5496" w:themeColor="accent1" w:themeShade="BF"/>
          <w:sz w:val="24"/>
          <w:szCs w:val="24"/>
        </w:rPr>
      </w:pPr>
      <w:r w:rsidRPr="006B41A2">
        <w:rPr>
          <w:b/>
          <w:bCs/>
          <w:color w:val="2F5496" w:themeColor="accent1" w:themeShade="BF"/>
          <w:sz w:val="24"/>
          <w:szCs w:val="24"/>
        </w:rPr>
        <w:t xml:space="preserve">LOS SALUDO </w:t>
      </w:r>
      <w:r w:rsidR="00AF1B17">
        <w:rPr>
          <w:b/>
          <w:bCs/>
          <w:color w:val="2F5496" w:themeColor="accent1" w:themeShade="BF"/>
          <w:sz w:val="24"/>
          <w:szCs w:val="24"/>
        </w:rPr>
        <w:t>AFECTUOSAMENTE</w:t>
      </w:r>
    </w:p>
    <w:sectPr w:rsidR="001A78D2" w:rsidRPr="006B41A2" w:rsidSect="000C3288">
      <w:headerReference w:type="default" r:id="rId11"/>
      <w:footerReference w:type="default" r:id="rId12"/>
      <w:pgSz w:w="11906" w:h="16838"/>
      <w:pgMar w:top="340" w:right="1418" w:bottom="1134" w:left="1418" w:header="284"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4F5" w:rsidRDefault="001924F5" w:rsidP="00FA5DFC">
      <w:pPr>
        <w:spacing w:after="0" w:line="240" w:lineRule="auto"/>
      </w:pPr>
      <w:r>
        <w:separator/>
      </w:r>
    </w:p>
  </w:endnote>
  <w:endnote w:type="continuationSeparator" w:id="0">
    <w:p w:rsidR="001924F5" w:rsidRDefault="001924F5" w:rsidP="00FA5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Rounded MT Bold">
    <w:altName w:val="Nyala"/>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D5" w:rsidRDefault="00D95E62">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4F5" w:rsidRDefault="001924F5" w:rsidP="00FA5DFC">
      <w:pPr>
        <w:spacing w:after="0" w:line="240" w:lineRule="auto"/>
      </w:pPr>
      <w:r>
        <w:separator/>
      </w:r>
    </w:p>
  </w:footnote>
  <w:footnote w:type="continuationSeparator" w:id="0">
    <w:p w:rsidR="001924F5" w:rsidRDefault="001924F5" w:rsidP="00FA5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D5" w:rsidRDefault="00403011">
    <w:pPr>
      <w:pStyle w:val="Encabezado"/>
    </w:pPr>
    <w:r>
      <w:rPr>
        <w:noProof/>
        <w:lang w:eastAsia="es-AR"/>
      </w:rPr>
      <w:drawing>
        <wp:anchor distT="0" distB="0" distL="133350" distR="120650" simplePos="0" relativeHeight="251659264" behindDoc="0" locked="0" layoutInCell="1" allowOverlap="1">
          <wp:simplePos x="0" y="0"/>
          <wp:positionH relativeFrom="column">
            <wp:posOffset>5357495</wp:posOffset>
          </wp:positionH>
          <wp:positionV relativeFrom="paragraph">
            <wp:posOffset>106045</wp:posOffset>
          </wp:positionV>
          <wp:extent cx="1078865" cy="1031240"/>
          <wp:effectExtent l="0" t="0" r="6985" b="0"/>
          <wp:wrapTight wrapText="bothSides">
            <wp:wrapPolygon edited="0">
              <wp:start x="0" y="0"/>
              <wp:lineTo x="0" y="21148"/>
              <wp:lineTo x="21358" y="21148"/>
              <wp:lineTo x="2135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t="9846" b="10141"/>
                  <a:stretch>
                    <a:fillRect/>
                  </a:stretch>
                </pic:blipFill>
                <pic:spPr bwMode="auto">
                  <a:xfrm>
                    <a:off x="0" y="0"/>
                    <a:ext cx="1078865" cy="1031240"/>
                  </a:xfrm>
                  <a:prstGeom prst="rect">
                    <a:avLst/>
                  </a:prstGeom>
                </pic:spPr>
              </pic:pic>
            </a:graphicData>
          </a:graphic>
        </wp:anchor>
      </w:drawing>
    </w:r>
  </w:p>
  <w:p w:rsidR="000565D5" w:rsidRDefault="00BF5BA2">
    <w:pPr>
      <w:pStyle w:val="Encabezado"/>
    </w:pPr>
    <w:r>
      <w:rPr>
        <w:noProof/>
      </w:rPr>
      <w:pict>
        <v:group id="Group 1" o:spid="_x0000_s4097" style="position:absolute;margin-left:-2.7pt;margin-top:9.85pt;width:533.2pt;height:65.4pt;z-index:-251655168;mso-height-relative:margin" coordorigin="5429,857" coordsize="67716,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">
          <v:shape id="Forma libre: forma 4" o:spid="_x0000_s4099" style="position:absolute;left:5429;top:857;width:67716;height:753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" adj="-11796480,,5400" path="m,l21600,r,21600l,21600,,xe" stroked="f">
            <v:stroke joinstyle="miter"/>
            <v:formulas/>
            <v:path arrowok="t" o:connecttype="segments" textboxrect="0,0,21600,21600"/>
            <v:textbox style="mso-fit-shape-to-text:t">
              <w:txbxContent>
                <w:p w:rsidR="000565D5" w:rsidRDefault="00D95E62">
                  <w:pPr>
                    <w:overflowPunct w:val="0"/>
                    <w:spacing w:after="0" w:line="240" w:lineRule="auto"/>
                  </w:pPr>
                </w:p>
                <w:p w:rsidR="000565D5" w:rsidRDefault="00403011">
                  <w:pPr>
                    <w:overflowPunct w:val="0"/>
                    <w:spacing w:after="0" w:line="240" w:lineRule="auto"/>
                  </w:pPr>
                  <w:r>
                    <w:rPr>
                      <w:rFonts w:ascii="Arial Rounded MT Bold" w:hAnsi="Arial Rounded MT Bold"/>
                      <w:b/>
                      <w:sz w:val="32"/>
                      <w:szCs w:val="20"/>
                      <w:lang w:val="es-ES" w:eastAsia="es-ES"/>
                    </w:rPr>
                    <w:t>Col. Sec. Nº 5027 “GRAL. JOSÉ DE SAN MARTÍN”</w:t>
                  </w:r>
                </w:p>
                <w:p w:rsidR="000565D5" w:rsidRDefault="00403011">
                  <w:pPr>
                    <w:overflowPunct w:val="0"/>
                    <w:spacing w:after="0" w:line="240" w:lineRule="auto"/>
                  </w:pPr>
                  <w:r>
                    <w:rPr>
                      <w:rFonts w:cs="Times New Roman"/>
                      <w:b/>
                      <w:sz w:val="18"/>
                      <w:szCs w:val="20"/>
                      <w:lang w:val="es-ES" w:eastAsia="es-ES"/>
                    </w:rPr>
                    <w:t xml:space="preserve">Central: </w:t>
                  </w:r>
                  <w:r>
                    <w:rPr>
                      <w:rFonts w:cs="Times New Roman"/>
                      <w:sz w:val="18"/>
                      <w:szCs w:val="20"/>
                      <w:lang w:val="es-ES" w:eastAsia="es-ES"/>
                    </w:rPr>
                    <w:t>Avda. Líbano Nº 850 – Tel.4231848</w:t>
                  </w:r>
                  <w:r>
                    <w:rPr>
                      <w:rFonts w:cs="Times New Roman"/>
                      <w:b/>
                      <w:sz w:val="18"/>
                      <w:szCs w:val="20"/>
                      <w:lang w:val="es-ES" w:eastAsia="es-ES"/>
                    </w:rPr>
                    <w:t xml:space="preserve">Anexo: </w:t>
                  </w:r>
                  <w:r>
                    <w:rPr>
                      <w:rFonts w:cs="Times New Roman"/>
                      <w:sz w:val="18"/>
                      <w:szCs w:val="20"/>
                      <w:lang w:val="es-ES" w:eastAsia="es-ES"/>
                    </w:rPr>
                    <w:t>Avda. Independencia y Lanceros S/N – Tel.4960618- 4954651</w:t>
                  </w:r>
                </w:p>
                <w:p w:rsidR="000565D5" w:rsidRDefault="00403011">
                  <w:pPr>
                    <w:overflowPunct w:val="0"/>
                    <w:spacing w:after="0" w:line="240" w:lineRule="auto"/>
                  </w:pPr>
                  <w:r>
                    <w:rPr>
                      <w:rFonts w:cs="Times New Roman"/>
                      <w:b/>
                      <w:sz w:val="18"/>
                      <w:szCs w:val="20"/>
                      <w:lang w:val="es-ES" w:eastAsia="es-ES"/>
                    </w:rPr>
                    <w:t xml:space="preserve">Web: Correo: </w:t>
                  </w:r>
                  <w:hyperlink r:id="rId2" w:history="1">
                    <w:r w:rsidRPr="00DD4FAE">
                      <w:rPr>
                        <w:rStyle w:val="Hipervnculo"/>
                        <w:rFonts w:cs="Times New Roman"/>
                        <w:b/>
                        <w:sz w:val="18"/>
                        <w:szCs w:val="20"/>
                        <w:lang w:val="es-ES" w:eastAsia="es-ES"/>
                      </w:rPr>
                      <w:t>www.colsanmartin.com.ar</w:t>
                    </w:r>
                  </w:hyperlink>
                  <w:r>
                    <w:rPr>
                      <w:rFonts w:cs="Times New Roman"/>
                      <w:b/>
                      <w:sz w:val="18"/>
                      <w:szCs w:val="20"/>
                      <w:lang w:val="es-ES" w:eastAsia="es-ES"/>
                    </w:rPr>
                    <w:t xml:space="preserve"> Correo: colsanmartin5027@gmail.com </w:t>
                  </w:r>
                </w:p>
              </w:txbxContent>
            </v:textbox>
          </v:shape>
          <v:polyline id="Forma libre: forma 5" o:spid="_x0000_s4098" style="position:absolute;visibility:visible;mso-wrap-style:square;v-text-anchor:top" points="20642,9162,42242,3076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" filled="f">
            <v:path arrowok="t"/>
          </v:polyline>
        </v:group>
      </w:pict>
    </w:r>
  </w:p>
  <w:p w:rsidR="000565D5" w:rsidRDefault="00D95E62">
    <w:pPr>
      <w:pStyle w:val="Encabezado"/>
    </w:pPr>
  </w:p>
  <w:p w:rsidR="000565D5" w:rsidRDefault="00D95E62">
    <w:pPr>
      <w:pStyle w:val="Encabezado"/>
    </w:pPr>
  </w:p>
  <w:p w:rsidR="000565D5" w:rsidRDefault="00D95E62">
    <w:pPr>
      <w:pStyle w:val="Encabezado"/>
    </w:pPr>
  </w:p>
  <w:p w:rsidR="000565D5" w:rsidRDefault="00D95E62">
    <w:pPr>
      <w:pStyle w:val="Encabezado"/>
    </w:pPr>
  </w:p>
  <w:p w:rsidR="000565D5" w:rsidRDefault="00D95E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11899"/>
    <w:multiLevelType w:val="hybridMultilevel"/>
    <w:tmpl w:val="C080637C"/>
    <w:lvl w:ilvl="0" w:tplc="7DB2A69E">
      <w:start w:val="3"/>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A177FBB"/>
    <w:multiLevelType w:val="multilevel"/>
    <w:tmpl w:val="FD72B194"/>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9FE59DF"/>
    <w:multiLevelType w:val="hybridMultilevel"/>
    <w:tmpl w:val="A338244E"/>
    <w:lvl w:ilvl="0" w:tplc="7DB2A69E">
      <w:start w:val="3"/>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FA5DFC"/>
    <w:rsid w:val="000C3288"/>
    <w:rsid w:val="000C3949"/>
    <w:rsid w:val="001924F5"/>
    <w:rsid w:val="00194874"/>
    <w:rsid w:val="001A78D2"/>
    <w:rsid w:val="001F3FC1"/>
    <w:rsid w:val="00281B97"/>
    <w:rsid w:val="00383786"/>
    <w:rsid w:val="003C1920"/>
    <w:rsid w:val="00403011"/>
    <w:rsid w:val="004600A1"/>
    <w:rsid w:val="004730D2"/>
    <w:rsid w:val="0067559B"/>
    <w:rsid w:val="006B41A2"/>
    <w:rsid w:val="00761D39"/>
    <w:rsid w:val="00933F69"/>
    <w:rsid w:val="00986CC1"/>
    <w:rsid w:val="00A6404C"/>
    <w:rsid w:val="00AC3804"/>
    <w:rsid w:val="00AF1B17"/>
    <w:rsid w:val="00B04351"/>
    <w:rsid w:val="00B7047D"/>
    <w:rsid w:val="00B86BA5"/>
    <w:rsid w:val="00BC0040"/>
    <w:rsid w:val="00BD2045"/>
    <w:rsid w:val="00BF5BA2"/>
    <w:rsid w:val="00C033D9"/>
    <w:rsid w:val="00C53AAB"/>
    <w:rsid w:val="00D7268F"/>
    <w:rsid w:val="00D95E62"/>
    <w:rsid w:val="00DA5FF3"/>
    <w:rsid w:val="00E179C7"/>
    <w:rsid w:val="00EF7222"/>
    <w:rsid w:val="00F143EA"/>
    <w:rsid w:val="00F75BD5"/>
    <w:rsid w:val="00FA5DF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FC"/>
    <w:pPr>
      <w:spacing w:after="200" w:line="276" w:lineRule="auto"/>
    </w:pPr>
  </w:style>
  <w:style w:type="paragraph" w:styleId="Ttulo3">
    <w:name w:val="heading 3"/>
    <w:basedOn w:val="Normal"/>
    <w:link w:val="Ttulo3Car"/>
    <w:uiPriority w:val="9"/>
    <w:semiHidden/>
    <w:unhideWhenUsed/>
    <w:qFormat/>
    <w:rsid w:val="00AC380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FA5DFC"/>
    <w:rPr>
      <w:rFonts w:cs="Times New Roman"/>
    </w:rPr>
  </w:style>
  <w:style w:type="character" w:customStyle="1" w:styleId="PiedepginaCar">
    <w:name w:val="Pie de página Car"/>
    <w:link w:val="Piedepgina"/>
    <w:qFormat/>
    <w:locked/>
    <w:rsid w:val="00FA5DFC"/>
    <w:rPr>
      <w:rFonts w:cs="Times New Roman"/>
    </w:rPr>
  </w:style>
  <w:style w:type="paragraph" w:styleId="Encabezado">
    <w:name w:val="header"/>
    <w:basedOn w:val="Normal"/>
    <w:link w:val="EncabezadoCar"/>
    <w:uiPriority w:val="99"/>
    <w:rsid w:val="00FA5DFC"/>
    <w:pPr>
      <w:tabs>
        <w:tab w:val="center" w:pos="4419"/>
        <w:tab w:val="right" w:pos="8838"/>
      </w:tabs>
      <w:spacing w:after="0" w:line="240" w:lineRule="auto"/>
    </w:pPr>
    <w:rPr>
      <w:rFonts w:cs="Times New Roman"/>
    </w:rPr>
  </w:style>
  <w:style w:type="character" w:customStyle="1" w:styleId="EncabezadoCar1">
    <w:name w:val="Encabezado Car1"/>
    <w:basedOn w:val="Fuentedeprrafopredeter"/>
    <w:uiPriority w:val="99"/>
    <w:semiHidden/>
    <w:rsid w:val="00FA5DFC"/>
  </w:style>
  <w:style w:type="paragraph" w:styleId="Piedepgina">
    <w:name w:val="footer"/>
    <w:basedOn w:val="Normal"/>
    <w:link w:val="PiedepginaCar"/>
    <w:rsid w:val="00FA5DFC"/>
    <w:pPr>
      <w:tabs>
        <w:tab w:val="center" w:pos="4419"/>
        <w:tab w:val="right" w:pos="8838"/>
      </w:tabs>
      <w:spacing w:after="0" w:line="240" w:lineRule="auto"/>
    </w:pPr>
    <w:rPr>
      <w:rFonts w:cs="Times New Roman"/>
    </w:rPr>
  </w:style>
  <w:style w:type="character" w:customStyle="1" w:styleId="PiedepginaCar1">
    <w:name w:val="Pie de página Car1"/>
    <w:basedOn w:val="Fuentedeprrafopredeter"/>
    <w:uiPriority w:val="99"/>
    <w:semiHidden/>
    <w:rsid w:val="00FA5DFC"/>
  </w:style>
  <w:style w:type="paragraph" w:styleId="NormalWeb">
    <w:name w:val="Normal (Web)"/>
    <w:basedOn w:val="Normal"/>
    <w:uiPriority w:val="99"/>
    <w:semiHidden/>
    <w:unhideWhenUsed/>
    <w:qFormat/>
    <w:rsid w:val="00FA5DFC"/>
    <w:pPr>
      <w:spacing w:beforeAutospacing="1"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FA5DFC"/>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FA5DFC"/>
    <w:rPr>
      <w:color w:val="0563C1" w:themeColor="hyperlink"/>
      <w:u w:val="single"/>
    </w:rPr>
  </w:style>
  <w:style w:type="table" w:styleId="Tablaconcuadrcula">
    <w:name w:val="Table Grid"/>
    <w:basedOn w:val="Tablanormal"/>
    <w:uiPriority w:val="39"/>
    <w:rsid w:val="00FA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86CC1"/>
    <w:pPr>
      <w:ind w:left="720"/>
      <w:contextualSpacing/>
    </w:pPr>
  </w:style>
  <w:style w:type="character" w:customStyle="1" w:styleId="Ttulo3Car">
    <w:name w:val="Título 3 Car"/>
    <w:basedOn w:val="Fuentedeprrafopredeter"/>
    <w:link w:val="Ttulo3"/>
    <w:uiPriority w:val="9"/>
    <w:semiHidden/>
    <w:rsid w:val="00AC3804"/>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AC3804"/>
    <w:rPr>
      <w:b/>
      <w:bCs/>
    </w:rPr>
  </w:style>
  <w:style w:type="character" w:styleId="nfasis">
    <w:name w:val="Emphasis"/>
    <w:basedOn w:val="Fuentedeprrafopredeter"/>
    <w:uiPriority w:val="20"/>
    <w:qFormat/>
    <w:rsid w:val="00AC3804"/>
    <w:rPr>
      <w:i/>
      <w:iCs/>
    </w:rPr>
  </w:style>
  <w:style w:type="paragraph" w:styleId="Textodeglobo">
    <w:name w:val="Balloon Text"/>
    <w:basedOn w:val="Normal"/>
    <w:link w:val="TextodegloboCar"/>
    <w:uiPriority w:val="99"/>
    <w:semiHidden/>
    <w:unhideWhenUsed/>
    <w:rsid w:val="006B41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41A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775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Guzmán Elva</cp:lastModifiedBy>
  <cp:revision>2</cp:revision>
  <cp:lastPrinted>2020-09-22T14:30:00Z</cp:lastPrinted>
  <dcterms:created xsi:type="dcterms:W3CDTF">2020-10-20T21:13:00Z</dcterms:created>
  <dcterms:modified xsi:type="dcterms:W3CDTF">2020-10-20T21:13:00Z</dcterms:modified>
</cp:coreProperties>
</file>