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567"/>
        <w:jc w:val="center"/>
        <w:rPr>
          <w:b w:val="1"/>
          <w:u w:val="single"/>
        </w:rPr>
      </w:pPr>
      <w:r w:rsidDel="00000000" w:rsidR="00000000" w:rsidRPr="00000000">
        <w:rPr>
          <w:b w:val="1"/>
          <w:u w:val="single"/>
          <w:rtl w:val="0"/>
        </w:rPr>
        <w:t xml:space="preserve">DE LO PRESENCIAL A LO DIGITAL</w:t>
      </w:r>
    </w:p>
    <w:p w:rsidR="00000000" w:rsidDel="00000000" w:rsidP="00000000" w:rsidRDefault="00000000" w:rsidRPr="00000000" w14:paraId="00000002">
      <w:pPr>
        <w:rPr>
          <w:sz w:val="24"/>
          <w:szCs w:val="24"/>
        </w:rPr>
      </w:pPr>
      <w:r w:rsidDel="00000000" w:rsidR="00000000" w:rsidRPr="00000000">
        <w:rPr>
          <w:b w:val="1"/>
          <w:sz w:val="24"/>
          <w:szCs w:val="24"/>
          <w:u w:val="single"/>
          <w:rtl w:val="0"/>
        </w:rPr>
        <w:t xml:space="preserve">TURNO</w:t>
      </w:r>
      <w:r w:rsidDel="00000000" w:rsidR="00000000" w:rsidRPr="00000000">
        <w:rPr>
          <w:b w:val="1"/>
          <w:sz w:val="24"/>
          <w:szCs w:val="24"/>
          <w:rtl w:val="0"/>
        </w:rPr>
        <w:t xml:space="preserve">:</w:t>
      </w:r>
      <w:r w:rsidDel="00000000" w:rsidR="00000000" w:rsidRPr="00000000">
        <w:rPr>
          <w:sz w:val="24"/>
          <w:szCs w:val="24"/>
          <w:rtl w:val="0"/>
        </w:rPr>
        <w:t xml:space="preserve"> Todos</w:t>
      </w:r>
    </w:p>
    <w:p w:rsidR="00000000" w:rsidDel="00000000" w:rsidP="00000000" w:rsidRDefault="00000000" w:rsidRPr="00000000" w14:paraId="00000003">
      <w:pPr>
        <w:rPr>
          <w:sz w:val="24"/>
          <w:szCs w:val="24"/>
        </w:rPr>
      </w:pPr>
      <w:r w:rsidDel="00000000" w:rsidR="00000000" w:rsidRPr="00000000">
        <w:rPr>
          <w:b w:val="1"/>
          <w:sz w:val="24"/>
          <w:szCs w:val="24"/>
          <w:u w:val="single"/>
          <w:rtl w:val="0"/>
        </w:rPr>
        <w:t xml:space="preserve">Materia:</w:t>
      </w:r>
      <w:r w:rsidDel="00000000" w:rsidR="00000000" w:rsidRPr="00000000">
        <w:rPr>
          <w:sz w:val="24"/>
          <w:szCs w:val="24"/>
          <w:rtl w:val="0"/>
        </w:rPr>
        <w:t xml:space="preserve"> Historia</w:t>
      </w:r>
    </w:p>
    <w:p w:rsidR="00000000" w:rsidDel="00000000" w:rsidP="00000000" w:rsidRDefault="00000000" w:rsidRPr="00000000" w14:paraId="00000004">
      <w:pPr>
        <w:rPr>
          <w:sz w:val="24"/>
          <w:szCs w:val="24"/>
        </w:rPr>
      </w:pPr>
      <w:r w:rsidDel="00000000" w:rsidR="00000000" w:rsidRPr="00000000">
        <w:rPr>
          <w:b w:val="1"/>
          <w:sz w:val="24"/>
          <w:szCs w:val="24"/>
          <w:u w:val="single"/>
          <w:rtl w:val="0"/>
        </w:rPr>
        <w:t xml:space="preserve">Curso:</w:t>
      </w:r>
      <w:r w:rsidDel="00000000" w:rsidR="00000000" w:rsidRPr="00000000">
        <w:rPr>
          <w:b w:val="1"/>
          <w:sz w:val="24"/>
          <w:szCs w:val="24"/>
          <w:rtl w:val="0"/>
        </w:rPr>
        <w:t xml:space="preserve"> </w:t>
      </w:r>
      <w:r w:rsidDel="00000000" w:rsidR="00000000" w:rsidRPr="00000000">
        <w:rPr>
          <w:sz w:val="24"/>
          <w:szCs w:val="24"/>
          <w:rtl w:val="0"/>
        </w:rPr>
        <w:t xml:space="preserve">2º Año</w:t>
      </w:r>
    </w:p>
    <w:p w:rsidR="00000000" w:rsidDel="00000000" w:rsidP="00000000" w:rsidRDefault="00000000" w:rsidRPr="00000000" w14:paraId="00000005">
      <w:pPr>
        <w:rPr>
          <w:b w:val="1"/>
          <w:sz w:val="24"/>
          <w:szCs w:val="24"/>
        </w:rPr>
      </w:pPr>
      <w:bookmarkStart w:colFirst="0" w:colLast="0" w:name="_gjdgxs" w:id="0"/>
      <w:bookmarkEnd w:id="0"/>
      <w:r w:rsidDel="00000000" w:rsidR="00000000" w:rsidRPr="00000000">
        <w:rPr>
          <w:b w:val="1"/>
          <w:sz w:val="24"/>
          <w:szCs w:val="24"/>
          <w:u w:val="single"/>
          <w:rtl w:val="0"/>
        </w:rPr>
        <w:t xml:space="preserve">Semana:</w:t>
      </w:r>
      <w:r w:rsidDel="00000000" w:rsidR="00000000" w:rsidRPr="00000000">
        <w:rPr>
          <w:b w:val="1"/>
          <w:sz w:val="24"/>
          <w:szCs w:val="24"/>
          <w:rtl w:val="0"/>
        </w:rPr>
        <w:t xml:space="preserve"> </w:t>
      </w:r>
      <w:r w:rsidDel="00000000" w:rsidR="00000000" w:rsidRPr="00000000">
        <w:rPr>
          <w:sz w:val="24"/>
          <w:szCs w:val="24"/>
          <w:rtl w:val="0"/>
        </w:rPr>
        <w:t xml:space="preserve">del 23/09/20 al 30/09/20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Profesora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Lidia Gallo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lidiamercedes70@hotmail.com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Tarde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Marta Guarache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martg221@gmail.com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Tarde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Marcelo Garrido.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loremargarrido@hotmail.com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Mañana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Claudia Carrizo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kaddyoo40@gmail.com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Vespertino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Gabriel Parada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gaboskyr@hotmail.com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Vespertino</w:t>
      </w:r>
    </w:p>
    <w:p w:rsidR="00000000" w:rsidDel="00000000" w:rsidP="00000000" w:rsidRDefault="00000000" w:rsidRPr="00000000" w14:paraId="0000000B">
      <w:pPr>
        <w:spacing w:after="0" w:line="240" w:lineRule="auto"/>
        <w:ind w:hanging="567"/>
        <w:rPr>
          <w:i w:val="1"/>
        </w:rPr>
      </w:pPr>
      <w:r w:rsidDel="00000000" w:rsidR="00000000" w:rsidRPr="00000000">
        <w:rPr>
          <w:b w:val="1"/>
          <w:i w:val="1"/>
          <w:rtl w:val="0"/>
        </w:rPr>
        <w:t xml:space="preserve">Responder las tareas al correo del docente según el turno, curso y </w:t>
      </w:r>
      <w:r w:rsidDel="00000000" w:rsidR="00000000" w:rsidRPr="00000000">
        <w:rPr>
          <w:b w:val="1"/>
          <w:i w:val="1"/>
          <w:color w:val="ff0000"/>
          <w:rtl w:val="0"/>
        </w:rPr>
        <w:t xml:space="preserve">fecha de presentación</w:t>
      </w:r>
      <w:r w:rsidDel="00000000" w:rsidR="00000000" w:rsidRPr="00000000">
        <w:rPr>
          <w:b w:val="1"/>
          <w:i w:val="1"/>
          <w:rtl w:val="0"/>
        </w:rPr>
        <w:t xml:space="preserve">.</w:t>
      </w:r>
      <w:r w:rsidDel="00000000" w:rsidR="00000000" w:rsidRPr="00000000">
        <w:rPr>
          <w:rtl w:val="0"/>
        </w:rPr>
      </w:r>
    </w:p>
    <w:p w:rsidR="00000000" w:rsidDel="00000000" w:rsidP="00000000" w:rsidRDefault="00000000" w:rsidRPr="00000000" w14:paraId="0000000C">
      <w:pPr>
        <w:spacing w:after="0" w:line="240" w:lineRule="auto"/>
        <w:ind w:hanging="567"/>
        <w:rPr/>
      </w:pPr>
      <w:r w:rsidDel="00000000" w:rsidR="00000000" w:rsidRPr="00000000">
        <w:rPr>
          <w:rtl w:val="0"/>
        </w:rPr>
      </w:r>
    </w:p>
    <w:p w:rsidR="00000000" w:rsidDel="00000000" w:rsidP="00000000" w:rsidRDefault="00000000" w:rsidRPr="00000000" w14:paraId="0000000D">
      <w:pPr>
        <w:spacing w:after="0" w:line="240" w:lineRule="auto"/>
        <w:ind w:hanging="567"/>
        <w:rPr>
          <w:color w:val="0070c0"/>
        </w:rPr>
      </w:pPr>
      <w:r w:rsidDel="00000000" w:rsidR="00000000" w:rsidRPr="00000000">
        <w:rPr>
          <w:rtl w:val="0"/>
        </w:rPr>
        <w:t xml:space="preserve"> </w:t>
      </w:r>
      <w:r w:rsidDel="00000000" w:rsidR="00000000" w:rsidRPr="00000000">
        <w:rPr>
          <w:rtl w:val="0"/>
        </w:rPr>
      </w:r>
    </w:p>
    <w:tbl>
      <w:tblPr>
        <w:tblStyle w:val="Table1"/>
        <w:tblW w:w="10063.0" w:type="dxa"/>
        <w:jc w:val="left"/>
        <w:tblInd w:w="0.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4A0"/>
      </w:tblPr>
      <w:tblGrid>
        <w:gridCol w:w="10063"/>
        <w:tblGridChange w:id="0">
          <w:tblGrid>
            <w:gridCol w:w="10063"/>
          </w:tblGrid>
        </w:tblGridChange>
      </w:tblGrid>
      <w:tr>
        <w:tc>
          <w:tcPr/>
          <w:p w:rsidR="00000000" w:rsidDel="00000000" w:rsidP="00000000" w:rsidRDefault="00000000" w:rsidRPr="00000000" w14:paraId="0000000E">
            <w:pPr>
              <w:spacing w:after="0" w:line="240" w:lineRule="auto"/>
              <w:rPr>
                <w:color w:val="0070c0"/>
              </w:rPr>
            </w:pPr>
            <w:r w:rsidDel="00000000" w:rsidR="00000000" w:rsidRPr="00000000">
              <w:rPr>
                <w:color w:val="0070c0"/>
                <w:rtl w:val="0"/>
              </w:rPr>
              <w:t xml:space="preserve">Datos a completar por el alumno</w:t>
            </w:r>
          </w:p>
          <w:p w:rsidR="00000000" w:rsidDel="00000000" w:rsidP="00000000" w:rsidRDefault="00000000" w:rsidRPr="00000000" w14:paraId="0000000F">
            <w:pPr>
              <w:spacing w:after="0" w:line="240" w:lineRule="auto"/>
              <w:rPr>
                <w:color w:val="7f7f7f"/>
              </w:rPr>
            </w:pPr>
            <w:r w:rsidDel="00000000" w:rsidR="00000000" w:rsidRPr="00000000">
              <w:rPr>
                <w:color w:val="7f7f7f"/>
                <w:u w:val="single"/>
                <w:rtl w:val="0"/>
              </w:rPr>
              <w:t xml:space="preserve">APELLIDO Y NOMBRE</w:t>
            </w:r>
            <w:r w:rsidDel="00000000" w:rsidR="00000000" w:rsidRPr="00000000">
              <w:rPr>
                <w:color w:val="7f7f7f"/>
                <w:rtl w:val="0"/>
              </w:rPr>
              <w:t xml:space="preserve">:           </w:t>
            </w:r>
          </w:p>
          <w:p w:rsidR="00000000" w:rsidDel="00000000" w:rsidP="00000000" w:rsidRDefault="00000000" w:rsidRPr="00000000" w14:paraId="00000010">
            <w:pPr>
              <w:spacing w:after="0" w:line="240" w:lineRule="auto"/>
              <w:rPr>
                <w:color w:val="7f7f7f"/>
              </w:rPr>
            </w:pPr>
            <w:r w:rsidDel="00000000" w:rsidR="00000000" w:rsidRPr="00000000">
              <w:rPr>
                <w:color w:val="7f7f7f"/>
                <w:u w:val="single"/>
                <w:rtl w:val="0"/>
              </w:rPr>
              <w:t xml:space="preserve">CURSO:</w:t>
            </w:r>
            <w:r w:rsidDel="00000000" w:rsidR="00000000" w:rsidRPr="00000000">
              <w:rPr>
                <w:color w:val="7f7f7f"/>
                <w:rtl w:val="0"/>
              </w:rPr>
              <w:t xml:space="preserve">                             </w:t>
            </w:r>
            <w:r w:rsidDel="00000000" w:rsidR="00000000" w:rsidRPr="00000000">
              <w:rPr>
                <w:color w:val="7f7f7f"/>
                <w:u w:val="single"/>
                <w:rtl w:val="0"/>
              </w:rPr>
              <w:t xml:space="preserve">DIVISIÓN</w:t>
            </w:r>
            <w:r w:rsidDel="00000000" w:rsidR="00000000" w:rsidRPr="00000000">
              <w:rPr>
                <w:color w:val="7f7f7f"/>
                <w:rtl w:val="0"/>
              </w:rPr>
              <w:t xml:space="preserve">:                  </w:t>
            </w:r>
            <w:r w:rsidDel="00000000" w:rsidR="00000000" w:rsidRPr="00000000">
              <w:rPr>
                <w:color w:val="7f7f7f"/>
                <w:u w:val="single"/>
                <w:rtl w:val="0"/>
              </w:rPr>
              <w:t xml:space="preserve">TURNO:</w:t>
            </w:r>
            <w:r w:rsidDel="00000000" w:rsidR="00000000" w:rsidRPr="00000000">
              <w:rPr>
                <w:rtl w:val="0"/>
              </w:rPr>
            </w:r>
          </w:p>
          <w:p w:rsidR="00000000" w:rsidDel="00000000" w:rsidP="00000000" w:rsidRDefault="00000000" w:rsidRPr="00000000" w14:paraId="00000011">
            <w:pPr>
              <w:spacing w:after="0" w:line="240" w:lineRule="auto"/>
              <w:rPr>
                <w:color w:val="7f7f7f"/>
              </w:rPr>
            </w:pPr>
            <w:r w:rsidDel="00000000" w:rsidR="00000000" w:rsidRPr="00000000">
              <w:rPr>
                <w:color w:val="7f7f7f"/>
                <w:u w:val="single"/>
                <w:rtl w:val="0"/>
              </w:rPr>
              <w:t xml:space="preserve">E-MAIL</w:t>
            </w:r>
            <w:r w:rsidDel="00000000" w:rsidR="00000000" w:rsidRPr="00000000">
              <w:rPr>
                <w:color w:val="7f7f7f"/>
                <w:rtl w:val="0"/>
              </w:rPr>
              <w:t xml:space="preserve">:        </w:t>
            </w:r>
          </w:p>
          <w:p w:rsidR="00000000" w:rsidDel="00000000" w:rsidP="00000000" w:rsidRDefault="00000000" w:rsidRPr="00000000" w14:paraId="00000012">
            <w:pPr>
              <w:spacing w:after="0" w:line="240" w:lineRule="auto"/>
              <w:rPr>
                <w:color w:val="0070c0"/>
              </w:rPr>
            </w:pPr>
            <w:r w:rsidDel="00000000" w:rsidR="00000000" w:rsidRPr="00000000">
              <w:rPr>
                <w:color w:val="7f7f7f"/>
                <w:u w:val="single"/>
                <w:rtl w:val="0"/>
              </w:rPr>
              <w:t xml:space="preserve">TELÉFONO:</w:t>
            </w:r>
            <w:r w:rsidDel="00000000" w:rsidR="00000000" w:rsidRPr="00000000">
              <w:rPr>
                <w:color w:val="7f7f7f"/>
                <w:rtl w:val="0"/>
              </w:rPr>
              <w:t xml:space="preserve">                                     (SEÑALAR: FIJO O MÓVIL)</w:t>
            </w:r>
            <w:r w:rsidDel="00000000" w:rsidR="00000000" w:rsidRPr="00000000">
              <w:rPr>
                <w:rtl w:val="0"/>
              </w:rPr>
            </w:r>
          </w:p>
        </w:tc>
      </w:tr>
    </w:tbl>
    <w:p w:rsidR="00000000" w:rsidDel="00000000" w:rsidP="00000000" w:rsidRDefault="00000000" w:rsidRPr="00000000" w14:paraId="00000013">
      <w:pPr>
        <w:spacing w:after="0" w:line="240" w:lineRule="auto"/>
        <w:ind w:hanging="567"/>
        <w:rPr>
          <w:color w:val="0070c0"/>
        </w:rPr>
      </w:pPr>
      <w:r w:rsidDel="00000000" w:rsidR="00000000" w:rsidRPr="00000000">
        <w:rPr>
          <w:rtl w:val="0"/>
        </w:rPr>
      </w:r>
    </w:p>
    <w:p w:rsidR="00000000" w:rsidDel="00000000" w:rsidP="00000000" w:rsidRDefault="00000000" w:rsidRPr="00000000" w14:paraId="00000014">
      <w:pPr>
        <w:spacing w:after="0" w:lineRule="auto"/>
        <w:ind w:hanging="567"/>
        <w:jc w:val="center"/>
        <w:rPr>
          <w:b w:val="1"/>
          <w:u w:val="single"/>
        </w:rPr>
      </w:pPr>
      <w:r w:rsidDel="00000000" w:rsidR="00000000" w:rsidRPr="00000000">
        <w:rPr>
          <w:rtl w:val="0"/>
        </w:rPr>
      </w:r>
    </w:p>
    <w:p w:rsidR="00000000" w:rsidDel="00000000" w:rsidP="00000000" w:rsidRDefault="00000000" w:rsidRPr="00000000" w14:paraId="00000015">
      <w:pPr>
        <w:ind w:hanging="567"/>
        <w:jc w:val="center"/>
        <w:rPr>
          <w:b w:val="1"/>
        </w:rPr>
      </w:pPr>
      <w:r w:rsidDel="00000000" w:rsidR="00000000" w:rsidRPr="00000000">
        <w:rPr>
          <w:b w:val="1"/>
          <w:u w:val="single"/>
          <w:rtl w:val="0"/>
        </w:rPr>
        <w:t xml:space="preserve">ACTIVIDAD PROPUESTA Nº 8:</w:t>
      </w:r>
      <w:r w:rsidDel="00000000" w:rsidR="00000000" w:rsidRPr="00000000">
        <w:rPr>
          <w:b w:val="1"/>
          <w:rtl w:val="0"/>
        </w:rPr>
        <w:t xml:space="preserve"> </w:t>
      </w:r>
    </w:p>
    <w:p w:rsidR="00000000" w:rsidDel="00000000" w:rsidP="00000000" w:rsidRDefault="00000000" w:rsidRPr="00000000" w14:paraId="00000016">
      <w:pPr>
        <w:rPr>
          <w:sz w:val="24"/>
          <w:szCs w:val="24"/>
        </w:rPr>
      </w:pPr>
      <w:r w:rsidDel="00000000" w:rsidR="00000000" w:rsidRPr="00000000">
        <w:rPr>
          <w:b w:val="1"/>
          <w:u w:val="single"/>
          <w:rtl w:val="0"/>
        </w:rPr>
        <w:t xml:space="preserve">TEMA:</w:t>
      </w:r>
      <w:r w:rsidDel="00000000" w:rsidR="00000000" w:rsidRPr="00000000">
        <w:rPr>
          <w:rtl w:val="0"/>
        </w:rPr>
        <w:t xml:space="preserve"> </w:t>
      </w:r>
      <w:r w:rsidDel="00000000" w:rsidR="00000000" w:rsidRPr="00000000">
        <w:rPr>
          <w:sz w:val="24"/>
          <w:szCs w:val="24"/>
          <w:rtl w:val="0"/>
        </w:rPr>
        <w:t xml:space="preserve">Trabajo de Integración (Las Primeras cinco tareas)</w:t>
      </w:r>
    </w:p>
    <w:p w:rsidR="00000000" w:rsidDel="00000000" w:rsidP="00000000" w:rsidRDefault="00000000" w:rsidRPr="00000000" w14:paraId="00000017">
      <w:pPr>
        <w:rPr>
          <w:sz w:val="24"/>
          <w:szCs w:val="24"/>
        </w:rPr>
      </w:pPr>
      <w:r w:rsidDel="00000000" w:rsidR="00000000" w:rsidRPr="00000000">
        <w:rPr>
          <w:b w:val="1"/>
          <w:sz w:val="24"/>
          <w:szCs w:val="24"/>
          <w:u w:val="single"/>
          <w:rtl w:val="0"/>
        </w:rPr>
        <w:t xml:space="preserve">ACTIVIDADES: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Hacer una lectura comprensiva del siguiente texto:</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Durante el siglo XIV Europa se vio asolada por una serie de guerras, epidemias y hambres que provocaron una profunda crisis. Sin embargo, a mediados del siglo siguiente, las poblaciones se recuperaron y los grandes estados europeos se fortalecieron, iniciando su expansión hacia otros continentes.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Calibri" w:cs="Calibri" w:eastAsia="Calibri" w:hAnsi="Calibri"/>
          <w:b w:val="0"/>
          <w:i w:val="0"/>
          <w:smallCaps w:val="0"/>
          <w:strike w:val="0"/>
          <w:color w:val="333333"/>
          <w:sz w:val="21"/>
          <w:szCs w:val="21"/>
          <w:u w:val="none"/>
          <w:shd w:fill="auto" w:val="clear"/>
          <w:vertAlign w:val="baseline"/>
        </w:rPr>
      </w:pPr>
      <w:r w:rsidDel="00000000" w:rsidR="00000000" w:rsidRPr="00000000">
        <w:rPr>
          <w:rFonts w:ascii="Calibri" w:cs="Calibri" w:eastAsia="Calibri" w:hAnsi="Calibri"/>
          <w:b w:val="0"/>
          <w:i w:val="0"/>
          <w:smallCaps w:val="0"/>
          <w:strike w:val="0"/>
          <w:color w:val="333333"/>
          <w:sz w:val="21"/>
          <w:szCs w:val="21"/>
          <w:u w:val="none"/>
          <w:shd w:fill="auto" w:val="clear"/>
          <w:vertAlign w:val="baseline"/>
          <w:rtl w:val="0"/>
        </w:rPr>
        <w:t xml:space="preserve">El crecimiento económico y demográfico que se había producido en los siglos XII y XIII quedó drásticamente frenado por la crisis, cuyas causas fueron: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numPr>
          <w:ilvl w:val="0"/>
          <w:numId w:val="2"/>
        </w:numPr>
        <w:shd w:fill="ffffff" w:val="clear"/>
        <w:spacing w:after="0" w:lineRule="auto"/>
        <w:ind w:left="375" w:hanging="360"/>
        <w:jc w:val="both"/>
        <w:rPr>
          <w:color w:val="333333"/>
        </w:rPr>
      </w:pPr>
      <w:r w:rsidDel="00000000" w:rsidR="00000000" w:rsidRPr="00000000">
        <w:rPr>
          <w:rFonts w:ascii="Times New Roman" w:cs="Times New Roman" w:eastAsia="Times New Roman" w:hAnsi="Times New Roman"/>
          <w:b w:val="1"/>
          <w:color w:val="333333"/>
          <w:sz w:val="21"/>
          <w:szCs w:val="21"/>
          <w:rtl w:val="0"/>
        </w:rPr>
        <w:t xml:space="preserve">Las calamidades naturales</w:t>
      </w:r>
      <w:r w:rsidDel="00000000" w:rsidR="00000000" w:rsidRPr="00000000">
        <w:rPr>
          <w:rFonts w:ascii="Times New Roman" w:cs="Times New Roman" w:eastAsia="Times New Roman" w:hAnsi="Times New Roman"/>
          <w:color w:val="333333"/>
          <w:sz w:val="21"/>
          <w:szCs w:val="21"/>
          <w:rtl w:val="0"/>
        </w:rPr>
        <w:t xml:space="preserve">: el exceso de lluvias, con las consiguientes inundaciones, y la reducción de las horas de sol, perjudicaron a los cultivos. La sucesión de malas cosechas redujo la cantidad de alimentos disponibles y la población padeció hambre y desnutrición.</w:t>
      </w:r>
    </w:p>
    <w:p w:rsidR="00000000" w:rsidDel="00000000" w:rsidP="00000000" w:rsidRDefault="00000000" w:rsidRPr="00000000" w14:paraId="0000001D">
      <w:pPr>
        <w:shd w:fill="ffffff" w:val="clear"/>
        <w:spacing w:after="0" w:lineRule="auto"/>
        <w:ind w:left="15" w:firstLine="0"/>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1E">
      <w:pPr>
        <w:numPr>
          <w:ilvl w:val="0"/>
          <w:numId w:val="2"/>
        </w:numPr>
        <w:shd w:fill="ffffff" w:val="clear"/>
        <w:spacing w:after="0" w:lineRule="auto"/>
        <w:ind w:left="1211" w:hanging="360"/>
        <w:jc w:val="both"/>
        <w:rPr>
          <w:color w:val="333333"/>
        </w:rPr>
      </w:pPr>
      <w:r w:rsidDel="00000000" w:rsidR="00000000" w:rsidRPr="00000000">
        <w:rPr>
          <w:rFonts w:ascii="Times New Roman" w:cs="Times New Roman" w:eastAsia="Times New Roman" w:hAnsi="Times New Roman"/>
          <w:b w:val="1"/>
          <w:color w:val="333333"/>
          <w:sz w:val="21"/>
          <w:szCs w:val="21"/>
          <w:rtl w:val="0"/>
        </w:rPr>
        <w:t xml:space="preserve">La peste negra</w:t>
      </w:r>
      <w:r w:rsidDel="00000000" w:rsidR="00000000" w:rsidRPr="00000000">
        <w:rPr>
          <w:rFonts w:ascii="Times New Roman" w:cs="Times New Roman" w:eastAsia="Times New Roman" w:hAnsi="Times New Roman"/>
          <w:color w:val="333333"/>
          <w:sz w:val="21"/>
          <w:szCs w:val="21"/>
          <w:rtl w:val="0"/>
        </w:rPr>
        <w:t xml:space="preserve">: la epidemia llegó a Europa en 1348, transmitida por las ratas que viajaban en los barcos procedentes de Oriente, y sobre una población debilitada por el hambre resultó devastadora. Nuevos brotes de la epidemia se sucedieron posteriormente, de manera que, entre 1300 y 1400, Europa pasó de setenta y tres millones de habitantes a tener sólo cuarenta y cinco.</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numPr>
          <w:ilvl w:val="0"/>
          <w:numId w:val="2"/>
        </w:numPr>
        <w:shd w:fill="ffffff" w:val="clear"/>
        <w:spacing w:after="0" w:lineRule="auto"/>
        <w:ind w:left="1211" w:hanging="360"/>
        <w:jc w:val="both"/>
        <w:rPr>
          <w:color w:val="333333"/>
        </w:rPr>
      </w:pPr>
      <w:r w:rsidDel="00000000" w:rsidR="00000000" w:rsidRPr="00000000">
        <w:rPr>
          <w:rFonts w:ascii="Times New Roman" w:cs="Times New Roman" w:eastAsia="Times New Roman" w:hAnsi="Times New Roman"/>
          <w:color w:val="333333"/>
          <w:sz w:val="21"/>
          <w:szCs w:val="21"/>
          <w:rtl w:val="0"/>
        </w:rPr>
        <w:t xml:space="preserve">Las </w:t>
      </w:r>
      <w:r w:rsidDel="00000000" w:rsidR="00000000" w:rsidRPr="00000000">
        <w:rPr>
          <w:rFonts w:ascii="Times New Roman" w:cs="Times New Roman" w:eastAsia="Times New Roman" w:hAnsi="Times New Roman"/>
          <w:b w:val="1"/>
          <w:color w:val="333333"/>
          <w:sz w:val="21"/>
          <w:szCs w:val="21"/>
          <w:rtl w:val="0"/>
        </w:rPr>
        <w:t xml:space="preserve">guerras</w:t>
      </w:r>
      <w:r w:rsidDel="00000000" w:rsidR="00000000" w:rsidRPr="00000000">
        <w:rPr>
          <w:rFonts w:ascii="Times New Roman" w:cs="Times New Roman" w:eastAsia="Times New Roman" w:hAnsi="Times New Roman"/>
          <w:color w:val="333333"/>
          <w:sz w:val="21"/>
          <w:szCs w:val="21"/>
          <w:rtl w:val="0"/>
        </w:rPr>
        <w:t xml:space="preserve">: los ataques de mongoles y turcos en el Este y, sobre todo, la guerra de los Cien Años (1337-1453), que enfrentó a Francia e Inglaterra y afectó también a España y los Países Bajos. Además, se sucedieron los conflictos entre los numerosos estados alemanes y entre las ciudades italianas.</w:t>
      </w:r>
    </w:p>
    <w:p w:rsidR="00000000" w:rsidDel="00000000" w:rsidP="00000000" w:rsidRDefault="00000000" w:rsidRPr="00000000" w14:paraId="00000021">
      <w:pPr>
        <w:pStyle w:val="Heading2"/>
        <w:pBdr>
          <w:bottom w:color="e9eff4" w:space="1" w:sz="6" w:val="single"/>
        </w:pBdr>
        <w:shd w:fill="ffffff" w:val="clear"/>
        <w:spacing w:after="192" w:before="192" w:lineRule="auto"/>
        <w:ind w:right="192"/>
        <w:rPr>
          <w:rFonts w:ascii="inherit" w:cs="inherit" w:eastAsia="inherit" w:hAnsi="inherit"/>
          <w:color w:val="8fa03d"/>
          <w:sz w:val="31"/>
          <w:szCs w:val="31"/>
        </w:rPr>
      </w:pPr>
      <w:r w:rsidDel="00000000" w:rsidR="00000000" w:rsidRPr="00000000">
        <w:rPr>
          <w:rFonts w:ascii="inherit" w:cs="inherit" w:eastAsia="inherit" w:hAnsi="inherit"/>
          <w:color w:val="8fa03d"/>
          <w:sz w:val="31"/>
          <w:szCs w:val="31"/>
          <w:rtl w:val="0"/>
        </w:rPr>
        <w:t xml:space="preserve">La expansión ultramarina: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La conquista de Constantinopla por los turcos en 1453 interrumpió la ruta terrestre hacia Oriente, lo que obligó a los comerciantes europeos a buscar nuevas rutas que alcanzaran por mar las tierras de las preciadas especias.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Los primeros grandes navegantes fueron los portugueses, protegidos por sus reyes y por el príncipe </w:t>
      </w:r>
      <w:r w:rsidDel="00000000" w:rsidR="00000000" w:rsidRPr="00000000">
        <w:rPr>
          <w:rFonts w:ascii="Times New Roman" w:cs="Times New Roman" w:eastAsia="Times New Roman" w:hAnsi="Times New Roman"/>
          <w:b w:val="1"/>
          <w:i w:val="0"/>
          <w:smallCaps w:val="0"/>
          <w:strike w:val="0"/>
          <w:color w:val="333333"/>
          <w:sz w:val="21"/>
          <w:szCs w:val="21"/>
          <w:u w:val="none"/>
          <w:shd w:fill="auto" w:val="clear"/>
          <w:vertAlign w:val="baseline"/>
          <w:rtl w:val="0"/>
        </w:rPr>
        <w:t xml:space="preserve">Enrique el Navegante</w:t>
      </w: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 (1394-1460). En la empresa descubridora contaron con adelantos técnicos como la </w:t>
      </w:r>
      <w:r w:rsidDel="00000000" w:rsidR="00000000" w:rsidRPr="00000000">
        <w:rPr>
          <w:rFonts w:ascii="Times New Roman" w:cs="Times New Roman" w:eastAsia="Times New Roman" w:hAnsi="Times New Roman"/>
          <w:b w:val="1"/>
          <w:i w:val="0"/>
          <w:smallCaps w:val="0"/>
          <w:strike w:val="0"/>
          <w:color w:val="333333"/>
          <w:sz w:val="21"/>
          <w:szCs w:val="21"/>
          <w:u w:val="none"/>
          <w:shd w:fill="auto" w:val="clear"/>
          <w:vertAlign w:val="baseline"/>
          <w:rtl w:val="0"/>
        </w:rPr>
        <w:t xml:space="preserve">carabela</w:t>
      </w: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 (un tipo de embarcación adecuado para la navegación atlántica), la </w:t>
      </w:r>
      <w:r w:rsidDel="00000000" w:rsidR="00000000" w:rsidRPr="00000000">
        <w:rPr>
          <w:rFonts w:ascii="Times New Roman" w:cs="Times New Roman" w:eastAsia="Times New Roman" w:hAnsi="Times New Roman"/>
          <w:b w:val="1"/>
          <w:i w:val="0"/>
          <w:smallCaps w:val="0"/>
          <w:strike w:val="0"/>
          <w:color w:val="333333"/>
          <w:sz w:val="21"/>
          <w:szCs w:val="21"/>
          <w:u w:val="none"/>
          <w:shd w:fill="auto" w:val="clear"/>
          <w:vertAlign w:val="baseline"/>
          <w:rtl w:val="0"/>
        </w:rPr>
        <w:t xml:space="preserve">brújula</w:t>
      </w: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 el </w:t>
      </w:r>
      <w:r w:rsidDel="00000000" w:rsidR="00000000" w:rsidRPr="00000000">
        <w:rPr>
          <w:rFonts w:ascii="Times New Roman" w:cs="Times New Roman" w:eastAsia="Times New Roman" w:hAnsi="Times New Roman"/>
          <w:b w:val="1"/>
          <w:i w:val="0"/>
          <w:smallCaps w:val="0"/>
          <w:strike w:val="0"/>
          <w:color w:val="333333"/>
          <w:sz w:val="21"/>
          <w:szCs w:val="21"/>
          <w:u w:val="none"/>
          <w:shd w:fill="auto" w:val="clear"/>
          <w:vertAlign w:val="baseline"/>
          <w:rtl w:val="0"/>
        </w:rPr>
        <w:t xml:space="preserve">astrolabio</w:t>
      </w: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 los </w:t>
      </w:r>
      <w:r w:rsidDel="00000000" w:rsidR="00000000" w:rsidRPr="00000000">
        <w:rPr>
          <w:rFonts w:ascii="Times New Roman" w:cs="Times New Roman" w:eastAsia="Times New Roman" w:hAnsi="Times New Roman"/>
          <w:b w:val="1"/>
          <w:i w:val="0"/>
          <w:smallCaps w:val="0"/>
          <w:strike w:val="0"/>
          <w:color w:val="333333"/>
          <w:sz w:val="21"/>
          <w:szCs w:val="21"/>
          <w:u w:val="none"/>
          <w:shd w:fill="auto" w:val="clear"/>
          <w:vertAlign w:val="baseline"/>
          <w:rtl w:val="0"/>
        </w:rPr>
        <w:t xml:space="preserve">atlas</w:t>
      </w: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 y los </w:t>
      </w:r>
      <w:r w:rsidDel="00000000" w:rsidR="00000000" w:rsidRPr="00000000">
        <w:rPr>
          <w:rFonts w:ascii="Times New Roman" w:cs="Times New Roman" w:eastAsia="Times New Roman" w:hAnsi="Times New Roman"/>
          <w:b w:val="1"/>
          <w:i w:val="0"/>
          <w:smallCaps w:val="0"/>
          <w:strike w:val="0"/>
          <w:color w:val="333333"/>
          <w:sz w:val="21"/>
          <w:szCs w:val="21"/>
          <w:u w:val="none"/>
          <w:shd w:fill="auto" w:val="clear"/>
          <w:vertAlign w:val="baseline"/>
          <w:rtl w:val="0"/>
        </w:rPr>
        <w:t xml:space="preserve">portulanos</w:t>
      </w: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 (colecciones de planos de puertos).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También se embarcaron en ésta aventura marítima los reyes de España y,  el primer navegante qué se destacó, representando a dicha corona, fue Cristóbal Colón, de origen veneciano y uno de los  grandes protagonistas del Descubrimiento de América el 12 de Octubre de 1492.</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75" w:before="0" w:line="240" w:lineRule="auto"/>
        <w:ind w:left="720" w:right="0" w:hanging="36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Responder las siguientes preguntas: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75" w:before="0" w:line="240" w:lineRule="auto"/>
        <w:ind w:left="502" w:right="0" w:hanging="36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¿Cuáles fueron las causas o motivos que provocó la Crisis del Siglo XIV, la cual generó el Fin de La Edad Media? Explicar</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75" w:before="0" w:line="240" w:lineRule="auto"/>
        <w:ind w:left="502" w:right="0" w:hanging="36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¿Quiénes fueron los primeros navegantes europeos que se expandieron a tierras lejanas?, y qué adelantos, elementos,  hicieron posible la expansión marítima?</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3. Leer el párrafo y elaborar una Línea de Tiempo que refleje La Edad Moderna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Georgia" w:cs="Georgia" w:eastAsia="Georgia" w:hAnsi="Georgia"/>
          <w:b w:val="0"/>
          <w:i w:val="0"/>
          <w:smallCaps w:val="0"/>
          <w:strike w:val="0"/>
          <w:color w:val="666666"/>
          <w:sz w:val="25"/>
          <w:szCs w:val="25"/>
          <w:u w:val="none"/>
          <w:shd w:fill="auto" w:val="clear"/>
          <w:vertAlign w:val="baseline"/>
        </w:rPr>
      </w:pPr>
      <w:r w:rsidDel="00000000" w:rsidR="00000000" w:rsidRPr="00000000">
        <w:rPr>
          <w:rFonts w:ascii="Georgia" w:cs="Georgia" w:eastAsia="Georgia" w:hAnsi="Georgia"/>
          <w:b w:val="0"/>
          <w:i w:val="0"/>
          <w:smallCaps w:val="0"/>
          <w:strike w:val="0"/>
          <w:color w:val="666666"/>
          <w:sz w:val="25"/>
          <w:szCs w:val="25"/>
          <w:u w:val="none"/>
          <w:shd w:fill="auto" w:val="clear"/>
          <w:vertAlign w:val="baseline"/>
          <w:rtl w:val="0"/>
        </w:rPr>
        <w:t xml:space="preserve">Se designa como la </w:t>
      </w:r>
      <w:r w:rsidDel="00000000" w:rsidR="00000000" w:rsidRPr="00000000">
        <w:rPr>
          <w:rFonts w:ascii="inherit" w:cs="inherit" w:eastAsia="inherit" w:hAnsi="inherit"/>
          <w:b w:val="1"/>
          <w:i w:val="0"/>
          <w:smallCaps w:val="0"/>
          <w:strike w:val="0"/>
          <w:color w:val="666666"/>
          <w:sz w:val="25"/>
          <w:szCs w:val="25"/>
          <w:u w:val="none"/>
          <w:shd w:fill="auto" w:val="clear"/>
          <w:vertAlign w:val="baseline"/>
          <w:rtl w:val="0"/>
        </w:rPr>
        <w:t xml:space="preserve">Edad Moderna</w:t>
      </w:r>
      <w:r w:rsidDel="00000000" w:rsidR="00000000" w:rsidRPr="00000000">
        <w:rPr>
          <w:rFonts w:ascii="Georgia" w:cs="Georgia" w:eastAsia="Georgia" w:hAnsi="Georgia"/>
          <w:b w:val="0"/>
          <w:i w:val="0"/>
          <w:smallCaps w:val="0"/>
          <w:strike w:val="0"/>
          <w:color w:val="666666"/>
          <w:sz w:val="25"/>
          <w:szCs w:val="25"/>
          <w:u w:val="none"/>
          <w:shd w:fill="auto" w:val="clear"/>
          <w:vertAlign w:val="baseline"/>
          <w:rtl w:val="0"/>
        </w:rPr>
        <w:t xml:space="preserve"> al período de la historia humana que va desde el 12 de octubre de 1492 hasta el 14 de julio de 1789, fechas que corresponden con el arribo de </w:t>
      </w:r>
      <w:hyperlink r:id="rId13">
        <w:r w:rsidDel="00000000" w:rsidR="00000000" w:rsidRPr="00000000">
          <w:rPr>
            <w:rFonts w:ascii="inherit" w:cs="inherit" w:eastAsia="inherit" w:hAnsi="inherit"/>
            <w:b w:val="1"/>
            <w:i w:val="0"/>
            <w:smallCaps w:val="0"/>
            <w:strike w:val="0"/>
            <w:color w:val="388e3c"/>
            <w:sz w:val="25"/>
            <w:szCs w:val="25"/>
            <w:u w:val="none"/>
            <w:shd w:fill="auto" w:val="clear"/>
            <w:vertAlign w:val="baseline"/>
            <w:rtl w:val="0"/>
          </w:rPr>
          <w:t xml:space="preserve">Cristóbal Colón</w:t>
        </w:r>
      </w:hyperlink>
      <w:r w:rsidDel="00000000" w:rsidR="00000000" w:rsidRPr="00000000">
        <w:rPr>
          <w:rFonts w:ascii="Georgia" w:cs="Georgia" w:eastAsia="Georgia" w:hAnsi="Georgia"/>
          <w:b w:val="0"/>
          <w:i w:val="0"/>
          <w:smallCaps w:val="0"/>
          <w:strike w:val="0"/>
          <w:color w:val="666666"/>
          <w:sz w:val="25"/>
          <w:szCs w:val="25"/>
          <w:u w:val="none"/>
          <w:shd w:fill="auto" w:val="clear"/>
          <w:vertAlign w:val="baseline"/>
          <w:rtl w:val="0"/>
        </w:rPr>
        <w:t xml:space="preserve"> a América y el inicio de la </w:t>
      </w:r>
      <w:hyperlink r:id="rId14">
        <w:r w:rsidDel="00000000" w:rsidR="00000000" w:rsidRPr="00000000">
          <w:rPr>
            <w:rFonts w:ascii="inherit" w:cs="inherit" w:eastAsia="inherit" w:hAnsi="inherit"/>
            <w:b w:val="1"/>
            <w:i w:val="0"/>
            <w:smallCaps w:val="0"/>
            <w:strike w:val="0"/>
            <w:color w:val="388e3c"/>
            <w:sz w:val="25"/>
            <w:szCs w:val="25"/>
            <w:u w:val="none"/>
            <w:shd w:fill="auto" w:val="clear"/>
            <w:vertAlign w:val="baseline"/>
            <w:rtl w:val="0"/>
          </w:rPr>
          <w:t xml:space="preserve">Revolución Francesa</w:t>
        </w:r>
      </w:hyperlink>
      <w:r w:rsidDel="00000000" w:rsidR="00000000" w:rsidRPr="00000000">
        <w:rPr>
          <w:rFonts w:ascii="Georgia" w:cs="Georgia" w:eastAsia="Georgia" w:hAnsi="Georgia"/>
          <w:b w:val="0"/>
          <w:i w:val="0"/>
          <w:smallCaps w:val="0"/>
          <w:strike w:val="0"/>
          <w:color w:val="666666"/>
          <w:sz w:val="25"/>
          <w:szCs w:val="25"/>
          <w:u w:val="none"/>
          <w:shd w:fill="auto" w:val="clear"/>
          <w:vertAlign w:val="baseline"/>
          <w:rtl w:val="0"/>
        </w:rPr>
        <w:t xml:space="preser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Georgia" w:cs="Georgia" w:eastAsia="Georgia" w:hAnsi="Georgia"/>
          <w:b w:val="0"/>
          <w:i w:val="0"/>
          <w:smallCaps w:val="0"/>
          <w:strike w:val="0"/>
          <w:color w:val="666666"/>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0"/>
          <w:i w:val="0"/>
          <w:smallCaps w:val="0"/>
          <w:strike w:val="0"/>
          <w:color w:val="666666"/>
          <w:sz w:val="25"/>
          <w:szCs w:val="25"/>
          <w:u w:val="none"/>
          <w:shd w:fill="auto" w:val="clear"/>
          <w:vertAlign w:val="baseline"/>
        </w:rPr>
      </w:pPr>
      <w:r w:rsidDel="00000000" w:rsidR="00000000" w:rsidRPr="00000000">
        <w:rPr>
          <w:rFonts w:ascii="Georgia" w:cs="Georgia" w:eastAsia="Georgia" w:hAnsi="Georgia"/>
          <w:b w:val="0"/>
          <w:i w:val="0"/>
          <w:smallCaps w:val="0"/>
          <w:strike w:val="0"/>
          <w:color w:val="666666"/>
          <w:sz w:val="25"/>
          <w:szCs w:val="25"/>
          <w:u w:val="none"/>
          <w:shd w:fill="auto" w:val="clear"/>
          <w:vertAlign w:val="baseline"/>
          <w:rtl w:val="0"/>
        </w:rPr>
        <w:t xml:space="preserve">4.Hacer  una lectura comprensiva del tema y elaborar un Esquema con la definición de Renacimiento y sus características más importantes: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Merriweather" w:cs="Merriweather" w:eastAsia="Merriweather" w:hAnsi="Merriweather"/>
          <w:b w:val="0"/>
          <w:i w:val="0"/>
          <w:smallCaps w:val="0"/>
          <w:strike w:val="0"/>
          <w:color w:val="000000"/>
          <w:sz w:val="27"/>
          <w:szCs w:val="27"/>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7"/>
          <w:szCs w:val="27"/>
          <w:u w:val="none"/>
          <w:shd w:fill="auto" w:val="clear"/>
          <w:vertAlign w:val="baseline"/>
          <w:rtl w:val="0"/>
        </w:rPr>
        <w:t xml:space="preserve">El </w:t>
      </w:r>
      <w:r w:rsidDel="00000000" w:rsidR="00000000" w:rsidRPr="00000000">
        <w:rPr>
          <w:rFonts w:ascii="Merriweather" w:cs="Merriweather" w:eastAsia="Merriweather" w:hAnsi="Merriweather"/>
          <w:b w:val="1"/>
          <w:i w:val="0"/>
          <w:smallCaps w:val="0"/>
          <w:strike w:val="0"/>
          <w:color w:val="000000"/>
          <w:sz w:val="27"/>
          <w:szCs w:val="27"/>
          <w:u w:val="none"/>
          <w:shd w:fill="auto" w:val="clear"/>
          <w:vertAlign w:val="baseline"/>
          <w:rtl w:val="0"/>
        </w:rPr>
        <w:t xml:space="preserve">Renacimiento</w:t>
      </w:r>
      <w:r w:rsidDel="00000000" w:rsidR="00000000" w:rsidRPr="00000000">
        <w:rPr>
          <w:rFonts w:ascii="Merriweather" w:cs="Merriweather" w:eastAsia="Merriweather" w:hAnsi="Merriweather"/>
          <w:b w:val="0"/>
          <w:i w:val="0"/>
          <w:smallCaps w:val="0"/>
          <w:strike w:val="0"/>
          <w:color w:val="000000"/>
          <w:sz w:val="27"/>
          <w:szCs w:val="27"/>
          <w:u w:val="none"/>
          <w:shd w:fill="auto" w:val="clear"/>
          <w:vertAlign w:val="baseline"/>
          <w:rtl w:val="0"/>
        </w:rPr>
        <w:t xml:space="preserve"> es el nombre que recibe el movimiento cultural que nació de la difusión de las ideas del humanismo, corriente intelectual paralela basada en la integración de los valores humanos. Su origen se remonta al siglo XV, actuando como período de transición entre la </w:t>
      </w:r>
      <w:hyperlink r:id="rId15">
        <w:r w:rsidDel="00000000" w:rsidR="00000000" w:rsidRPr="00000000">
          <w:rPr>
            <w:rFonts w:ascii="Merriweather" w:cs="Merriweather" w:eastAsia="Merriweather" w:hAnsi="Merriweather"/>
            <w:b w:val="0"/>
            <w:i w:val="0"/>
            <w:smallCaps w:val="0"/>
            <w:strike w:val="0"/>
            <w:color w:val="264f84"/>
            <w:sz w:val="27"/>
            <w:szCs w:val="27"/>
            <w:u w:val="single"/>
            <w:shd w:fill="auto" w:val="clear"/>
            <w:vertAlign w:val="baseline"/>
            <w:rtl w:val="0"/>
          </w:rPr>
          <w:t xml:space="preserve">Edad Media</w:t>
        </w:r>
      </w:hyperlink>
      <w:r w:rsidDel="00000000" w:rsidR="00000000" w:rsidRPr="00000000">
        <w:rPr>
          <w:rFonts w:ascii="Merriweather" w:cs="Merriweather" w:eastAsia="Merriweather" w:hAnsi="Merriweather"/>
          <w:b w:val="0"/>
          <w:i w:val="0"/>
          <w:smallCaps w:val="0"/>
          <w:strike w:val="0"/>
          <w:color w:val="000000"/>
          <w:sz w:val="27"/>
          <w:szCs w:val="27"/>
          <w:u w:val="none"/>
          <w:shd w:fill="auto" w:val="clear"/>
          <w:vertAlign w:val="baseline"/>
          <w:rtl w:val="0"/>
        </w:rPr>
        <w:t xml:space="preserve"> y la Edad Moderna. A pesar de que su influencia afectó a todos los ámbitos de la sociedad, </w:t>
      </w:r>
      <w:r w:rsidDel="00000000" w:rsidR="00000000" w:rsidRPr="00000000">
        <w:rPr>
          <w:rFonts w:ascii="Merriweather" w:cs="Merriweather" w:eastAsia="Merriweather" w:hAnsi="Merriweather"/>
          <w:b w:val="1"/>
          <w:i w:val="0"/>
          <w:smallCaps w:val="0"/>
          <w:strike w:val="0"/>
          <w:color w:val="000000"/>
          <w:sz w:val="27"/>
          <w:szCs w:val="27"/>
          <w:u w:val="none"/>
          <w:shd w:fill="auto" w:val="clear"/>
          <w:vertAlign w:val="baseline"/>
          <w:rtl w:val="0"/>
        </w:rPr>
        <w:t xml:space="preserve">el Renacimiento contribuyó notablemente al desarrollo de las ciencias y las artes, determinando una nueva concepción del mundo y el hombre.</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Merriweather" w:cs="Merriweather" w:eastAsia="Merriweather" w:hAnsi="Merriweather"/>
          <w:b w:val="0"/>
          <w:i w:val="0"/>
          <w:smallCaps w:val="0"/>
          <w:strike w:val="0"/>
          <w:color w:val="000000"/>
          <w:sz w:val="27"/>
          <w:szCs w:val="27"/>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7"/>
          <w:szCs w:val="27"/>
          <w:u w:val="none"/>
          <w:shd w:fill="auto" w:val="clear"/>
          <w:vertAlign w:val="baseline"/>
          <w:rtl w:val="0"/>
        </w:rPr>
        <w:t xml:space="preserve">Son muchos los nombres que esta doctrina dejó para la posteridad. Artistas de la talla de Tiziano, Botticelli o el gran </w:t>
      </w:r>
      <w:hyperlink r:id="rId16">
        <w:r w:rsidDel="00000000" w:rsidR="00000000" w:rsidRPr="00000000">
          <w:rPr>
            <w:rFonts w:ascii="Merriweather" w:cs="Merriweather" w:eastAsia="Merriweather" w:hAnsi="Merriweather"/>
            <w:b w:val="0"/>
            <w:i w:val="0"/>
            <w:smallCaps w:val="0"/>
            <w:strike w:val="0"/>
            <w:color w:val="264f84"/>
            <w:sz w:val="27"/>
            <w:szCs w:val="27"/>
            <w:u w:val="single"/>
            <w:shd w:fill="auto" w:val="clear"/>
            <w:vertAlign w:val="baseline"/>
            <w:rtl w:val="0"/>
          </w:rPr>
          <w:t xml:space="preserve">Leonardo Da Vinci</w:t>
        </w:r>
      </w:hyperlink>
      <w:r w:rsidDel="00000000" w:rsidR="00000000" w:rsidRPr="00000000">
        <w:rPr>
          <w:rFonts w:ascii="Merriweather" w:cs="Merriweather" w:eastAsia="Merriweather" w:hAnsi="Merriweather"/>
          <w:b w:val="0"/>
          <w:i w:val="0"/>
          <w:smallCaps w:val="0"/>
          <w:strike w:val="0"/>
          <w:color w:val="000000"/>
          <w:sz w:val="27"/>
          <w:szCs w:val="27"/>
          <w:u w:val="none"/>
          <w:shd w:fill="auto" w:val="clear"/>
          <w:vertAlign w:val="baseline"/>
          <w:rtl w:val="0"/>
        </w:rPr>
        <w:t xml:space="preserve">. Y no solo hablamos de la pintura o la escultura, sino también de las letras. </w:t>
      </w:r>
      <w:r w:rsidDel="00000000" w:rsidR="00000000" w:rsidRPr="00000000">
        <w:rPr>
          <w:rFonts w:ascii="Merriweather" w:cs="Merriweather" w:eastAsia="Merriweather" w:hAnsi="Merriweather"/>
          <w:b w:val="1"/>
          <w:i w:val="0"/>
          <w:smallCaps w:val="0"/>
          <w:strike w:val="0"/>
          <w:color w:val="000000"/>
          <w:sz w:val="27"/>
          <w:szCs w:val="27"/>
          <w:u w:val="none"/>
          <w:shd w:fill="auto" w:val="clear"/>
          <w:vertAlign w:val="baseline"/>
          <w:rtl w:val="0"/>
        </w:rPr>
        <w:t xml:space="preserve">Alighieri Petrarca, William Shakespeare o el español Garcilaso de la Vega también pertenecieron al Renacimiento.</w:t>
      </w:r>
      <w:r w:rsidDel="00000000" w:rsidR="00000000" w:rsidRPr="00000000">
        <w:rPr>
          <w:rFonts w:ascii="Merriweather" w:cs="Merriweather" w:eastAsia="Merriweather" w:hAnsi="Merriweather"/>
          <w:b w:val="0"/>
          <w:i w:val="0"/>
          <w:smallCaps w:val="0"/>
          <w:strike w:val="0"/>
          <w:color w:val="000000"/>
          <w:sz w:val="27"/>
          <w:szCs w:val="27"/>
          <w:u w:val="none"/>
          <w:shd w:fill="auto" w:val="clear"/>
          <w:vertAlign w:val="baseline"/>
          <w:rtl w:val="0"/>
        </w:rPr>
        <w:t xml:space="preserve"> A continuación, descubre sus características principales.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75" w:before="0" w:line="240" w:lineRule="auto"/>
        <w:ind w:left="840" w:right="0" w:hanging="360"/>
        <w:jc w:val="both"/>
        <w:rPr>
          <w:i w:val="0"/>
          <w:smallCaps w:val="0"/>
          <w:strike w:val="0"/>
          <w:u w:val="none"/>
          <w:shd w:fill="auto" w:val="clear"/>
          <w:vertAlign w:val="baseline"/>
        </w:rPr>
      </w:pPr>
      <w:r w:rsidDel="00000000" w:rsidR="00000000" w:rsidRPr="00000000">
        <w:rPr>
          <w:rFonts w:ascii="Merriweather" w:cs="Merriweather" w:eastAsia="Merriweather" w:hAnsi="Merriweather"/>
          <w:b w:val="1"/>
          <w:i w:val="0"/>
          <w:smallCaps w:val="0"/>
          <w:strike w:val="0"/>
          <w:color w:val="000000"/>
          <w:sz w:val="27"/>
          <w:szCs w:val="27"/>
          <w:highlight w:val="white"/>
          <w:u w:val="none"/>
          <w:vertAlign w:val="baseline"/>
          <w:rtl w:val="0"/>
        </w:rPr>
        <w:t xml:space="preserve">Los artistas del Renacimiento defendían el valor estético y cultural del arte de la antigüedad clásica.</w:t>
      </w: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 </w:t>
      </w:r>
      <w:r w:rsidDel="00000000" w:rsidR="00000000" w:rsidRPr="00000000">
        <w:rPr>
          <w:rFonts w:ascii="Merriweather" w:cs="Merriweather" w:eastAsia="Merriweather" w:hAnsi="Merriweather"/>
          <w:b w:val="1"/>
          <w:i w:val="0"/>
          <w:smallCaps w:val="0"/>
          <w:strike w:val="0"/>
          <w:color w:val="000000"/>
          <w:sz w:val="27"/>
          <w:szCs w:val="27"/>
          <w:highlight w:val="white"/>
          <w:u w:val="none"/>
          <w:vertAlign w:val="baseline"/>
          <w:rtl w:val="0"/>
        </w:rPr>
        <w:t xml:space="preserve">(griegas y romanas)</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75" w:before="0" w:line="240" w:lineRule="auto"/>
        <w:ind w:left="840" w:right="0" w:hanging="360"/>
        <w:jc w:val="both"/>
        <w:rPr>
          <w:i w:val="0"/>
          <w:smallCaps w:val="0"/>
          <w:strike w:val="0"/>
          <w:u w:val="none"/>
          <w:shd w:fill="auto" w:val="clear"/>
          <w:vertAlign w:val="baseline"/>
        </w:rPr>
      </w:pPr>
      <w:r w:rsidDel="00000000" w:rsidR="00000000" w:rsidRPr="00000000">
        <w:rPr>
          <w:rFonts w:ascii="Merriweather" w:cs="Merriweather" w:eastAsia="Merriweather" w:hAnsi="Merriweather"/>
          <w:b w:val="1"/>
          <w:i w:val="0"/>
          <w:smallCaps w:val="0"/>
          <w:strike w:val="0"/>
          <w:color w:val="000000"/>
          <w:sz w:val="27"/>
          <w:szCs w:val="27"/>
          <w:highlight w:val="white"/>
          <w:u w:val="none"/>
          <w:vertAlign w:val="baseline"/>
          <w:rtl w:val="0"/>
        </w:rPr>
        <w:t xml:space="preserve">La búsqueda del conocimiento: </w:t>
      </w: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Este </w:t>
      </w:r>
      <w:r w:rsidDel="00000000" w:rsidR="00000000" w:rsidRPr="00000000">
        <w:rPr>
          <w:rFonts w:ascii="Merriweather" w:cs="Merriweather" w:eastAsia="Merriweather" w:hAnsi="Merriweather"/>
          <w:b w:val="1"/>
          <w:i w:val="0"/>
          <w:smallCaps w:val="0"/>
          <w:strike w:val="0"/>
          <w:color w:val="000000"/>
          <w:sz w:val="27"/>
          <w:szCs w:val="27"/>
          <w:highlight w:val="white"/>
          <w:u w:val="none"/>
          <w:vertAlign w:val="baseline"/>
          <w:rtl w:val="0"/>
        </w:rPr>
        <w:t xml:space="preserve">era abordado a través del estudio y la observación, mediante los cuales se obtuvo una idea más clara del funcionamiento de nuestro planeta.</w:t>
      </w: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 En este punto de la historia, nacieron algunas de las ciencias más relevantes de la actualidad, como la física, la biología o la anatomía.</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75" w:before="0" w:line="240" w:lineRule="auto"/>
        <w:ind w:left="840" w:right="0" w:hanging="360"/>
        <w:jc w:val="both"/>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La importancia de la Razón: </w:t>
      </w:r>
      <w:r w:rsidDel="00000000" w:rsidR="00000000" w:rsidRPr="00000000">
        <w:rPr>
          <w:rFonts w:ascii="Merriweather" w:cs="Merriweather" w:eastAsia="Merriweather" w:hAnsi="Merriweather"/>
          <w:b w:val="1"/>
          <w:i w:val="0"/>
          <w:smallCaps w:val="0"/>
          <w:strike w:val="0"/>
          <w:color w:val="000000"/>
          <w:sz w:val="27"/>
          <w:szCs w:val="27"/>
          <w:highlight w:val="white"/>
          <w:u w:val="none"/>
          <w:vertAlign w:val="baseline"/>
          <w:rtl w:val="0"/>
        </w:rPr>
        <w:t xml:space="preserve">se defendió la idea de una explicación lógica y científica para cualquier suceso o fenómeno.</w:t>
      </w: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 Desarrollando al mismo tiempo el pensamiento racional que representa actualmente al ser humano.</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75" w:before="0" w:line="240" w:lineRule="auto"/>
        <w:ind w:left="840" w:right="0" w:hanging="360"/>
        <w:jc w:val="both"/>
        <w:rPr>
          <w:i w:val="0"/>
          <w:smallCaps w:val="0"/>
          <w:strike w:val="0"/>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Los valores éticos más profundos, como la libertad, el amor o la justicia, adquieren durante el Renacimiento su mayor expresión. </w:t>
      </w:r>
      <w:r w:rsidDel="00000000" w:rsidR="00000000" w:rsidRPr="00000000">
        <w:rPr>
          <w:rFonts w:ascii="Merriweather" w:cs="Merriweather" w:eastAsia="Merriweather" w:hAnsi="Merriweather"/>
          <w:b w:val="1"/>
          <w:i w:val="0"/>
          <w:smallCaps w:val="0"/>
          <w:strike w:val="0"/>
          <w:color w:val="000000"/>
          <w:sz w:val="27"/>
          <w:szCs w:val="27"/>
          <w:highlight w:val="white"/>
          <w:u w:val="none"/>
          <w:vertAlign w:val="baseline"/>
          <w:rtl w:val="0"/>
        </w:rPr>
        <w:t xml:space="preserve">El hombre decide enfrentarse a la vida con optimismo e ilusión, aprovechando cada momento de su corta existencia.</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75" w:before="0" w:line="240" w:lineRule="auto"/>
        <w:ind w:left="840" w:right="0" w:hanging="360"/>
        <w:jc w:val="both"/>
        <w:rPr>
          <w:i w:val="0"/>
          <w:smallCaps w:val="0"/>
          <w:strike w:val="0"/>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 El Renacimiento trajo consigo la evolución de la sociedad del momento. Nacieron los primeros bancos, a través de la necesidad de otorgar préstamos a los mercaderes. Mientras que la exploración y el comercio vivieron su época de mayor esplendor. </w:t>
      </w:r>
      <w:r w:rsidDel="00000000" w:rsidR="00000000" w:rsidRPr="00000000">
        <w:rPr>
          <w:rFonts w:ascii="Merriweather" w:cs="Merriweather" w:eastAsia="Merriweather" w:hAnsi="Merriweather"/>
          <w:b w:val="1"/>
          <w:i w:val="0"/>
          <w:smallCaps w:val="0"/>
          <w:strike w:val="0"/>
          <w:color w:val="000000"/>
          <w:sz w:val="27"/>
          <w:szCs w:val="27"/>
          <w:highlight w:val="white"/>
          <w:u w:val="none"/>
          <w:vertAlign w:val="baseline"/>
          <w:rtl w:val="0"/>
        </w:rPr>
        <w:t xml:space="preserve">Los marineros lograron llegar hasta tierras lejanas, mejorando la economía mediante la importación y exportación de productos locales.</w:t>
      </w: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 Un poder monetario que terminó por impulsar el crecimiento de la burguesía.</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7"/>
          <w:szCs w:val="27"/>
          <w:highlight w:val="white"/>
          <w:u w:val="none"/>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333333"/>
          <w:sz w:val="21"/>
          <w:szCs w:val="21"/>
          <w:u w:val="none"/>
          <w:shd w:fill="auto" w:val="clear"/>
          <w:vertAlign w:val="baseline"/>
          <w:rtl w:val="0"/>
        </w:rPr>
        <w:t xml:space="preserve">Teniendo en cuenta la información del esquema completar las dos columnas: causas y consecuencias de la expansión marítima de España y Portugal.</w:t>
      </w:r>
      <w:r w:rsidDel="00000000" w:rsidR="00000000" w:rsidRPr="00000000">
        <w:rPr>
          <w:rtl w:val="0"/>
        </w:rPr>
      </w:r>
    </w:p>
    <w:tbl>
      <w:tblPr>
        <w:tblStyle w:val="Table2"/>
        <w:tblW w:w="10063.0" w:type="dxa"/>
        <w:jc w:val="left"/>
        <w:tblInd w:w="-38.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000"/>
      </w:tblPr>
      <w:tblGrid>
        <w:gridCol w:w="5031"/>
        <w:gridCol w:w="5032"/>
        <w:tblGridChange w:id="0">
          <w:tblGrid>
            <w:gridCol w:w="5031"/>
            <w:gridCol w:w="5032"/>
          </w:tblGrid>
        </w:tblGridChange>
      </w:tblGrid>
      <w:tr>
        <w:trPr>
          <w:trHeight w:val="345" w:hRule="atLeast"/>
        </w:trPr>
        <w:tc>
          <w:tcPr>
            <w:gridSpan w:val="2"/>
          </w:tcPr>
          <w:p w:rsidR="00000000" w:rsidDel="00000000" w:rsidP="00000000" w:rsidRDefault="00000000" w:rsidRPr="00000000" w14:paraId="00000037">
            <w:pPr>
              <w:shd w:fill="ffffff" w:val="clear"/>
              <w:ind w:left="108" w:firstLine="0"/>
              <w:jc w:val="both"/>
              <w:rPr>
                <w:rFonts w:ascii="Times New Roman" w:cs="Times New Roman" w:eastAsia="Times New Roman" w:hAnsi="Times New Roman"/>
                <w:b w:val="1"/>
                <w:color w:val="333333"/>
                <w:sz w:val="21"/>
                <w:szCs w:val="21"/>
              </w:rPr>
            </w:pPr>
            <w:r w:rsidDel="00000000" w:rsidR="00000000" w:rsidRPr="00000000">
              <w:rPr>
                <w:rFonts w:ascii="Times New Roman" w:cs="Times New Roman" w:eastAsia="Times New Roman" w:hAnsi="Times New Roman"/>
                <w:b w:val="1"/>
                <w:color w:val="333333"/>
                <w:sz w:val="21"/>
                <w:szCs w:val="21"/>
                <w:rtl w:val="0"/>
              </w:rPr>
              <w:t xml:space="preserve">                              LOS DESCUBRIMIENTOS GEOGRÁFICOS DEL SIGLO XV</w:t>
            </w:r>
          </w:p>
        </w:tc>
      </w:tr>
      <w:tr>
        <w:tc>
          <w:tcPr>
            <w:tcMar>
              <w:left w:w="108.0" w:type="dxa"/>
              <w:right w:w="108.0" w:type="dxa"/>
            </w:tcMar>
          </w:tcPr>
          <w:p w:rsidR="00000000" w:rsidDel="00000000" w:rsidP="00000000" w:rsidRDefault="00000000" w:rsidRPr="00000000" w14:paraId="00000039">
            <w:pPr>
              <w:spacing w:after="0" w:lineRule="auto"/>
              <w:jc w:val="both"/>
              <w:rPr>
                <w:rFonts w:ascii="Times New Roman" w:cs="Times New Roman" w:eastAsia="Times New Roman" w:hAnsi="Times New Roman"/>
                <w:color w:val="333333"/>
                <w:sz w:val="21"/>
                <w:szCs w:val="21"/>
              </w:rPr>
            </w:pPr>
            <w:r w:rsidDel="00000000" w:rsidR="00000000" w:rsidRPr="00000000">
              <w:rPr>
                <w:rFonts w:ascii="Times New Roman" w:cs="Times New Roman" w:eastAsia="Times New Roman" w:hAnsi="Times New Roman"/>
                <w:color w:val="333333"/>
                <w:sz w:val="21"/>
                <w:szCs w:val="21"/>
                <w:rtl w:val="0"/>
              </w:rPr>
              <w:t xml:space="preserve">                         Causas </w:t>
            </w:r>
          </w:p>
        </w:tc>
        <w:tc>
          <w:tcPr>
            <w:tcMar>
              <w:left w:w="108.0" w:type="dxa"/>
              <w:right w:w="108.0" w:type="dxa"/>
            </w:tcMar>
          </w:tcPr>
          <w:p w:rsidR="00000000" w:rsidDel="00000000" w:rsidP="00000000" w:rsidRDefault="00000000" w:rsidRPr="00000000" w14:paraId="0000003A">
            <w:pPr>
              <w:spacing w:after="0" w:lineRule="auto"/>
              <w:jc w:val="both"/>
              <w:rPr>
                <w:rFonts w:ascii="Times New Roman" w:cs="Times New Roman" w:eastAsia="Times New Roman" w:hAnsi="Times New Roman"/>
                <w:color w:val="333333"/>
                <w:sz w:val="21"/>
                <w:szCs w:val="21"/>
              </w:rPr>
            </w:pPr>
            <w:r w:rsidDel="00000000" w:rsidR="00000000" w:rsidRPr="00000000">
              <w:rPr>
                <w:rFonts w:ascii="Times New Roman" w:cs="Times New Roman" w:eastAsia="Times New Roman" w:hAnsi="Times New Roman"/>
                <w:color w:val="333333"/>
                <w:sz w:val="21"/>
                <w:szCs w:val="21"/>
                <w:rtl w:val="0"/>
              </w:rPr>
              <w:t xml:space="preserve">                     Consecuencias</w:t>
            </w:r>
          </w:p>
        </w:tc>
      </w:tr>
      <w:tr>
        <w:tc>
          <w:tcPr>
            <w:tcMar>
              <w:left w:w="108.0" w:type="dxa"/>
              <w:right w:w="108.0" w:type="dxa"/>
            </w:tcMar>
          </w:tcPr>
          <w:p w:rsidR="00000000" w:rsidDel="00000000" w:rsidP="00000000" w:rsidRDefault="00000000" w:rsidRPr="00000000" w14:paraId="0000003B">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3F">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40">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41">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42">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43">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44">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46">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tc>
        <w:tc>
          <w:tcPr>
            <w:tcMar>
              <w:left w:w="108.0" w:type="dxa"/>
              <w:right w:w="108.0" w:type="dxa"/>
            </w:tcMar>
          </w:tcPr>
          <w:p w:rsidR="00000000" w:rsidDel="00000000" w:rsidP="00000000" w:rsidRDefault="00000000" w:rsidRPr="00000000" w14:paraId="00000047">
            <w:pPr>
              <w:spacing w:after="0" w:lineRule="auto"/>
              <w:jc w:val="both"/>
              <w:rPr>
                <w:rFonts w:ascii="Times New Roman" w:cs="Times New Roman" w:eastAsia="Times New Roman" w:hAnsi="Times New Roman"/>
                <w:color w:val="333333"/>
                <w:sz w:val="21"/>
                <w:szCs w:val="21"/>
              </w:rPr>
            </w:pPr>
            <w:r w:rsidDel="00000000" w:rsidR="00000000" w:rsidRPr="00000000">
              <w:rPr>
                <w:rtl w:val="0"/>
              </w:rPr>
            </w:r>
          </w:p>
        </w:tc>
      </w:tr>
    </w:tb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eorgia" w:cs="Georgia" w:eastAsia="Georgia" w:hAnsi="Georgia"/>
          <w:b w:val="1"/>
          <w:i w:val="0"/>
          <w:smallCaps w:val="0"/>
          <w:strike w:val="0"/>
          <w:color w:val="666666"/>
          <w:sz w:val="24"/>
          <w:szCs w:val="24"/>
          <w:u w:val="single"/>
          <w:shd w:fill="auto" w:val="clear"/>
          <w:vertAlign w:val="baseline"/>
        </w:rPr>
      </w:pPr>
      <w:r w:rsidDel="00000000" w:rsidR="00000000" w:rsidRPr="00000000">
        <w:rPr>
          <w:rFonts w:ascii="Georgia" w:cs="Georgia" w:eastAsia="Georgia" w:hAnsi="Georgia"/>
          <w:b w:val="1"/>
          <w:i w:val="0"/>
          <w:smallCaps w:val="0"/>
          <w:strike w:val="0"/>
          <w:color w:val="666666"/>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inherit" w:cs="inherit" w:eastAsia="inherit" w:hAnsi="inherit"/>
          <w:b w:val="1"/>
          <w:i w:val="0"/>
          <w:smallCaps w:val="0"/>
          <w:strike w:val="0"/>
          <w:color w:val="686a66"/>
          <w:sz w:val="24"/>
          <w:szCs w:val="24"/>
          <w:u w:val="single"/>
          <w:shd w:fill="auto" w:val="clear"/>
          <w:vertAlign w:val="baseline"/>
        </w:rPr>
      </w:pPr>
      <w:r w:rsidDel="00000000" w:rsidR="00000000" w:rsidRPr="00000000">
        <w:rPr>
          <w:rFonts w:ascii="inherit" w:cs="inherit" w:eastAsia="inherit" w:hAnsi="inherit"/>
          <w:b w:val="1"/>
          <w:i w:val="0"/>
          <w:smallCaps w:val="0"/>
          <w:strike w:val="0"/>
          <w:color w:val="686a66"/>
          <w:sz w:val="24"/>
          <w:szCs w:val="24"/>
          <w:u w:val="single"/>
          <w:shd w:fill="auto" w:val="clear"/>
          <w:vertAlign w:val="baseline"/>
        </w:rPr>
        <w:drawing>
          <wp:inline distB="0" distT="0" distL="0" distR="0">
            <wp:extent cx="6301105" cy="4192057"/>
            <wp:effectExtent b="0" l="0" r="0" t="0"/>
            <wp:docPr descr="C:\Documents and Settings\Administrador\Mis documentos\esquema_descubrimientos_geografiacos.jpg" id="1" name="image1.png"/>
            <a:graphic>
              <a:graphicData uri="http://schemas.openxmlformats.org/drawingml/2006/picture">
                <pic:pic>
                  <pic:nvPicPr>
                    <pic:cNvPr descr="C:\Documents and Settings\Administrador\Mis documentos\esquema_descubrimientos_geografiacos.jpg" id="0" name="image1.png"/>
                    <pic:cNvPicPr preferRelativeResize="0"/>
                  </pic:nvPicPr>
                  <pic:blipFill>
                    <a:blip r:embed="rId17"/>
                    <a:srcRect b="0" l="0" r="0" t="0"/>
                    <a:stretch>
                      <a:fillRect/>
                    </a:stretch>
                  </pic:blipFill>
                  <pic:spPr>
                    <a:xfrm>
                      <a:off x="0" y="0"/>
                      <a:ext cx="6301105" cy="4192057"/>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color w:val="2b2b2b"/>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300" w:before="0" w:line="240" w:lineRule="auto"/>
        <w:ind w:left="1080" w:right="0" w:hanging="360"/>
        <w:jc w:val="both"/>
        <w:rPr>
          <w:rFonts w:ascii="Helvetica Neue" w:cs="Helvetica Neue" w:eastAsia="Helvetica Neue" w:hAnsi="Helvetica Neue"/>
          <w:b w:val="0"/>
          <w:i w:val="0"/>
          <w:smallCaps w:val="0"/>
          <w:strike w:val="0"/>
          <w:color w:val="2b2b2b"/>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b2b2b"/>
          <w:sz w:val="22"/>
          <w:szCs w:val="22"/>
          <w:u w:val="none"/>
          <w:shd w:fill="auto" w:val="clear"/>
          <w:vertAlign w:val="baseline"/>
          <w:rtl w:val="0"/>
        </w:rPr>
        <w:t xml:space="preserve">Elaborar con cada concepto una oración: </w:t>
      </w:r>
      <w:r w:rsidDel="00000000" w:rsidR="00000000" w:rsidRPr="00000000">
        <w:rPr>
          <w:rFonts w:ascii="Helvetica Neue" w:cs="Helvetica Neue" w:eastAsia="Helvetica Neue" w:hAnsi="Helvetica Neue"/>
          <w:b w:val="1"/>
          <w:i w:val="0"/>
          <w:smallCaps w:val="0"/>
          <w:strike w:val="0"/>
          <w:color w:val="2b2b2b"/>
          <w:sz w:val="22"/>
          <w:szCs w:val="22"/>
          <w:u w:val="none"/>
          <w:shd w:fill="auto" w:val="clear"/>
          <w:vertAlign w:val="baseline"/>
          <w:rtl w:val="0"/>
        </w:rPr>
        <w:t xml:space="preserve">riquezas – políticas – mestizaje – metales preciosos – Cristóbal Colón.</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Pr>
        <w:drawing>
          <wp:inline distB="0" distT="0" distL="0" distR="0">
            <wp:extent cx="6496050" cy="3114675"/>
            <wp:effectExtent b="0" l="0" r="0" t="0"/>
            <wp:docPr descr="C:\Documents and Settings\Administrador\Mis documentos\mapa del mundo.jpg" id="2" name="image2.png"/>
            <a:graphic>
              <a:graphicData uri="http://schemas.openxmlformats.org/drawingml/2006/picture">
                <pic:pic>
                  <pic:nvPicPr>
                    <pic:cNvPr descr="C:\Documents and Settings\Administrador\Mis documentos\mapa del mundo.jpg" id="0" name="image2.png"/>
                    <pic:cNvPicPr preferRelativeResize="0"/>
                  </pic:nvPicPr>
                  <pic:blipFill>
                    <a:blip r:embed="rId18"/>
                    <a:srcRect b="0" l="0" r="0" t="0"/>
                    <a:stretch>
                      <a:fillRect/>
                    </a:stretch>
                  </pic:blipFill>
                  <pic:spPr>
                    <a:xfrm>
                      <a:off x="0" y="0"/>
                      <a:ext cx="6496050" cy="311467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ffffff" w:val="clear"/>
        <w:tabs>
          <w:tab w:val="left" w:pos="1080"/>
        </w:tabs>
        <w:spacing w:after="75" w:before="0" w:line="240" w:lineRule="auto"/>
        <w:ind w:left="1080" w:right="0" w:hanging="36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Seleccionar  información en Internet y escribir una biografía de Cristóbal Colón. Y en el mismo mapa localizar las rutas marítimas que utilizó en sus cuatro viajes al continente americano.</w:t>
      </w:r>
    </w:p>
    <w:p w:rsidR="00000000" w:rsidDel="00000000" w:rsidP="00000000" w:rsidRDefault="00000000" w:rsidRPr="00000000" w14:paraId="0000004F">
      <w:pPr>
        <w:shd w:fill="ffffff" w:val="clear"/>
        <w:spacing w:after="0" w:lineRule="auto"/>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shd w:fill="ffffff" w:val="clear"/>
        <w:spacing w:after="0" w:lineRule="auto"/>
        <w:ind w:left="720" w:firstLine="0"/>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shd w:fill="ffffff" w:val="clear"/>
        <w:spacing w:after="0" w:lineRule="auto"/>
        <w:ind w:left="720" w:firstLine="0"/>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54">
      <w:pPr>
        <w:shd w:fill="ffffff" w:val="clear"/>
        <w:spacing w:after="0" w:lineRule="auto"/>
        <w:ind w:left="720" w:firstLine="0"/>
        <w:jc w:val="both"/>
        <w:rPr>
          <w:rFonts w:ascii="Times New Roman" w:cs="Times New Roman" w:eastAsia="Times New Roman" w:hAnsi="Times New Roman"/>
          <w:color w:val="333333"/>
          <w:sz w:val="21"/>
          <w:szCs w:val="21"/>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sectPr>
      <w:headerReference r:id="rId19" w:type="default"/>
      <w:footerReference r:id="rId20" w:type="default"/>
      <w:pgSz w:h="16839" w:w="11907" w:orient="portrait"/>
      <w:pgMar w:bottom="1134" w:top="104" w:left="1134" w:right="85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inherit"/>
  <w:font w:name="Arial"/>
  <w:font w:name="Merriweather"/>
  <w:font w:name="Helvetica Neue"/>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group id="Group 1" style="position:absolute;margin-left:-24.25pt;margin-top:-1.85pt;width:532.9pt;height:72.2pt;z-index:251658240;mso-position-horizontal-relative:margin;mso-position-vertical-relative:text;mso-position-horizontal:absolute;mso-position-vertical:absolute;" coordsize="10718,1545" coordorigin="689,5115" o:spid="_x0000_s2049">
          <v:shapetype id="_x0000_t202" coordsize="21600,21600" o:spt="202.0" path="m,l,21600r21600,l21600,xe">
            <v:stroke joinstyle="miter"/>
            <v:path o:connecttype="rect" gradientshapeok="t"/>
          </v:shapetype>
          <v:shape id="Text Box 2" style="position:absolute;left:689;top:5115;width:9057;height:1244;visibility:visible" o:spid="_x0000_s2051"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v:textbox style="mso-next-textbox:#Text Box 2">
              <w:txbxContent>
                <w:p w:rsidR="001C36B4" w:rsidDel="00000000" w:rsidP="001C36B4" w:rsidRDefault="001C36B4" w:rsidRPr="00000000">
                  <w:pPr>
                    <w:pStyle w:val="Encabezado"/>
                    <w:ind w:firstLine="709"/>
                    <w:rPr>
                      <w:b w:val="1"/>
                    </w:rPr>
                  </w:pPr>
                  <w:r w:rsidDel="00000000" w:rsidR="00000000" w:rsidRPr="00000000">
                    <w:rPr>
                      <w:b w:val="1"/>
                    </w:rPr>
                    <w:tab/>
                  </w:r>
                </w:p>
                <w:p w:rsidR="001C36B4" w:rsidDel="00000000" w:rsidP="001C36B4" w:rsidRDefault="001C36B4" w:rsidRPr="00B16E45">
                  <w:pPr>
                    <w:pStyle w:val="Encabezado"/>
                    <w:rPr>
                      <w:rFonts w:ascii="Arial Rounded MT Bold" w:hAnsi="Arial Rounded MT Bold"/>
                      <w:b w:val="1"/>
                      <w:bCs w:val="1"/>
                      <w:sz w:val="32"/>
                      <w:szCs w:val="32"/>
                    </w:rPr>
                  </w:pPr>
                  <w:r w:rsidDel="00000000" w:rsidR="00000000" w:rsidRPr="00B16E45">
                    <w:rPr>
                      <w:rFonts w:ascii="Arial Rounded MT Bold" w:hAnsi="Arial Rounded MT Bold"/>
                      <w:b w:val="1"/>
                      <w:bCs w:val="1"/>
                      <w:sz w:val="32"/>
                      <w:szCs w:val="32"/>
                    </w:rPr>
                    <w:t xml:space="preserve">Col. </w:t>
                  </w:r>
                  <w:r w:rsidDel="00000000" w:rsidR="00000000" w:rsidRPr="00000000">
                    <w:rPr>
                      <w:rFonts w:ascii="Arial Rounded MT Bold" w:hAnsi="Arial Rounded MT Bold"/>
                      <w:b w:val="1"/>
                      <w:bCs w:val="1"/>
                      <w:sz w:val="32"/>
                      <w:szCs w:val="32"/>
                    </w:rPr>
                    <w:t xml:space="preserve">Sec. </w:t>
                  </w:r>
                  <w:r w:rsidDel="00000000" w:rsidR="00000000" w:rsidRPr="00B16E45">
                    <w:rPr>
                      <w:rFonts w:ascii="Arial Rounded MT Bold" w:hAnsi="Arial Rounded MT Bold"/>
                      <w:b w:val="1"/>
                      <w:bCs w:val="1"/>
                      <w:sz w:val="32"/>
                      <w:szCs w:val="32"/>
                    </w:rPr>
                    <w:t>Nº 5027 “GRAL. JOSÉ DE SAN MARTÍN”</w:t>
                  </w:r>
                </w:p>
                <w:p w:rsidR="002E0786" w:rsidDel="00000000" w:rsidP="002E0786" w:rsidRDefault="001C36B4" w:rsidRPr="00000000">
                  <w:pPr>
                    <w:pStyle w:val="Encabezado"/>
                    <w:rPr>
                      <w:b w:val="1"/>
                      <w:bCs w:val="1"/>
                      <w:sz w:val="18"/>
                      <w:szCs w:val="18"/>
                    </w:rPr>
                  </w:pPr>
                  <w:r w:rsidDel="00000000" w:rsidR="00000000" w:rsidRPr="00762DB7">
                    <w:rPr>
                      <w:b w:val="1"/>
                      <w:bCs w:val="1"/>
                      <w:sz w:val="18"/>
                      <w:szCs w:val="18"/>
                    </w:rPr>
                    <w:t xml:space="preserve">Central: </w:t>
                  </w:r>
                  <w:r w:rsidDel="00000000" w:rsidR="00000000" w:rsidRPr="00762DB7">
                    <w:rPr>
                      <w:sz w:val="18"/>
                      <w:szCs w:val="18"/>
                    </w:rPr>
                    <w:t>Avda. Líbano Nº 850 – Tel.4231848</w:t>
                  </w:r>
                  <w:r w:rsidDel="00000000" w:rsidR="00000000" w:rsidRPr="00762DB7">
                    <w:rPr>
                      <w:b w:val="1"/>
                      <w:bCs w:val="1"/>
                      <w:sz w:val="18"/>
                      <w:szCs w:val="18"/>
                    </w:rPr>
                    <w:tab/>
                  </w:r>
                  <w:r w:rsidDel="00000000" w:rsidR="002E0786" w:rsidRPr="00000000">
                    <w:rPr>
                      <w:b w:val="1"/>
                      <w:bCs w:val="1"/>
                      <w:sz w:val="18"/>
                      <w:szCs w:val="18"/>
                    </w:rPr>
                    <w:t xml:space="preserve"> </w:t>
                  </w:r>
                  <w:r w:rsidDel="00000000" w:rsidR="00000000" w:rsidRPr="00762DB7">
                    <w:rPr>
                      <w:b w:val="1"/>
                      <w:bCs w:val="1"/>
                      <w:sz w:val="18"/>
                      <w:szCs w:val="18"/>
                    </w:rPr>
                    <w:t xml:space="preserve">Anexo: </w:t>
                  </w:r>
                  <w:r w:rsidDel="00000000" w:rsidR="00000000" w:rsidRPr="00762DB7">
                    <w:rPr>
                      <w:sz w:val="18"/>
                      <w:szCs w:val="18"/>
                    </w:rPr>
                    <w:t>Avda. Independencia y Lanceros S/N – Tel.</w:t>
                  </w:r>
                  <w:r w:rsidDel="00000000" w:rsidR="00000000" w:rsidRPr="00000000">
                    <w:rPr>
                      <w:sz w:val="18"/>
                      <w:szCs w:val="18"/>
                    </w:rPr>
                    <w:t>4960618</w:t>
                  </w:r>
                  <w:r w:rsidDel="00000000" w:rsidR="00000000" w:rsidRPr="00000000">
                    <w:rPr>
                      <w:sz w:val="18"/>
                      <w:szCs w:val="18"/>
                      <w:lang w:val="es-ES"/>
                    </w:rPr>
                    <w:t xml:space="preserve">- </w:t>
                  </w:r>
                  <w:r w:rsidDel="00000000" w:rsidR="00000000" w:rsidRPr="00762DB7">
                    <w:rPr>
                      <w:sz w:val="18"/>
                      <w:szCs w:val="18"/>
                    </w:rPr>
                    <w:t>4954651</w:t>
                  </w:r>
                </w:p>
                <w:p w:rsidR="001C36B4" w:rsidDel="00000000" w:rsidP="002E0786" w:rsidRDefault="001C36B4" w:rsidRPr="002E0786">
                  <w:pPr>
                    <w:pStyle w:val="Encabezado"/>
                    <w:rPr>
                      <w:b w:val="1"/>
                      <w:bCs w:val="1"/>
                      <w:sz w:val="18"/>
                      <w:szCs w:val="18"/>
                    </w:rPr>
                  </w:pPr>
                  <w:r w:rsidDel="00000000" w:rsidR="00000000" w:rsidRPr="00BF63D0">
                    <w:rPr>
                      <w:b w:val="1"/>
                      <w:bCs w:val="1"/>
                      <w:sz w:val="18"/>
                      <w:szCs w:val="18"/>
                      <w:lang w:val="es-ES"/>
                    </w:rPr>
                    <w:t>Web</w:t>
                  </w:r>
                  <w:r w:rsidDel="00000000" w:rsidR="00000000" w:rsidRPr="00106CD9">
                    <w:rPr>
                      <w:b w:val="1"/>
                      <w:bCs w:val="1"/>
                      <w:sz w:val="18"/>
                      <w:szCs w:val="18"/>
                      <w:lang w:val="es-ES"/>
                    </w:rPr>
                    <w:t xml:space="preserve">: </w:t>
                  </w:r>
                  <w:hyperlink w:history="1" r:id="rId1">
                    <w:r w:rsidDel="00000000" w:rsidR="0024405F" w:rsidRPr="00000000">
                      <w:rPr>
                        <w:rStyle w:val="Hipervnculo"/>
                        <w:color w:val="auto"/>
                        <w:sz w:val="18"/>
                        <w:szCs w:val="18"/>
                        <w:u w:val="none"/>
                        <w:lang w:val="es-ES"/>
                      </w:rPr>
                      <w:t>www.colsanmartin.com.ar</w:t>
                    </w:r>
                  </w:hyperlink>
                  <w:r w:rsidDel="00000000" w:rsidR="002E0786" w:rsidRPr="00000000">
                    <w:t xml:space="preserve">    </w:t>
                  </w:r>
                  <w:r w:rsidDel="00000000" w:rsidR="000F677B" w:rsidRPr="00000000">
                    <w:rPr>
                      <w:b w:val="1"/>
                      <w:bCs w:val="1"/>
                      <w:sz w:val="18"/>
                      <w:szCs w:val="18"/>
                      <w:lang w:val="es-ES"/>
                    </w:rPr>
                    <w:t xml:space="preserve">Correo: </w:t>
                  </w:r>
                  <w:r w:rsidDel="00000000" w:rsidR="00000000" w:rsidRPr="00106CD9">
                    <w:rPr>
                      <w:b w:val="1"/>
                      <w:bCs w:val="1"/>
                      <w:sz w:val="18"/>
                      <w:szCs w:val="18"/>
                      <w:lang w:val="es-ES"/>
                    </w:rPr>
                    <w:t xml:space="preserve"> </w:t>
                  </w:r>
                  <w:hyperlink w:history="1" r:id="rId2">
                    <w:r w:rsidDel="00000000" w:rsidR="00000000" w:rsidRPr="00106CD9">
                      <w:rPr>
                        <w:rStyle w:val="Hipervnculo"/>
                        <w:color w:val="auto"/>
                        <w:sz w:val="18"/>
                        <w:szCs w:val="18"/>
                        <w:u w:val="none"/>
                        <w:lang w:val="es-ES"/>
                      </w:rPr>
                      <w:t>colsanmartin5027@gmail.com</w:t>
                    </w:r>
                  </w:hyperlink>
                </w:p>
              </w:txbxContent>
            </v:textbox>
          </v:shape>
          <v:shapetype id="_x0000_t32" coordsize="21600,21600" o:oned="t" filled="f" o:spt="32.0" path="m,l21600,21600e">
            <v:path arrowok="t" o:connecttype="none" fillok="f"/>
            <o:lock v:ext="edit" shapetype="t"/>
          </v:shapetype>
          <v:shape id="AutoShape 3" style="position:absolute;left:749;top:6660;width:10658;height:0;visibility:visible" o:spid="_x0000_s205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r w:rsidDel="00000000" w:rsidR="00000000" w:rsidRPr="00000000">
      <w:drawing>
        <wp:anchor allowOverlap="1" behindDoc="0" distB="0" distT="0" distL="114300" distR="114300" hidden="0" layoutInCell="1" locked="0" relativeHeight="0" simplePos="0">
          <wp:simplePos x="0" y="0"/>
          <wp:positionH relativeFrom="column">
            <wp:posOffset>5433695</wp:posOffset>
          </wp:positionH>
          <wp:positionV relativeFrom="paragraph">
            <wp:posOffset>-170179</wp:posOffset>
          </wp:positionV>
          <wp:extent cx="1078865" cy="103124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3"/>
                  <a:srcRect b="10137" l="0" r="0" t="9848"/>
                  <a:stretch>
                    <a:fillRect/>
                  </a:stretch>
                </pic:blipFill>
                <pic:spPr>
                  <a:xfrm>
                    <a:off x="0" y="0"/>
                    <a:ext cx="1078865" cy="1031240"/>
                  </a:xfrm>
                  <a:prstGeom prst="rect"/>
                  <a:ln/>
                </pic:spPr>
              </pic:pic>
            </a:graphicData>
          </a:graphic>
        </wp:anchor>
      </w:drawing>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211"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4">
    <w:lvl w:ilvl="0">
      <w:start w:val="1"/>
      <w:numFmt w:val="bullet"/>
      <w:lvlText w:val="●"/>
      <w:lvlJc w:val="left"/>
      <w:pPr>
        <w:ind w:left="840" w:hanging="360"/>
      </w:pPr>
      <w:rPr>
        <w:rFonts w:ascii="Noto Sans Symbols" w:cs="Noto Sans Symbols" w:eastAsia="Noto Sans Symbols" w:hAnsi="Noto Sans Symbols"/>
        <w:b w:val="1"/>
        <w:color w:val="000000"/>
        <w:sz w:val="27"/>
        <w:szCs w:val="27"/>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5">
    <w:lvl w:ilvl="0">
      <w:start w:val="6"/>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95b3d7" w:space="0" w:sz="12" w:val="single"/>
        </w:tcBorders>
      </w:tcPr>
    </w:tblStylePr>
    <w:tblStylePr w:type="lastCol">
      <w:rPr>
        <w:b w:val="1"/>
      </w:rPr>
    </w:tblStylePr>
    <w:tblStylePr w:type="lastRow">
      <w:rPr>
        <w:b w:val="1"/>
      </w:rPr>
      <w:tcPr>
        <w:tcBorders>
          <w:top w:color="95b3d7" w:space="0" w:sz="4" w:val="single"/>
        </w:tcBorders>
      </w:tcPr>
    </w:tblStyle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kaddyoo40@gmail.com" TargetMode="External"/><Relationship Id="rId10" Type="http://schemas.openxmlformats.org/officeDocument/2006/relationships/hyperlink" Target="mailto:loremargarrido@hotmail.com" TargetMode="External"/><Relationship Id="rId13" Type="http://schemas.openxmlformats.org/officeDocument/2006/relationships/hyperlink" Target="https://www.paxala.com/cristobal-colon/" TargetMode="External"/><Relationship Id="rId12" Type="http://schemas.openxmlformats.org/officeDocument/2006/relationships/hyperlink" Target="mailto:gaboskyr@hotmail.com"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g221@gmail.com" TargetMode="External"/><Relationship Id="rId15" Type="http://schemas.openxmlformats.org/officeDocument/2006/relationships/hyperlink" Target="https://okdiario.com/curiosidades/2017/08/16/curiosas-costumbres-edad-media-1241771" TargetMode="External"/><Relationship Id="rId14" Type="http://schemas.openxmlformats.org/officeDocument/2006/relationships/hyperlink" Target="https://www.paxala.com/la-revolucion-francesa/" TargetMode="External"/><Relationship Id="rId17" Type="http://schemas.openxmlformats.org/officeDocument/2006/relationships/image" Target="media/image1.png"/><Relationship Id="rId16" Type="http://schemas.openxmlformats.org/officeDocument/2006/relationships/hyperlink" Target="https://okdiario.com/curiosidades/2017/04/27/5-datos-curiosos-leonardo-da-vinci-947699" TargetMode="External"/><Relationship Id="rId5" Type="http://schemas.openxmlformats.org/officeDocument/2006/relationships/fontTable" Target="fontTable.xml"/><Relationship Id="rId19" Type="http://schemas.openxmlformats.org/officeDocument/2006/relationships/header" Target="header1.xml"/><Relationship Id="rId6" Type="http://schemas.openxmlformats.org/officeDocument/2006/relationships/numbering" Target="numbering.xml"/><Relationship Id="rId18" Type="http://schemas.openxmlformats.org/officeDocument/2006/relationships/image" Target="media/image2.png"/><Relationship Id="rId7" Type="http://schemas.openxmlformats.org/officeDocument/2006/relationships/styles" Target="styles.xml"/><Relationship Id="rId8" Type="http://schemas.openxmlformats.org/officeDocument/2006/relationships/hyperlink" Target="mailto:lidiamercedes70@hot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olsanmartin5027.wixsite.com/salta" TargetMode="External"/><Relationship Id="rId2" Type="http://schemas.openxmlformats.org/officeDocument/2006/relationships/hyperlink" Target="mailto:colsanmartin5027@gmail.com" TargetMode="External"/><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