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9A760C" w:rsidRPr="00CB6BC8" w:rsidRDefault="009A760C" w:rsidP="009A760C">
      <w:pPr>
        <w:rPr>
          <w:rFonts w:ascii="Arial" w:hAnsi="Arial" w:cs="Arial"/>
          <w:sz w:val="24"/>
          <w:szCs w:val="24"/>
        </w:rPr>
      </w:pPr>
      <w:r w:rsidRPr="00CB6BC8">
        <w:rPr>
          <w:rFonts w:ascii="Arial" w:hAnsi="Arial" w:cs="Arial"/>
          <w:b/>
          <w:sz w:val="24"/>
          <w:szCs w:val="24"/>
          <w:u w:val="single"/>
        </w:rPr>
        <w:t>Curso:</w:t>
      </w:r>
      <w:r w:rsidRPr="00CB6BC8">
        <w:rPr>
          <w:rFonts w:ascii="Arial" w:hAnsi="Arial" w:cs="Arial"/>
          <w:b/>
          <w:sz w:val="24"/>
          <w:szCs w:val="24"/>
        </w:rPr>
        <w:t xml:space="preserve"> </w:t>
      </w:r>
      <w:r w:rsidRPr="00CB6BC8">
        <w:rPr>
          <w:rFonts w:ascii="Arial" w:hAnsi="Arial" w:cs="Arial"/>
          <w:sz w:val="24"/>
          <w:szCs w:val="24"/>
        </w:rPr>
        <w:t>2º Año</w:t>
      </w:r>
    </w:p>
    <w:p w:rsidR="009A760C" w:rsidRPr="00CB6BC8" w:rsidRDefault="009A760C" w:rsidP="009A760C">
      <w:pPr>
        <w:rPr>
          <w:rFonts w:ascii="Arial" w:hAnsi="Arial" w:cs="Arial"/>
          <w:b/>
          <w:sz w:val="24"/>
          <w:szCs w:val="24"/>
        </w:rPr>
      </w:pPr>
      <w:r w:rsidRPr="00CB6BC8">
        <w:rPr>
          <w:rFonts w:ascii="Arial" w:hAnsi="Arial" w:cs="Arial"/>
          <w:b/>
          <w:sz w:val="24"/>
          <w:szCs w:val="24"/>
          <w:u w:val="single"/>
        </w:rPr>
        <w:t>Semana:</w:t>
      </w:r>
      <w:r w:rsidRPr="00CB6BC8">
        <w:rPr>
          <w:rFonts w:ascii="Arial" w:hAnsi="Arial" w:cs="Arial"/>
          <w:b/>
          <w:sz w:val="24"/>
          <w:szCs w:val="24"/>
        </w:rPr>
        <w:t xml:space="preserve"> </w:t>
      </w:r>
      <w:r w:rsidR="00987AF7">
        <w:rPr>
          <w:rFonts w:ascii="Arial" w:hAnsi="Arial" w:cs="Arial"/>
          <w:sz w:val="24"/>
          <w:szCs w:val="24"/>
        </w:rPr>
        <w:t>del 02</w:t>
      </w:r>
      <w:r w:rsidRPr="00CB6BC8">
        <w:rPr>
          <w:rFonts w:ascii="Arial" w:hAnsi="Arial" w:cs="Arial"/>
          <w:sz w:val="24"/>
          <w:szCs w:val="24"/>
        </w:rPr>
        <w:t>-</w:t>
      </w:r>
      <w:r>
        <w:rPr>
          <w:rFonts w:ascii="Arial" w:hAnsi="Arial" w:cs="Arial"/>
          <w:sz w:val="24"/>
          <w:szCs w:val="24"/>
        </w:rPr>
        <w:t>1</w:t>
      </w:r>
      <w:r w:rsidR="00987AF7">
        <w:rPr>
          <w:rFonts w:ascii="Arial" w:hAnsi="Arial" w:cs="Arial"/>
          <w:sz w:val="24"/>
          <w:szCs w:val="24"/>
        </w:rPr>
        <w:t>1</w:t>
      </w:r>
      <w:r w:rsidRPr="00CB6BC8">
        <w:rPr>
          <w:rFonts w:ascii="Arial" w:hAnsi="Arial" w:cs="Arial"/>
          <w:sz w:val="24"/>
          <w:szCs w:val="24"/>
        </w:rPr>
        <w:t xml:space="preserve">-2.020 al </w:t>
      </w:r>
      <w:r w:rsidR="00987AF7">
        <w:rPr>
          <w:rFonts w:ascii="Arial" w:hAnsi="Arial" w:cs="Arial"/>
          <w:sz w:val="24"/>
          <w:szCs w:val="24"/>
        </w:rPr>
        <w:t>11</w:t>
      </w:r>
      <w:r w:rsidRPr="00CB6BC8">
        <w:rPr>
          <w:rFonts w:ascii="Arial" w:hAnsi="Arial" w:cs="Arial"/>
          <w:sz w:val="24"/>
          <w:szCs w:val="24"/>
        </w:rPr>
        <w:t>-</w:t>
      </w:r>
      <w:r>
        <w:rPr>
          <w:rFonts w:ascii="Arial" w:hAnsi="Arial" w:cs="Arial"/>
          <w:sz w:val="24"/>
          <w:szCs w:val="24"/>
        </w:rPr>
        <w:t>1</w:t>
      </w:r>
      <w:r w:rsidR="00987AF7">
        <w:rPr>
          <w:rFonts w:ascii="Arial" w:hAnsi="Arial" w:cs="Arial"/>
          <w:sz w:val="24"/>
          <w:szCs w:val="24"/>
        </w:rPr>
        <w:t>1</w:t>
      </w:r>
      <w:r w:rsidRPr="00CB6BC8">
        <w:rPr>
          <w:rFonts w:ascii="Arial" w:hAnsi="Arial" w:cs="Arial"/>
          <w:sz w:val="24"/>
          <w:szCs w:val="24"/>
        </w:rPr>
        <w:t xml:space="preserve">-2.020            </w:t>
      </w:r>
    </w:p>
    <w:p w:rsidR="009A760C" w:rsidRPr="00CB6BC8" w:rsidRDefault="009A760C" w:rsidP="009A760C">
      <w:pPr>
        <w:pStyle w:val="NormalWeb"/>
        <w:rPr>
          <w:rFonts w:ascii="Arial" w:hAnsi="Arial" w:cs="Arial"/>
          <w:color w:val="000000"/>
        </w:rPr>
      </w:pPr>
      <w:r w:rsidRPr="00CB6BC8">
        <w:rPr>
          <w:rFonts w:ascii="Arial" w:hAnsi="Arial" w:cs="Arial"/>
          <w:b/>
          <w:u w:val="single"/>
        </w:rPr>
        <w:t>Profesor</w:t>
      </w:r>
      <w:r w:rsidRPr="00CB6BC8">
        <w:rPr>
          <w:rFonts w:ascii="Arial" w:hAnsi="Arial" w:cs="Arial"/>
          <w:b/>
        </w:rPr>
        <w:t xml:space="preserve">: </w:t>
      </w:r>
      <w:proofErr w:type="spellStart"/>
      <w:r w:rsidRPr="00CB6BC8">
        <w:rPr>
          <w:rFonts w:ascii="Arial" w:hAnsi="Arial" w:cs="Arial"/>
        </w:rPr>
        <w:t>Chiozzi</w:t>
      </w:r>
      <w:proofErr w:type="spellEnd"/>
      <w:r w:rsidRPr="00CB6BC8">
        <w:rPr>
          <w:rFonts w:ascii="Arial" w:hAnsi="Arial" w:cs="Arial"/>
        </w:rPr>
        <w:t xml:space="preserve">, Mario     </w:t>
      </w:r>
      <w:r w:rsidRPr="00CB6BC8">
        <w:rPr>
          <w:rFonts w:ascii="Arial" w:hAnsi="Arial" w:cs="Arial"/>
          <w:b/>
          <w:color w:val="000000"/>
          <w:u w:val="single"/>
        </w:rPr>
        <w:t>Curso</w:t>
      </w:r>
      <w:r w:rsidRPr="00CB6BC8">
        <w:rPr>
          <w:rFonts w:ascii="Arial" w:hAnsi="Arial" w:cs="Arial"/>
          <w:color w:val="000000"/>
          <w:u w:val="single"/>
        </w:rPr>
        <w:t>:</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1º       </w:t>
      </w:r>
      <w:r w:rsidRPr="00CB6BC8">
        <w:rPr>
          <w:rFonts w:ascii="Arial" w:hAnsi="Arial" w:cs="Arial"/>
          <w:b/>
          <w:color w:val="000000"/>
          <w:u w:val="single"/>
        </w:rPr>
        <w:t>email</w:t>
      </w:r>
      <w:r w:rsidRPr="00CB6BC8">
        <w:rPr>
          <w:rFonts w:ascii="Arial" w:hAnsi="Arial" w:cs="Arial"/>
          <w:color w:val="000000"/>
        </w:rPr>
        <w:t xml:space="preserve">: </w:t>
      </w:r>
      <w:hyperlink r:id="rId8" w:history="1">
        <w:r w:rsidRPr="00CB6BC8">
          <w:rPr>
            <w:rStyle w:val="Hipervnculo"/>
            <w:rFonts w:ascii="Arial" w:hAnsi="Arial" w:cs="Arial"/>
          </w:rPr>
          <w:t>tachuelachiozzi@gmail.com</w:t>
        </w:r>
      </w:hyperlink>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Mañana</w:t>
      </w:r>
    </w:p>
    <w:p w:rsidR="009A760C" w:rsidRPr="00CB6BC8" w:rsidRDefault="009A760C" w:rsidP="009A760C">
      <w:pPr>
        <w:pStyle w:val="NormalWeb"/>
        <w:rPr>
          <w:rFonts w:ascii="Arial" w:hAnsi="Arial" w:cs="Arial"/>
          <w:color w:val="000000"/>
        </w:rPr>
      </w:pPr>
      <w:r w:rsidRPr="00CB6BC8">
        <w:rPr>
          <w:rFonts w:ascii="Arial" w:hAnsi="Arial" w:cs="Arial"/>
          <w:b/>
          <w:color w:val="000000"/>
          <w:u w:val="single"/>
        </w:rPr>
        <w:t>Profesor:</w:t>
      </w:r>
      <w:r w:rsidRPr="00CB6BC8">
        <w:rPr>
          <w:rFonts w:ascii="Arial" w:hAnsi="Arial" w:cs="Arial"/>
          <w:color w:val="000000"/>
        </w:rPr>
        <w:t xml:space="preserve"> Guaimas, Guillermo </w:t>
      </w:r>
      <w:r w:rsidRPr="00CB6BC8">
        <w:rPr>
          <w:rFonts w:ascii="Arial" w:hAnsi="Arial" w:cs="Arial"/>
          <w:b/>
          <w:color w:val="000000"/>
          <w:u w:val="single"/>
        </w:rPr>
        <w:t>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1º       </w:t>
      </w:r>
      <w:r w:rsidRPr="00CB6BC8">
        <w:rPr>
          <w:rFonts w:ascii="Arial" w:hAnsi="Arial" w:cs="Arial"/>
          <w:b/>
          <w:color w:val="000000"/>
          <w:u w:val="single"/>
        </w:rPr>
        <w:t>email:</w:t>
      </w:r>
      <w:r w:rsidRPr="00CB6BC8">
        <w:rPr>
          <w:rFonts w:ascii="Arial" w:hAnsi="Arial" w:cs="Arial"/>
          <w:color w:val="000000"/>
        </w:rPr>
        <w:t xml:space="preserve"> </w:t>
      </w:r>
      <w:hyperlink r:id="rId9" w:history="1">
        <w:r w:rsidRPr="008744E3">
          <w:rPr>
            <w:rStyle w:val="Hipervnculo"/>
            <w:rFonts w:ascii="Arial" w:hAnsi="Arial" w:cs="Arial"/>
            <w:u w:val="none"/>
          </w:rPr>
          <w:t>guille_seba24@hotmail.com</w:t>
        </w:r>
      </w:hyperlink>
      <w:r w:rsidRPr="00CB6BC8">
        <w:rPr>
          <w:rFonts w:ascii="Arial" w:hAnsi="Arial" w:cs="Arial"/>
          <w:color w:val="000000"/>
        </w:rPr>
        <w:t xml:space="preserve">                  </w:t>
      </w:r>
      <w:r w:rsidRPr="00CB6BC8">
        <w:rPr>
          <w:rFonts w:ascii="Arial" w:hAnsi="Arial" w:cs="Arial"/>
          <w:b/>
          <w:color w:val="000000"/>
          <w:u w:val="single"/>
        </w:rPr>
        <w:t xml:space="preserve">Turno: </w:t>
      </w:r>
      <w:r w:rsidRPr="00CB6BC8">
        <w:rPr>
          <w:rFonts w:ascii="Arial" w:hAnsi="Arial" w:cs="Arial"/>
          <w:color w:val="000000"/>
        </w:rPr>
        <w:t>Tarde</w:t>
      </w:r>
    </w:p>
    <w:p w:rsidR="008744E3" w:rsidRDefault="009A760C" w:rsidP="009A760C">
      <w:pPr>
        <w:pStyle w:val="NormalWeb"/>
        <w:rPr>
          <w:rFonts w:ascii="Arial" w:hAnsi="Arial" w:cs="Arial"/>
          <w:color w:val="000000"/>
        </w:rPr>
      </w:pPr>
      <w:r w:rsidRPr="00CB6BC8">
        <w:rPr>
          <w:rFonts w:ascii="Arial" w:hAnsi="Arial" w:cs="Arial"/>
          <w:b/>
          <w:color w:val="000000"/>
          <w:u w:val="single"/>
        </w:rPr>
        <w:t>Profesor</w:t>
      </w:r>
      <w:r w:rsidRPr="00CB6BC8">
        <w:rPr>
          <w:rFonts w:ascii="Arial" w:hAnsi="Arial" w:cs="Arial"/>
          <w:b/>
          <w:color w:val="000000"/>
        </w:rPr>
        <w:t xml:space="preserve">: </w:t>
      </w:r>
      <w:r w:rsidRPr="00CB6BC8">
        <w:rPr>
          <w:rFonts w:ascii="Arial" w:hAnsi="Arial" w:cs="Arial"/>
          <w:color w:val="000000"/>
        </w:rPr>
        <w:t xml:space="preserve">Castro, Ariel  </w:t>
      </w:r>
      <w:r w:rsidRPr="00CB6BC8">
        <w:rPr>
          <w:rFonts w:ascii="Arial" w:hAnsi="Arial" w:cs="Arial"/>
          <w:b/>
          <w:color w:val="000000"/>
          <w:u w:val="single"/>
        </w:rPr>
        <w:t>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2º       </w:t>
      </w:r>
      <w:r w:rsidRPr="00CB6BC8">
        <w:rPr>
          <w:rFonts w:ascii="Arial" w:hAnsi="Arial" w:cs="Arial"/>
          <w:b/>
          <w:color w:val="000000"/>
          <w:u w:val="single"/>
        </w:rPr>
        <w:t>email</w:t>
      </w:r>
      <w:r w:rsidRPr="00CB6BC8">
        <w:rPr>
          <w:rFonts w:ascii="Arial" w:hAnsi="Arial" w:cs="Arial"/>
          <w:color w:val="000000"/>
        </w:rPr>
        <w:t xml:space="preserve">: </w:t>
      </w:r>
      <w:hyperlink r:id="rId10" w:history="1">
        <w:r w:rsidRPr="00CB6BC8">
          <w:rPr>
            <w:rStyle w:val="Hipervnculo"/>
            <w:rFonts w:ascii="Arial" w:hAnsi="Arial" w:cs="Arial"/>
          </w:rPr>
          <w:t>profecastro30@gmail.com</w:t>
        </w:r>
      </w:hyperlink>
      <w:r w:rsidRPr="00CB6BC8">
        <w:rPr>
          <w:rFonts w:ascii="Arial" w:hAnsi="Arial" w:cs="Arial"/>
          <w:color w:val="000000"/>
        </w:rPr>
        <w:t xml:space="preserve"> </w:t>
      </w:r>
    </w:p>
    <w:p w:rsidR="009A760C" w:rsidRPr="00CB6BC8" w:rsidRDefault="009A760C" w:rsidP="009A760C">
      <w:pPr>
        <w:pStyle w:val="NormalWeb"/>
        <w:rPr>
          <w:rFonts w:ascii="Arial" w:hAnsi="Arial" w:cs="Arial"/>
          <w:color w:val="000000"/>
        </w:rPr>
      </w:pPr>
      <w:r w:rsidRPr="00CB6BC8">
        <w:rPr>
          <w:rFonts w:ascii="Arial" w:hAnsi="Arial" w:cs="Arial"/>
          <w:b/>
          <w:color w:val="000000"/>
          <w:u w:val="single"/>
        </w:rPr>
        <w:t>Turno</w:t>
      </w:r>
      <w:r w:rsidRPr="00CB6BC8">
        <w:rPr>
          <w:rFonts w:ascii="Arial" w:hAnsi="Arial" w:cs="Arial"/>
          <w:color w:val="000000"/>
        </w:rPr>
        <w:t>: Tarde</w:t>
      </w:r>
    </w:p>
    <w:p w:rsidR="009A760C" w:rsidRPr="00CB6BC8" w:rsidRDefault="009A760C" w:rsidP="009A760C">
      <w:pPr>
        <w:pStyle w:val="NormalWeb"/>
        <w:rPr>
          <w:rFonts w:ascii="Arial" w:hAnsi="Arial" w:cs="Arial"/>
          <w:color w:val="000000"/>
        </w:rPr>
      </w:pPr>
      <w:r w:rsidRPr="00CB6BC8">
        <w:rPr>
          <w:rFonts w:ascii="Arial" w:hAnsi="Arial" w:cs="Arial"/>
          <w:b/>
          <w:color w:val="000000"/>
          <w:u w:val="single"/>
        </w:rPr>
        <w:t>Profesora</w:t>
      </w:r>
      <w:r w:rsidRPr="00CB6BC8">
        <w:rPr>
          <w:rFonts w:ascii="Arial" w:hAnsi="Arial" w:cs="Arial"/>
          <w:b/>
          <w:color w:val="000000"/>
        </w:rPr>
        <w:t xml:space="preserve">: </w:t>
      </w:r>
      <w:r w:rsidRPr="00CB6BC8">
        <w:rPr>
          <w:rFonts w:ascii="Arial" w:hAnsi="Arial" w:cs="Arial"/>
          <w:color w:val="000000"/>
        </w:rPr>
        <w:t>Villa A., Mariel</w:t>
      </w:r>
      <w:r w:rsidRPr="00CB6BC8">
        <w:rPr>
          <w:rFonts w:ascii="Arial" w:hAnsi="Arial" w:cs="Arial"/>
          <w:b/>
          <w:color w:val="000000"/>
          <w:u w:val="single"/>
        </w:rPr>
        <w:t xml:space="preserve"> 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2º       </w:t>
      </w:r>
      <w:r w:rsidRPr="00CB6BC8">
        <w:rPr>
          <w:rFonts w:ascii="Arial" w:hAnsi="Arial" w:cs="Arial"/>
          <w:b/>
          <w:color w:val="000000"/>
          <w:u w:val="single"/>
        </w:rPr>
        <w:t>email:</w:t>
      </w:r>
      <w:r w:rsidRPr="00CB6BC8">
        <w:rPr>
          <w:rFonts w:ascii="Arial" w:hAnsi="Arial" w:cs="Arial"/>
          <w:color w:val="000000"/>
        </w:rPr>
        <w:t xml:space="preserve"> </w:t>
      </w:r>
      <w:r w:rsidRPr="00CB6BC8">
        <w:rPr>
          <w:rFonts w:ascii="Arial" w:hAnsi="Arial" w:cs="Arial"/>
          <w:color w:val="0070C0"/>
        </w:rPr>
        <w:t>mavi_yc@yahoo.com.ar</w:t>
      </w:r>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Vespertino</w:t>
      </w:r>
    </w:p>
    <w:p w:rsidR="009A760C" w:rsidRPr="00CB6BC8" w:rsidRDefault="009A760C" w:rsidP="009A760C">
      <w:pPr>
        <w:pStyle w:val="NormalWeb"/>
        <w:rPr>
          <w:rFonts w:ascii="Arial" w:hAnsi="Arial" w:cs="Arial"/>
          <w:color w:val="000000"/>
        </w:rPr>
      </w:pPr>
      <w:r w:rsidRPr="00CB6BC8">
        <w:rPr>
          <w:rFonts w:ascii="Arial" w:hAnsi="Arial" w:cs="Arial"/>
          <w:b/>
          <w:color w:val="000000"/>
          <w:u w:val="single"/>
        </w:rPr>
        <w:t>Profesora</w:t>
      </w:r>
      <w:r w:rsidRPr="00CB6BC8">
        <w:rPr>
          <w:rFonts w:ascii="Arial" w:hAnsi="Arial" w:cs="Arial"/>
          <w:b/>
          <w:color w:val="000000"/>
        </w:rPr>
        <w:t xml:space="preserve">: </w:t>
      </w:r>
      <w:r w:rsidRPr="00CB6BC8">
        <w:rPr>
          <w:rFonts w:ascii="Arial" w:hAnsi="Arial" w:cs="Arial"/>
          <w:color w:val="000000"/>
        </w:rPr>
        <w:t xml:space="preserve">Dohrmann, Jésica    </w:t>
      </w:r>
      <w:r w:rsidRPr="00CB6BC8">
        <w:rPr>
          <w:rFonts w:ascii="Arial" w:hAnsi="Arial" w:cs="Arial"/>
          <w:b/>
          <w:color w:val="000000"/>
          <w:u w:val="single"/>
        </w:rPr>
        <w:t>Curso:</w:t>
      </w:r>
      <w:r w:rsidRPr="00CB6BC8">
        <w:rPr>
          <w:rFonts w:ascii="Arial" w:hAnsi="Arial" w:cs="Arial"/>
          <w:color w:val="000000"/>
        </w:rPr>
        <w:t xml:space="preserve"> 2º  </w:t>
      </w:r>
      <w:r w:rsidRPr="00CB6BC8">
        <w:rPr>
          <w:rFonts w:ascii="Arial" w:hAnsi="Arial" w:cs="Arial"/>
          <w:b/>
          <w:color w:val="000000"/>
          <w:u w:val="single"/>
        </w:rPr>
        <w:t>Div</w:t>
      </w:r>
      <w:r w:rsidR="008744E3" w:rsidRPr="00CB6BC8">
        <w:rPr>
          <w:rFonts w:ascii="Arial" w:hAnsi="Arial" w:cs="Arial"/>
          <w:color w:val="000000"/>
        </w:rPr>
        <w:t>: 3</w:t>
      </w:r>
      <w:r w:rsidRPr="00CB6BC8">
        <w:rPr>
          <w:rFonts w:ascii="Arial" w:hAnsi="Arial" w:cs="Arial"/>
          <w:color w:val="000000"/>
        </w:rPr>
        <w:t xml:space="preserve">º     </w:t>
      </w:r>
      <w:r w:rsidRPr="00CB6BC8">
        <w:rPr>
          <w:rFonts w:ascii="Arial" w:hAnsi="Arial" w:cs="Arial"/>
          <w:b/>
          <w:color w:val="000000"/>
          <w:u w:val="single"/>
        </w:rPr>
        <w:t>email:</w:t>
      </w:r>
      <w:r w:rsidRPr="00CB6BC8">
        <w:rPr>
          <w:rFonts w:ascii="Arial" w:hAnsi="Arial" w:cs="Arial"/>
          <w:color w:val="000000"/>
        </w:rPr>
        <w:t xml:space="preserve"> </w:t>
      </w:r>
      <w:hyperlink r:id="rId11" w:history="1">
        <w:r w:rsidRPr="00CB6BC8">
          <w:rPr>
            <w:rStyle w:val="Hipervnculo"/>
            <w:rFonts w:ascii="Arial" w:hAnsi="Arial" w:cs="Arial"/>
          </w:rPr>
          <w:t>jesi_profe83@hotmail.com</w:t>
        </w:r>
      </w:hyperlink>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xml:space="preserve"> Vespertino</w:t>
      </w:r>
    </w:p>
    <w:p w:rsidR="009A760C" w:rsidRPr="00CB6BC8" w:rsidRDefault="009A760C" w:rsidP="009A760C">
      <w:pPr>
        <w:pStyle w:val="NormalWeb"/>
        <w:rPr>
          <w:rFonts w:ascii="Arial" w:hAnsi="Arial" w:cs="Arial"/>
          <w:color w:val="000000"/>
        </w:rPr>
      </w:pPr>
      <w:r w:rsidRPr="00CB6BC8">
        <w:rPr>
          <w:rFonts w:ascii="Arial" w:hAnsi="Arial" w:cs="Arial"/>
          <w:b/>
          <w:color w:val="000000"/>
          <w:u w:val="single"/>
        </w:rPr>
        <w:t>Profesora</w:t>
      </w:r>
      <w:r w:rsidRPr="00CB6BC8">
        <w:rPr>
          <w:rFonts w:ascii="Arial" w:hAnsi="Arial" w:cs="Arial"/>
          <w:b/>
          <w:color w:val="000000"/>
        </w:rPr>
        <w:t xml:space="preserve">: </w:t>
      </w:r>
      <w:r w:rsidRPr="00CB6BC8">
        <w:rPr>
          <w:rFonts w:ascii="Arial" w:hAnsi="Arial" w:cs="Arial"/>
          <w:color w:val="000000"/>
        </w:rPr>
        <w:t>Villa A., Mariel</w:t>
      </w:r>
      <w:r w:rsidRPr="00CB6BC8">
        <w:rPr>
          <w:rFonts w:ascii="Arial" w:hAnsi="Arial" w:cs="Arial"/>
          <w:b/>
          <w:color w:val="000000"/>
          <w:u w:val="single"/>
        </w:rPr>
        <w:t xml:space="preserve"> Curso</w:t>
      </w:r>
      <w:r w:rsidRPr="00CB6BC8">
        <w:rPr>
          <w:rFonts w:ascii="Arial" w:hAnsi="Arial" w:cs="Arial"/>
          <w:color w:val="000000"/>
        </w:rPr>
        <w:t xml:space="preserve">: 2º  </w:t>
      </w:r>
      <w:r w:rsidRPr="00CB6BC8">
        <w:rPr>
          <w:rFonts w:ascii="Arial" w:hAnsi="Arial" w:cs="Arial"/>
          <w:b/>
          <w:color w:val="000000"/>
          <w:u w:val="single"/>
        </w:rPr>
        <w:t>Div</w:t>
      </w:r>
      <w:r w:rsidRPr="00CB6BC8">
        <w:rPr>
          <w:rFonts w:ascii="Arial" w:hAnsi="Arial" w:cs="Arial"/>
          <w:color w:val="000000"/>
        </w:rPr>
        <w:t xml:space="preserve">: 4º       </w:t>
      </w:r>
      <w:r w:rsidRPr="00CB6BC8">
        <w:rPr>
          <w:rFonts w:ascii="Arial" w:hAnsi="Arial" w:cs="Arial"/>
          <w:b/>
          <w:color w:val="000000"/>
          <w:u w:val="single"/>
        </w:rPr>
        <w:t>email:</w:t>
      </w:r>
      <w:r w:rsidRPr="00CB6BC8">
        <w:rPr>
          <w:rFonts w:ascii="Arial" w:hAnsi="Arial" w:cs="Arial"/>
          <w:color w:val="000000"/>
        </w:rPr>
        <w:t xml:space="preserve"> </w:t>
      </w:r>
      <w:r w:rsidRPr="00CB6BC8">
        <w:rPr>
          <w:rFonts w:ascii="Arial" w:hAnsi="Arial" w:cs="Arial"/>
          <w:color w:val="0070C0"/>
        </w:rPr>
        <w:t>mavi_yc@yahoo.com.ar</w:t>
      </w:r>
      <w:r w:rsidRPr="00CB6BC8">
        <w:rPr>
          <w:rFonts w:ascii="Arial" w:hAnsi="Arial" w:cs="Arial"/>
          <w:color w:val="000000"/>
        </w:rPr>
        <w:t xml:space="preserve">       </w:t>
      </w:r>
      <w:r w:rsidRPr="00CB6BC8">
        <w:rPr>
          <w:rFonts w:ascii="Arial" w:hAnsi="Arial" w:cs="Arial"/>
          <w:b/>
          <w:color w:val="000000"/>
          <w:u w:val="single"/>
        </w:rPr>
        <w:t>Turno</w:t>
      </w:r>
      <w:r w:rsidRPr="00CB6BC8">
        <w:rPr>
          <w:rFonts w:ascii="Arial" w:hAnsi="Arial" w:cs="Arial"/>
          <w:color w:val="000000"/>
        </w:rPr>
        <w:t>: Vespertino</w:t>
      </w:r>
    </w:p>
    <w:p w:rsidR="00D61367" w:rsidRPr="009A760C"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eastAsia="es-AR"/>
        </w:rPr>
      </w:pPr>
    </w:p>
    <w:p w:rsidR="00C443BF" w:rsidRPr="000D6CD4" w:rsidRDefault="00C443BF" w:rsidP="008744E3">
      <w:pPr>
        <w:spacing w:after="0" w:line="240" w:lineRule="auto"/>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962"/>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56741D" w:rsidRDefault="0056741D" w:rsidP="00C443BF">
      <w:pPr>
        <w:jc w:val="center"/>
        <w:rPr>
          <w:rFonts w:ascii="Times New Roman" w:eastAsia="Calibri" w:hAnsi="Times New Roman" w:cs="Times New Roman"/>
          <w:b/>
          <w:sz w:val="24"/>
          <w:szCs w:val="24"/>
          <w:u w:val="single"/>
          <w:lang w:val="es-AR"/>
        </w:rPr>
      </w:pPr>
    </w:p>
    <w:p w:rsidR="00A1208C" w:rsidRDefault="00A1208C" w:rsidP="00A1208C">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sidR="00BC6FDA">
        <w:rPr>
          <w:rFonts w:ascii="Times New Roman" w:eastAsia="Calibri" w:hAnsi="Times New Roman" w:cs="Times New Roman"/>
          <w:b/>
          <w:sz w:val="24"/>
          <w:szCs w:val="24"/>
          <w:u w:val="single"/>
        </w:rPr>
        <w:t xml:space="preserve"> N° </w:t>
      </w:r>
      <w:r w:rsidR="00987AF7">
        <w:rPr>
          <w:rFonts w:ascii="Times New Roman" w:eastAsia="Calibri" w:hAnsi="Times New Roman" w:cs="Times New Roman"/>
          <w:b/>
          <w:sz w:val="24"/>
          <w:szCs w:val="24"/>
          <w:u w:val="single"/>
        </w:rPr>
        <w:t>10</w:t>
      </w:r>
    </w:p>
    <w:p w:rsidR="00A1208C" w:rsidRDefault="00A1208C" w:rsidP="00A1208C">
      <w:pPr>
        <w:jc w:val="center"/>
        <w:rPr>
          <w:rFonts w:ascii="Times New Roman" w:eastAsia="Calibri" w:hAnsi="Times New Roman" w:cs="Times New Roman"/>
          <w:b/>
          <w:sz w:val="24"/>
          <w:szCs w:val="24"/>
          <w:u w:val="single"/>
        </w:rPr>
      </w:pPr>
    </w:p>
    <w:p w:rsidR="00A1208C" w:rsidRDefault="00A1208C" w:rsidP="00A1208C">
      <w:pPr>
        <w:spacing w:line="36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00BC6FDA">
        <w:rPr>
          <w:rFonts w:ascii="Times New Roman" w:eastAsia="Calibri" w:hAnsi="Times New Roman" w:cs="Times New Roman"/>
          <w:sz w:val="24"/>
          <w:szCs w:val="24"/>
          <w:lang w:val="es-ES"/>
        </w:rPr>
        <w:t xml:space="preserve">DEPORTE: </w:t>
      </w:r>
      <w:r w:rsidR="00F455D2">
        <w:rPr>
          <w:rFonts w:ascii="Times New Roman" w:eastAsia="Calibri" w:hAnsi="Times New Roman" w:cs="Times New Roman"/>
          <w:sz w:val="24"/>
          <w:szCs w:val="24"/>
          <w:lang w:val="es-ES"/>
        </w:rPr>
        <w:t>HANDBOL</w:t>
      </w:r>
      <w:r>
        <w:rPr>
          <w:rFonts w:ascii="Times New Roman" w:eastAsia="Calibri" w:hAnsi="Times New Roman" w:cs="Times New Roman"/>
          <w:sz w:val="24"/>
          <w:szCs w:val="24"/>
          <w:lang w:val="es-ES"/>
        </w:rPr>
        <w:t>”</w:t>
      </w:r>
    </w:p>
    <w:p w:rsidR="00A1208C" w:rsidRPr="00C443BF" w:rsidRDefault="00A1208C" w:rsidP="00A1208C">
      <w:pPr>
        <w:pStyle w:val="NormalWeb"/>
        <w:spacing w:line="360" w:lineRule="auto"/>
        <w:rPr>
          <w:color w:val="000000"/>
        </w:rPr>
      </w:pPr>
      <w:r w:rsidRPr="00C443BF">
        <w:rPr>
          <w:b/>
          <w:bCs/>
          <w:color w:val="000000"/>
          <w:u w:val="single"/>
        </w:rPr>
        <w:lastRenderedPageBreak/>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A1208C" w:rsidRPr="00166695" w:rsidRDefault="00A1208C" w:rsidP="00A1208C">
      <w:pPr>
        <w:pStyle w:val="NormalWeb"/>
        <w:spacing w:line="360" w:lineRule="auto"/>
        <w:rPr>
          <w:b/>
          <w:bCs/>
          <w:color w:val="000000"/>
        </w:rPr>
      </w:pPr>
      <w:r w:rsidRPr="00166695">
        <w:rPr>
          <w:b/>
          <w:bCs/>
          <w:color w:val="000000"/>
          <w:u w:val="single"/>
        </w:rPr>
        <w:t>CONTENIDOS</w:t>
      </w:r>
      <w:r w:rsidRPr="00166695">
        <w:rPr>
          <w:b/>
          <w:bCs/>
          <w:color w:val="000000"/>
        </w:rPr>
        <w:t>:</w:t>
      </w:r>
    </w:p>
    <w:p w:rsidR="00A1208C" w:rsidRPr="00166695" w:rsidRDefault="00A1208C" w:rsidP="00A1208C">
      <w:pPr>
        <w:pStyle w:val="NormalWeb"/>
        <w:spacing w:before="0" w:beforeAutospacing="0" w:line="360" w:lineRule="auto"/>
        <w:rPr>
          <w:color w:val="000000"/>
        </w:rPr>
      </w:pPr>
      <w:r w:rsidRPr="00166695">
        <w:rPr>
          <w:color w:val="000000"/>
        </w:rPr>
        <w:t xml:space="preserve">- </w:t>
      </w:r>
      <w:r>
        <w:rPr>
          <w:color w:val="000000"/>
        </w:rPr>
        <w:t>Los juegos deportivos</w:t>
      </w:r>
      <w:r w:rsidRPr="00166695">
        <w:rPr>
          <w:color w:val="000000"/>
        </w:rPr>
        <w:t>.</w:t>
      </w:r>
    </w:p>
    <w:p w:rsidR="00A1208C" w:rsidRPr="00166695" w:rsidRDefault="00A1208C" w:rsidP="00A1208C">
      <w:pPr>
        <w:pStyle w:val="NormalWeb"/>
        <w:spacing w:line="360" w:lineRule="auto"/>
        <w:rPr>
          <w:b/>
          <w:bCs/>
          <w:color w:val="000000"/>
        </w:rPr>
      </w:pPr>
      <w:r w:rsidRPr="00166695">
        <w:rPr>
          <w:b/>
          <w:bCs/>
          <w:color w:val="000000"/>
          <w:u w:val="single"/>
        </w:rPr>
        <w:t>COMPETENCIAS</w:t>
      </w:r>
      <w:r w:rsidRPr="00166695">
        <w:rPr>
          <w:b/>
          <w:bCs/>
          <w:color w:val="000000"/>
        </w:rPr>
        <w:t>:</w:t>
      </w:r>
    </w:p>
    <w:p w:rsidR="00A1208C" w:rsidRPr="00166695" w:rsidRDefault="00A1208C" w:rsidP="00A1208C">
      <w:pPr>
        <w:pStyle w:val="NormalWeb"/>
        <w:spacing w:line="360" w:lineRule="auto"/>
        <w:rPr>
          <w:color w:val="000000"/>
        </w:rPr>
      </w:pPr>
      <w:r>
        <w:rPr>
          <w:color w:val="000000"/>
        </w:rPr>
        <w:t xml:space="preserve">- Conocimiento del deporte </w:t>
      </w:r>
      <w:r w:rsidR="00F455D2">
        <w:rPr>
          <w:color w:val="000000"/>
        </w:rPr>
        <w:t>Hándbol</w:t>
      </w:r>
      <w:r>
        <w:rPr>
          <w:color w:val="000000"/>
        </w:rPr>
        <w:t xml:space="preserve"> y sus </w:t>
      </w:r>
      <w:r w:rsidR="00987AF7">
        <w:rPr>
          <w:color w:val="000000"/>
        </w:rPr>
        <w:t>reglas básicas</w:t>
      </w:r>
      <w:r w:rsidRPr="00166695">
        <w:rPr>
          <w:color w:val="000000"/>
        </w:rPr>
        <w:t>.</w:t>
      </w:r>
    </w:p>
    <w:p w:rsidR="00A1208C" w:rsidRPr="00166695" w:rsidRDefault="00A1208C" w:rsidP="00A1208C">
      <w:pPr>
        <w:pStyle w:val="NormalWeb"/>
        <w:spacing w:line="360" w:lineRule="auto"/>
        <w:rPr>
          <w:b/>
          <w:bCs/>
          <w:color w:val="000000"/>
          <w:u w:val="single"/>
        </w:rPr>
      </w:pPr>
      <w:r w:rsidRPr="00166695">
        <w:rPr>
          <w:b/>
          <w:bCs/>
          <w:color w:val="000000"/>
          <w:u w:val="single"/>
        </w:rPr>
        <w:t>INSTRUMENTO DE EVALUACIÓN:</w:t>
      </w:r>
    </w:p>
    <w:p w:rsidR="00A1208C" w:rsidRPr="00166695" w:rsidRDefault="00A1208C" w:rsidP="00A1208C">
      <w:pPr>
        <w:pStyle w:val="NormalWeb"/>
        <w:spacing w:before="0" w:beforeAutospacing="0" w:after="0" w:afterAutospacing="0" w:line="360" w:lineRule="auto"/>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A1208C" w:rsidRPr="00166695" w:rsidRDefault="00A1208C" w:rsidP="00A1208C">
      <w:pPr>
        <w:spacing w:line="36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A1208C" w:rsidRPr="00246E8B"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Responder el correspondiente cuestionario y enviar por mail a su profesor. </w:t>
      </w:r>
    </w:p>
    <w:p w:rsidR="00A1208C"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Investigar sobre el deporte </w:t>
      </w:r>
      <w:r w:rsidR="00F455D2">
        <w:rPr>
          <w:color w:val="000000"/>
        </w:rPr>
        <w:t>Hándbol</w:t>
      </w:r>
      <w:r>
        <w:rPr>
          <w:color w:val="000000"/>
        </w:rPr>
        <w:t xml:space="preserve"> para responder algunas preguntas.</w:t>
      </w:r>
    </w:p>
    <w:p w:rsidR="00987AF7" w:rsidRPr="002C568C" w:rsidRDefault="00987AF7" w:rsidP="00987AF7">
      <w:pPr>
        <w:shd w:val="clear" w:color="auto" w:fill="FFFFFF"/>
        <w:jc w:val="center"/>
        <w:rPr>
          <w:rFonts w:ascii="Arial" w:hAnsi="Arial" w:cs="Arial"/>
          <w:b/>
          <w:i/>
          <w:color w:val="333333"/>
          <w:sz w:val="36"/>
          <w:szCs w:val="36"/>
          <w:u w:val="single"/>
        </w:rPr>
      </w:pPr>
      <w:r w:rsidRPr="002C568C">
        <w:rPr>
          <w:rFonts w:ascii="Arial" w:hAnsi="Arial" w:cs="Arial"/>
          <w:b/>
          <w:i/>
          <w:color w:val="333333"/>
          <w:sz w:val="36"/>
          <w:szCs w:val="36"/>
          <w:u w:val="single"/>
        </w:rPr>
        <w:t>HANDBOL</w:t>
      </w:r>
      <w:r>
        <w:rPr>
          <w:rFonts w:ascii="Arial" w:hAnsi="Arial" w:cs="Arial"/>
          <w:b/>
          <w:i/>
          <w:color w:val="333333"/>
          <w:sz w:val="36"/>
          <w:szCs w:val="36"/>
          <w:u w:val="single"/>
        </w:rPr>
        <w:t>L</w:t>
      </w:r>
    </w:p>
    <w:p w:rsidR="00987AF7" w:rsidRPr="008C4DF5" w:rsidRDefault="00987AF7" w:rsidP="00987AF7">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Inicio del juego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Antes de iniciarse el juego, los dos equipos deben firmar la plantilla de jugadores, declarando así estar en condiciones legales de poder jugar el partido.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Se hace una entrada al unísono, desde mitad de cancha hacia el centro, cada equipo a un costado de la línea central. Se saludan los jugadores, a los árbitros y se hace el sorteo, el cual generalmente consiste en elegir al azar una mano del árbitro donde hay una moneda o el silbato del mismo. El ganador puede elegir entre sacar de mitad de cancha o pedir que arco desea defender en el primer tiempo.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Los jugadores se posicionan, el árbitro hace una seña a la mesa de control para centrar la atención y así se puede dar la orden de iniciar el juego.</w:t>
      </w:r>
    </w:p>
    <w:p w:rsidR="00987AF7" w:rsidRPr="008C4DF5" w:rsidRDefault="00987AF7" w:rsidP="00987AF7">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El equipo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Un equipo está compuesto por un máxima de 7 jugadores cada club deberán estar presentes en el terreno de juego, simultáneamente, un máximo de siete jugadores. El resto de los jugadores son reservas.</w:t>
      </w:r>
    </w:p>
    <w:p w:rsidR="00987AF7" w:rsidRPr="008C4DF5" w:rsidRDefault="00987AF7" w:rsidP="00987AF7">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Duración y resultado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duración del partido es de 60 minutos, divididos en 2 periodos de 30 minutos cada uno. El resultado puede ser de victoria para cada uno de los equipos, o empate. Para los equipos de jóvenes entre 12 y 16 años es de dos tiempos de 25 minutos, y, para la edad comprendida entre los 8 y los 12 años, de dos tiempos de 20 minutos. En todos los casos, el descanso será de 10 minutos.</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 xml:space="preserve">Si el partido está empatado al final de la duración normal del encuentro y las reglas de la competición requieren el desempate, se juega una prórroga tras 5 minutos de descanso para </w:t>
      </w:r>
      <w:r w:rsidRPr="008C4DF5">
        <w:rPr>
          <w:rFonts w:ascii="Arial" w:eastAsia="Times New Roman" w:hAnsi="Arial" w:cs="Arial"/>
          <w:color w:val="202122"/>
          <w:sz w:val="20"/>
          <w:szCs w:val="20"/>
          <w:lang w:eastAsia="es-AR"/>
        </w:rPr>
        <w:lastRenderedPageBreak/>
        <w:t>determinar un ganador. El periodo de prórroga consiste en dos tiempos de 5 minutos cada uno con un minuto de descanso entre ambos.</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Si tras el primer periodo de la prórroga continúa el empate se disputa un segundo periodo de prórroga después de 5 minutos de descanso. Esta segunda prórroga también consiste en dos tiempos de 5 minutos con 1 minuto de descanso.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Si aun así el partido continúa empatado, el ganador se determinará según las reglas de esa competición en particular. En el caso de que se decida por lanzamientos de 7 m (metros), se disputaría al mejor de 5 lanzamientos de 7 m; de persistir el empate se seguiría lanzando hasta proclamar al ganador.</w:t>
      </w:r>
    </w:p>
    <w:p w:rsidR="00987AF7" w:rsidRPr="008C4DF5" w:rsidRDefault="00987AF7" w:rsidP="00987AF7">
      <w:pPr>
        <w:shd w:val="clear" w:color="auto" w:fill="F8F9FA"/>
        <w:spacing w:after="0" w:line="240" w:lineRule="auto"/>
        <w:jc w:val="both"/>
        <w:rPr>
          <w:rFonts w:ascii="Arial" w:eastAsia="Times New Roman" w:hAnsi="Arial" w:cs="Arial"/>
          <w:color w:val="202122"/>
          <w:sz w:val="20"/>
          <w:szCs w:val="20"/>
          <w:lang w:eastAsia="es-AR"/>
        </w:rPr>
      </w:pPr>
      <w:r w:rsidRPr="008C4DF5">
        <w:rPr>
          <w:rFonts w:ascii="Arial" w:eastAsia="Times New Roman" w:hAnsi="Arial" w:cs="Arial"/>
          <w:noProof/>
          <w:color w:val="0B0080"/>
          <w:sz w:val="20"/>
          <w:szCs w:val="20"/>
          <w:lang w:val="es-AR" w:eastAsia="es-AR"/>
        </w:rPr>
        <w:drawing>
          <wp:inline distT="0" distB="0" distL="0" distR="0">
            <wp:extent cx="2095500" cy="1485900"/>
            <wp:effectExtent l="19050" t="0" r="0" b="0"/>
            <wp:docPr id="1" name="Imagen 6" descr="https://upload.wikimedia.org/wikipedia/commons/thumb/6/62/Yellow_card_handball.jpg/220px-Yellow_card_handbal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6/62/Yellow_card_handball.jpg/220px-Yellow_card_handball.jpg">
                      <a:hlinkClick r:id="rId12"/>
                    </pic:cNvPr>
                    <pic:cNvPicPr>
                      <a:picLocks noChangeAspect="1" noChangeArrowheads="1"/>
                    </pic:cNvPicPr>
                  </pic:nvPicPr>
                  <pic:blipFill>
                    <a:blip r:embed="rId13" cstate="print"/>
                    <a:srcRect/>
                    <a:stretch>
                      <a:fillRect/>
                    </a:stretch>
                  </pic:blipFill>
                  <pic:spPr bwMode="auto">
                    <a:xfrm>
                      <a:off x="0" y="0"/>
                      <a:ext cx="2095500" cy="1485900"/>
                    </a:xfrm>
                    <a:prstGeom prst="rect">
                      <a:avLst/>
                    </a:prstGeom>
                    <a:noFill/>
                    <a:ln w="9525">
                      <a:noFill/>
                      <a:miter lim="800000"/>
                      <a:headEnd/>
                      <a:tailEnd/>
                    </a:ln>
                  </pic:spPr>
                </pic:pic>
              </a:graphicData>
            </a:graphic>
          </wp:inline>
        </w:drawing>
      </w:r>
    </w:p>
    <w:p w:rsidR="00987AF7" w:rsidRPr="008C4DF5" w:rsidRDefault="00987AF7" w:rsidP="00987AF7">
      <w:pPr>
        <w:shd w:val="clear" w:color="auto" w:fill="F8F9FA"/>
        <w:spacing w:line="336" w:lineRule="atLeast"/>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Amonestación.</w:t>
      </w:r>
    </w:p>
    <w:p w:rsidR="00987AF7" w:rsidRPr="008C4DF5" w:rsidRDefault="00987AF7" w:rsidP="00987AF7">
      <w:pPr>
        <w:shd w:val="clear" w:color="auto" w:fill="F8F9FA"/>
        <w:spacing w:after="0" w:line="240" w:lineRule="auto"/>
        <w:jc w:val="both"/>
        <w:rPr>
          <w:rFonts w:ascii="Arial" w:eastAsia="Times New Roman" w:hAnsi="Arial" w:cs="Arial"/>
          <w:color w:val="202122"/>
          <w:sz w:val="20"/>
          <w:szCs w:val="20"/>
          <w:lang w:eastAsia="es-AR"/>
        </w:rPr>
      </w:pPr>
      <w:r w:rsidRPr="008C4DF5">
        <w:rPr>
          <w:rFonts w:ascii="Arial" w:eastAsia="Times New Roman" w:hAnsi="Arial" w:cs="Arial"/>
          <w:noProof/>
          <w:color w:val="0B0080"/>
          <w:sz w:val="20"/>
          <w:szCs w:val="20"/>
          <w:lang w:val="es-AR" w:eastAsia="es-AR"/>
        </w:rPr>
        <w:drawing>
          <wp:inline distT="0" distB="0" distL="0" distR="0">
            <wp:extent cx="2095500" cy="1352550"/>
            <wp:effectExtent l="19050" t="0" r="0" b="0"/>
            <wp:docPr id="4" name="Imagen 7" descr="https://upload.wikimedia.org/wikipedia/commons/thumb/f/f1/2_Minutes_Suspension.jpg/220px-2_Minutes_Suspensio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f/f1/2_Minutes_Suspension.jpg/220px-2_Minutes_Suspension.jpg">
                      <a:hlinkClick r:id="rId14"/>
                    </pic:cNvPr>
                    <pic:cNvPicPr>
                      <a:picLocks noChangeAspect="1" noChangeArrowheads="1"/>
                    </pic:cNvPicPr>
                  </pic:nvPicPr>
                  <pic:blipFill>
                    <a:blip r:embed="rId15" cstate="print"/>
                    <a:srcRect/>
                    <a:stretch>
                      <a:fillRect/>
                    </a:stretch>
                  </pic:blipFill>
                  <pic:spPr bwMode="auto">
                    <a:xfrm>
                      <a:off x="0" y="0"/>
                      <a:ext cx="2095500" cy="1352550"/>
                    </a:xfrm>
                    <a:prstGeom prst="rect">
                      <a:avLst/>
                    </a:prstGeom>
                    <a:noFill/>
                    <a:ln w="9525">
                      <a:noFill/>
                      <a:miter lim="800000"/>
                      <a:headEnd/>
                      <a:tailEnd/>
                    </a:ln>
                  </pic:spPr>
                </pic:pic>
              </a:graphicData>
            </a:graphic>
          </wp:inline>
        </w:drawing>
      </w:r>
    </w:p>
    <w:p w:rsidR="00987AF7" w:rsidRPr="008C4DF5" w:rsidRDefault="00987AF7" w:rsidP="00987AF7">
      <w:pPr>
        <w:shd w:val="clear" w:color="auto" w:fill="F8F9FA"/>
        <w:spacing w:line="336" w:lineRule="atLeast"/>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Exclusión.</w:t>
      </w:r>
    </w:p>
    <w:p w:rsidR="00987AF7" w:rsidRPr="008C4DF5" w:rsidRDefault="00987AF7" w:rsidP="00987AF7">
      <w:pPr>
        <w:shd w:val="clear" w:color="auto" w:fill="F8F9FA"/>
        <w:spacing w:after="0" w:line="240" w:lineRule="auto"/>
        <w:jc w:val="both"/>
        <w:rPr>
          <w:rFonts w:ascii="Arial" w:eastAsia="Times New Roman" w:hAnsi="Arial" w:cs="Arial"/>
          <w:color w:val="202122"/>
          <w:sz w:val="20"/>
          <w:szCs w:val="20"/>
          <w:lang w:eastAsia="es-AR"/>
        </w:rPr>
      </w:pPr>
      <w:r w:rsidRPr="008C4DF5">
        <w:rPr>
          <w:rFonts w:ascii="Arial" w:eastAsia="Times New Roman" w:hAnsi="Arial" w:cs="Arial"/>
          <w:noProof/>
          <w:color w:val="0B0080"/>
          <w:sz w:val="20"/>
          <w:szCs w:val="20"/>
          <w:lang w:val="es-AR" w:eastAsia="es-AR"/>
        </w:rPr>
        <w:drawing>
          <wp:inline distT="0" distB="0" distL="0" distR="0">
            <wp:extent cx="2095500" cy="1533525"/>
            <wp:effectExtent l="19050" t="0" r="0" b="0"/>
            <wp:docPr id="5" name="Imagen 8" descr="https://upload.wikimedia.org/wikipedia/commons/thumb/6/6f/Red_card_handball.jpg/220px-Red_card_handball.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6/6f/Red_card_handball.jpg/220px-Red_card_handball.jpg">
                      <a:hlinkClick r:id="rId16"/>
                    </pic:cNvPr>
                    <pic:cNvPicPr>
                      <a:picLocks noChangeAspect="1" noChangeArrowheads="1"/>
                    </pic:cNvPicPr>
                  </pic:nvPicPr>
                  <pic:blipFill>
                    <a:blip r:embed="rId17" cstate="print"/>
                    <a:srcRect/>
                    <a:stretch>
                      <a:fillRect/>
                    </a:stretch>
                  </pic:blipFill>
                  <pic:spPr bwMode="auto">
                    <a:xfrm>
                      <a:off x="0" y="0"/>
                      <a:ext cx="2095500" cy="1533525"/>
                    </a:xfrm>
                    <a:prstGeom prst="rect">
                      <a:avLst/>
                    </a:prstGeom>
                    <a:noFill/>
                    <a:ln w="9525">
                      <a:noFill/>
                      <a:miter lim="800000"/>
                      <a:headEnd/>
                      <a:tailEnd/>
                    </a:ln>
                  </pic:spPr>
                </pic:pic>
              </a:graphicData>
            </a:graphic>
          </wp:inline>
        </w:drawing>
      </w:r>
    </w:p>
    <w:p w:rsidR="00987AF7" w:rsidRPr="008C4DF5" w:rsidRDefault="00987AF7" w:rsidP="00987AF7">
      <w:pPr>
        <w:shd w:val="clear" w:color="auto" w:fill="F8F9FA"/>
        <w:spacing w:line="336" w:lineRule="atLeast"/>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Descalificación.</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p>
    <w:p w:rsidR="00987AF7" w:rsidRPr="008C4DF5" w:rsidRDefault="00987AF7" w:rsidP="00987AF7">
      <w:pPr>
        <w:shd w:val="clear" w:color="auto" w:fill="FFFFFF"/>
        <w:spacing w:before="72" w:after="60" w:line="240" w:lineRule="auto"/>
        <w:jc w:val="both"/>
        <w:outlineLvl w:val="2"/>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Sanciones</w:t>
      </w:r>
    </w:p>
    <w:p w:rsidR="00987AF7" w:rsidRPr="008C4DF5" w:rsidRDefault="00987AF7" w:rsidP="00987AF7">
      <w:pPr>
        <w:shd w:val="clear" w:color="auto" w:fill="FFFFFF"/>
        <w:spacing w:before="120" w:after="120" w:line="240" w:lineRule="auto"/>
        <w:jc w:val="both"/>
        <w:rPr>
          <w:rFonts w:ascii="Arial" w:eastAsia="Times New Roman" w:hAnsi="Arial" w:cs="Arial"/>
          <w:sz w:val="20"/>
          <w:szCs w:val="20"/>
          <w:lang w:eastAsia="es-AR"/>
        </w:rPr>
      </w:pPr>
      <w:r w:rsidRPr="008C4DF5">
        <w:rPr>
          <w:rFonts w:ascii="Arial" w:eastAsia="Times New Roman" w:hAnsi="Arial" w:cs="Arial"/>
          <w:sz w:val="20"/>
          <w:szCs w:val="20"/>
          <w:lang w:eastAsia="es-AR"/>
        </w:rPr>
        <w:t>En este </w:t>
      </w:r>
      <w:hyperlink r:id="rId18" w:tooltip="Deporte" w:history="1">
        <w:r w:rsidRPr="00CF265D">
          <w:rPr>
            <w:rFonts w:ascii="Arial" w:eastAsia="Times New Roman" w:hAnsi="Arial" w:cs="Arial"/>
            <w:sz w:val="20"/>
            <w:szCs w:val="20"/>
            <w:lang w:eastAsia="es-AR"/>
          </w:rPr>
          <w:t>deporte</w:t>
        </w:r>
      </w:hyperlink>
      <w:r w:rsidRPr="008C4DF5">
        <w:rPr>
          <w:rFonts w:ascii="Arial" w:eastAsia="Times New Roman" w:hAnsi="Arial" w:cs="Arial"/>
          <w:sz w:val="20"/>
          <w:szCs w:val="20"/>
          <w:lang w:eastAsia="es-AR"/>
        </w:rPr>
        <w:t> </w:t>
      </w:r>
      <w:r>
        <w:rPr>
          <w:rFonts w:ascii="Arial" w:eastAsia="Times New Roman" w:hAnsi="Arial" w:cs="Arial"/>
          <w:sz w:val="20"/>
          <w:szCs w:val="20"/>
          <w:lang w:eastAsia="es-AR"/>
        </w:rPr>
        <w:t>está permitido el contacto</w:t>
      </w:r>
      <w:r w:rsidRPr="008C4DF5">
        <w:rPr>
          <w:rFonts w:ascii="Arial" w:eastAsia="Times New Roman" w:hAnsi="Arial" w:cs="Arial"/>
          <w:sz w:val="20"/>
          <w:szCs w:val="20"/>
          <w:lang w:eastAsia="es-AR"/>
        </w:rPr>
        <w:t xml:space="preserve">, es decir, pecho con pecho, usando las manos con brazos </w:t>
      </w:r>
      <w:proofErr w:type="spellStart"/>
      <w:r w:rsidRPr="008C4DF5">
        <w:rPr>
          <w:rFonts w:ascii="Arial" w:eastAsia="Times New Roman" w:hAnsi="Arial" w:cs="Arial"/>
          <w:sz w:val="20"/>
          <w:szCs w:val="20"/>
          <w:lang w:eastAsia="es-AR"/>
        </w:rPr>
        <w:t>semi</w:t>
      </w:r>
      <w:proofErr w:type="spellEnd"/>
      <w:r>
        <w:rPr>
          <w:rFonts w:ascii="Arial" w:eastAsia="Times New Roman" w:hAnsi="Arial" w:cs="Arial"/>
          <w:sz w:val="20"/>
          <w:szCs w:val="20"/>
          <w:lang w:eastAsia="es-AR"/>
        </w:rPr>
        <w:t xml:space="preserve"> </w:t>
      </w:r>
      <w:r w:rsidRPr="008C4DF5">
        <w:rPr>
          <w:rFonts w:ascii="Arial" w:eastAsia="Times New Roman" w:hAnsi="Arial" w:cs="Arial"/>
          <w:sz w:val="20"/>
          <w:szCs w:val="20"/>
          <w:lang w:eastAsia="es-AR"/>
        </w:rPr>
        <w:t xml:space="preserve">flexionados, agarrar, a fin de obstruir el ataque del equipo rival, pero no está permitido los empujones, sean del tipo que sean. Estas faltas se sancionan con </w:t>
      </w:r>
      <w:r>
        <w:rPr>
          <w:rFonts w:ascii="Arial" w:eastAsia="Times New Roman" w:hAnsi="Arial" w:cs="Arial"/>
          <w:sz w:val="20"/>
          <w:szCs w:val="20"/>
          <w:lang w:eastAsia="es-AR"/>
        </w:rPr>
        <w:t xml:space="preserve">tiro libre de la línea de 9 </w:t>
      </w:r>
      <w:proofErr w:type="spellStart"/>
      <w:r>
        <w:rPr>
          <w:rFonts w:ascii="Arial" w:eastAsia="Times New Roman" w:hAnsi="Arial" w:cs="Arial"/>
          <w:sz w:val="20"/>
          <w:szCs w:val="20"/>
          <w:lang w:eastAsia="es-AR"/>
        </w:rPr>
        <w:t>mts</w:t>
      </w:r>
      <w:proofErr w:type="spellEnd"/>
      <w:r w:rsidRPr="008C4DF5">
        <w:rPr>
          <w:rFonts w:ascii="Arial" w:eastAsia="Times New Roman" w:hAnsi="Arial" w:cs="Arial"/>
          <w:sz w:val="20"/>
          <w:szCs w:val="20"/>
          <w:lang w:eastAsia="es-AR"/>
        </w:rPr>
        <w:t>.</w:t>
      </w:r>
    </w:p>
    <w:p w:rsidR="00987AF7" w:rsidRPr="008C4DF5" w:rsidRDefault="00987AF7" w:rsidP="00987AF7">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Amonestación</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lastRenderedPageBreak/>
        <w:t>La amonestación solo puede ser mostrada una vez a cada jugador (siendo el máximo 3 por equipo) y se le mostrará cuando el jugador muestre una conducta antirreglamentaria, se exceda en el contacto con el jugador rival o tenga un comportamiento antideportivo.</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forma correcta de amonestación es enseñar la tarjeta amarilla para que la vea el jugador, el anotador y el público.</w:t>
      </w:r>
    </w:p>
    <w:p w:rsidR="00987AF7" w:rsidRPr="008C4DF5" w:rsidRDefault="00987AF7" w:rsidP="00987AF7">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Exclusión</w:t>
      </w:r>
    </w:p>
    <w:p w:rsidR="00987AF7" w:rsidRPr="008C4DF5" w:rsidRDefault="00987AF7" w:rsidP="00987AF7">
      <w:pPr>
        <w:shd w:val="clear" w:color="auto" w:fill="FFFFFF"/>
        <w:spacing w:before="120" w:after="120" w:line="240" w:lineRule="auto"/>
        <w:jc w:val="both"/>
        <w:rPr>
          <w:rFonts w:ascii="Arial" w:eastAsia="Times New Roman" w:hAnsi="Arial" w:cs="Arial"/>
          <w:sz w:val="20"/>
          <w:szCs w:val="20"/>
          <w:lang w:eastAsia="es-AR"/>
        </w:rPr>
      </w:pPr>
      <w:r w:rsidRPr="008C4DF5">
        <w:rPr>
          <w:rFonts w:ascii="Arial" w:eastAsia="Times New Roman" w:hAnsi="Arial" w:cs="Arial"/>
          <w:sz w:val="20"/>
          <w:szCs w:val="20"/>
          <w:lang w:eastAsia="es-AR"/>
        </w:rPr>
        <w:t>El jugador excluido no podrá jugar durante 2 </w:t>
      </w:r>
      <w:hyperlink r:id="rId19" w:tooltip="Minuto" w:history="1">
        <w:r w:rsidRPr="003F3112">
          <w:rPr>
            <w:rFonts w:ascii="Arial" w:eastAsia="Times New Roman" w:hAnsi="Arial" w:cs="Arial"/>
            <w:sz w:val="20"/>
            <w:szCs w:val="20"/>
            <w:lang w:eastAsia="es-AR"/>
          </w:rPr>
          <w:t>minutos</w:t>
        </w:r>
      </w:hyperlink>
      <w:r w:rsidRPr="008C4DF5">
        <w:rPr>
          <w:rFonts w:ascii="Arial" w:eastAsia="Times New Roman" w:hAnsi="Arial" w:cs="Arial"/>
          <w:sz w:val="20"/>
          <w:szCs w:val="20"/>
          <w:lang w:eastAsia="es-AR"/>
        </w:rPr>
        <w:t>, y su puesto quedará libre hasta que vuelva al terreno de juego. Si un jugador es excluido tres veces en un partido, da lugar a su descalificación inmediata. El árbitro la usará en caso de que cometa infracciones de forma reiterada, repita su comportamiento antideportivo o cuando el jugador no ponga el balón en el suelo cuando se pita una falta en contra de su equipo.</w:t>
      </w:r>
    </w:p>
    <w:p w:rsidR="00987AF7" w:rsidRPr="008C4DF5" w:rsidRDefault="00987AF7" w:rsidP="00987AF7">
      <w:pPr>
        <w:shd w:val="clear" w:color="auto" w:fill="FFFFFF"/>
        <w:spacing w:before="120" w:after="120" w:line="240" w:lineRule="auto"/>
        <w:jc w:val="both"/>
        <w:rPr>
          <w:rFonts w:ascii="Arial" w:eastAsia="Times New Roman" w:hAnsi="Arial" w:cs="Arial"/>
          <w:sz w:val="20"/>
          <w:szCs w:val="20"/>
          <w:lang w:eastAsia="es-AR"/>
        </w:rPr>
      </w:pPr>
      <w:r w:rsidRPr="008C4DF5">
        <w:rPr>
          <w:rFonts w:ascii="Arial" w:eastAsia="Times New Roman" w:hAnsi="Arial" w:cs="Arial"/>
          <w:sz w:val="20"/>
          <w:szCs w:val="20"/>
          <w:lang w:eastAsia="es-AR"/>
        </w:rPr>
        <w:t>La forma correcta de excluir es mostrar el </w:t>
      </w:r>
      <w:hyperlink r:id="rId20" w:tooltip="Puño" w:history="1">
        <w:r w:rsidRPr="003F3112">
          <w:rPr>
            <w:rFonts w:ascii="Arial" w:eastAsia="Times New Roman" w:hAnsi="Arial" w:cs="Arial"/>
            <w:sz w:val="20"/>
            <w:szCs w:val="20"/>
            <w:lang w:eastAsia="es-AR"/>
          </w:rPr>
          <w:t>puño</w:t>
        </w:r>
      </w:hyperlink>
      <w:r w:rsidRPr="008C4DF5">
        <w:rPr>
          <w:rFonts w:ascii="Arial" w:eastAsia="Times New Roman" w:hAnsi="Arial" w:cs="Arial"/>
          <w:sz w:val="20"/>
          <w:szCs w:val="20"/>
          <w:lang w:eastAsia="es-AR"/>
        </w:rPr>
        <w:t xml:space="preserve"> cerrado con el dedo índice y </w:t>
      </w:r>
      <w:r>
        <w:rPr>
          <w:rFonts w:ascii="Arial" w:eastAsia="Times New Roman" w:hAnsi="Arial" w:cs="Arial"/>
          <w:sz w:val="20"/>
          <w:szCs w:val="20"/>
          <w:lang w:eastAsia="es-AR"/>
        </w:rPr>
        <w:t>dedo medio</w:t>
      </w:r>
      <w:r w:rsidRPr="008C4DF5">
        <w:rPr>
          <w:rFonts w:ascii="Arial" w:eastAsia="Times New Roman" w:hAnsi="Arial" w:cs="Arial"/>
          <w:sz w:val="20"/>
          <w:szCs w:val="20"/>
          <w:lang w:eastAsia="es-AR"/>
        </w:rPr>
        <w:t xml:space="preserve"> levantados.</w:t>
      </w:r>
    </w:p>
    <w:p w:rsidR="00987AF7" w:rsidRPr="008C4DF5" w:rsidRDefault="00987AF7" w:rsidP="00987AF7">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8C4DF5">
        <w:rPr>
          <w:rFonts w:ascii="Arial" w:eastAsia="Times New Roman" w:hAnsi="Arial" w:cs="Arial"/>
          <w:b/>
          <w:bCs/>
          <w:color w:val="000000"/>
          <w:sz w:val="24"/>
          <w:szCs w:val="24"/>
          <w:lang w:eastAsia="es-AR"/>
        </w:rPr>
        <w:t>Descalificación</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El jugador deberá abandonar el terreno de juego para el resto del partido, jugando su equipo durante 2 minutos con uno menos y entrando otro jugador en su lugar cuando el tiempo se haya cumplido. También puede ser descalificado un componente del banquillo, ya sea suplente o entrenador cumpliéndose esta con la salida de un jugador de campo. Un jugador es descalificado cuando comete una infracción muy grave contra el rival, su actitud antideportiva continua, acumula tres exclusiones, comete algún tipo de agresión o entra en el terreno de juego sin tener que estar en él.</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La descalificación es mostrada por el árbitro enseñándole la tarjeta roja al jugador.</w:t>
      </w:r>
    </w:p>
    <w:p w:rsidR="00987AF7" w:rsidRPr="008C4DF5" w:rsidRDefault="00987AF7" w:rsidP="00987AF7">
      <w:pPr>
        <w:shd w:val="clear" w:color="auto" w:fill="FFFFFF"/>
        <w:spacing w:before="120" w:after="120" w:line="240" w:lineRule="auto"/>
        <w:jc w:val="both"/>
        <w:rPr>
          <w:rFonts w:ascii="Arial" w:eastAsia="Times New Roman" w:hAnsi="Arial" w:cs="Arial"/>
          <w:color w:val="202122"/>
          <w:sz w:val="20"/>
          <w:szCs w:val="20"/>
          <w:lang w:eastAsia="es-AR"/>
        </w:rPr>
      </w:pPr>
      <w:r w:rsidRPr="008C4DF5">
        <w:rPr>
          <w:rFonts w:ascii="Arial" w:eastAsia="Times New Roman" w:hAnsi="Arial" w:cs="Arial"/>
          <w:color w:val="202122"/>
          <w:sz w:val="20"/>
          <w:szCs w:val="20"/>
          <w:lang w:eastAsia="es-AR"/>
        </w:rPr>
        <w:t>Un nuevo matiz aparece en el reglamento, es el de las acciones de sabotaje en el último minuto del partido; aunque se debe dar unos condicionantes como el resultado igualado, y debe ser acciones que eviten una última posibilidad de gol o que eviten que se ejecute un saque o lanzamiento en los últimos instantes. En estos casos también se sancionará con descalificación directa</w:t>
      </w:r>
    </w:p>
    <w:p w:rsidR="00987AF7" w:rsidRDefault="00987AF7" w:rsidP="00987AF7">
      <w:pPr>
        <w:shd w:val="clear" w:color="auto" w:fill="FFFFFF"/>
        <w:rPr>
          <w:rFonts w:ascii="Arial" w:hAnsi="Arial" w:cs="Arial"/>
          <w:color w:val="333333"/>
          <w:sz w:val="20"/>
          <w:szCs w:val="20"/>
        </w:rPr>
      </w:pPr>
    </w:p>
    <w:p w:rsidR="00987AF7" w:rsidRPr="00961A3E" w:rsidRDefault="00987AF7" w:rsidP="00987AF7">
      <w:pPr>
        <w:shd w:val="clear" w:color="auto" w:fill="FFFFFF"/>
        <w:rPr>
          <w:rFonts w:ascii="Arial" w:hAnsi="Arial" w:cs="Arial"/>
          <w:color w:val="333333"/>
          <w:sz w:val="20"/>
          <w:szCs w:val="20"/>
        </w:rPr>
      </w:pPr>
    </w:p>
    <w:p w:rsidR="00987AF7" w:rsidRPr="00961A3E" w:rsidRDefault="00987AF7" w:rsidP="00987AF7">
      <w:pPr>
        <w:pStyle w:val="Ttulo2"/>
        <w:shd w:val="clear" w:color="auto" w:fill="FFFFFF"/>
        <w:spacing w:before="0"/>
        <w:rPr>
          <w:rFonts w:ascii="Arial" w:hAnsi="Arial" w:cs="Arial"/>
          <w:color w:val="111111"/>
          <w:sz w:val="24"/>
          <w:szCs w:val="24"/>
        </w:rPr>
      </w:pPr>
      <w:r w:rsidRPr="00961A3E">
        <w:rPr>
          <w:rFonts w:ascii="Arial" w:hAnsi="Arial" w:cs="Arial"/>
          <w:color w:val="111111"/>
          <w:sz w:val="24"/>
          <w:szCs w:val="24"/>
        </w:rPr>
        <w:t>El bote o dribling</w:t>
      </w:r>
    </w:p>
    <w:p w:rsidR="00987AF7" w:rsidRPr="00961A3E" w:rsidRDefault="00987AF7" w:rsidP="00987AF7">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En el balonmano y sus fundamentos técnicos, el bote es utilizado si hay un progreso en el espacio de marcaje, dentro de una distancia mayor a tres pasos, si hay que alejarse de un contrincante, para serenar el juego cuando va muy rápido y para no retener el balón evitando progresar o hacer un lanzamiento.</w:t>
      </w:r>
    </w:p>
    <w:p w:rsidR="00987AF7" w:rsidRPr="00961A3E" w:rsidRDefault="00987AF7" w:rsidP="00987AF7">
      <w:pPr>
        <w:pStyle w:val="NormalWeb"/>
        <w:shd w:val="clear" w:color="auto" w:fill="FFFFFF"/>
        <w:jc w:val="both"/>
        <w:rPr>
          <w:rFonts w:ascii="Arial" w:hAnsi="Arial" w:cs="Arial"/>
          <w:color w:val="333333"/>
          <w:sz w:val="20"/>
          <w:szCs w:val="20"/>
        </w:rPr>
      </w:pPr>
      <w:r>
        <w:rPr>
          <w:rFonts w:ascii="Arial" w:hAnsi="Arial" w:cs="Arial"/>
          <w:color w:val="333333"/>
          <w:sz w:val="20"/>
          <w:szCs w:val="20"/>
        </w:rPr>
        <w:t>El</w:t>
      </w:r>
      <w:r w:rsidRPr="00961A3E">
        <w:rPr>
          <w:rFonts w:ascii="Arial" w:hAnsi="Arial" w:cs="Arial"/>
          <w:color w:val="333333"/>
          <w:sz w:val="20"/>
          <w:szCs w:val="20"/>
        </w:rPr>
        <w:t xml:space="preserve"> jugador que tenga el balón debe concentrarse en el campo de juego y no en el mismo, ya que pierde todo lo que pasa a su alrededor. Los tipos de botes son:</w:t>
      </w:r>
    </w:p>
    <w:p w:rsidR="00987AF7" w:rsidRPr="00961A3E" w:rsidRDefault="00987AF7" w:rsidP="00987AF7">
      <w:pPr>
        <w:numPr>
          <w:ilvl w:val="0"/>
          <w:numId w:val="32"/>
        </w:numPr>
        <w:shd w:val="clear" w:color="auto" w:fill="FFFFFF"/>
        <w:spacing w:before="100" w:beforeAutospacing="1" w:after="100" w:afterAutospacing="1" w:line="240" w:lineRule="auto"/>
        <w:jc w:val="both"/>
        <w:rPr>
          <w:rFonts w:ascii="Arial" w:hAnsi="Arial" w:cs="Arial"/>
          <w:color w:val="333333"/>
          <w:sz w:val="20"/>
          <w:szCs w:val="20"/>
        </w:rPr>
      </w:pPr>
      <w:r w:rsidRPr="00961A3E">
        <w:rPr>
          <w:rFonts w:ascii="Arial" w:hAnsi="Arial" w:cs="Arial"/>
          <w:color w:val="333333"/>
          <w:sz w:val="20"/>
          <w:szCs w:val="20"/>
        </w:rPr>
        <w:t>Bote alto en progresión (oblicuo)</w:t>
      </w:r>
    </w:p>
    <w:p w:rsidR="00987AF7" w:rsidRPr="00961A3E" w:rsidRDefault="00987AF7" w:rsidP="00987AF7">
      <w:pPr>
        <w:numPr>
          <w:ilvl w:val="0"/>
          <w:numId w:val="32"/>
        </w:numPr>
        <w:shd w:val="clear" w:color="auto" w:fill="FFFFFF"/>
        <w:spacing w:before="100" w:beforeAutospacing="1" w:after="100" w:afterAutospacing="1" w:line="240" w:lineRule="auto"/>
        <w:jc w:val="both"/>
        <w:rPr>
          <w:rFonts w:ascii="Arial" w:hAnsi="Arial" w:cs="Arial"/>
          <w:color w:val="333333"/>
          <w:sz w:val="20"/>
          <w:szCs w:val="20"/>
        </w:rPr>
      </w:pPr>
      <w:r w:rsidRPr="00961A3E">
        <w:rPr>
          <w:rFonts w:ascii="Arial" w:hAnsi="Arial" w:cs="Arial"/>
          <w:color w:val="333333"/>
          <w:sz w:val="20"/>
          <w:szCs w:val="20"/>
        </w:rPr>
        <w:t>Bote bajo protegido</w:t>
      </w:r>
    </w:p>
    <w:p w:rsidR="00987AF7" w:rsidRDefault="00987AF7" w:rsidP="00987AF7">
      <w:r>
        <w:rPr>
          <w:noProof/>
          <w:lang w:val="es-AR" w:eastAsia="es-AR"/>
        </w:rPr>
        <w:drawing>
          <wp:inline distT="0" distB="0" distL="0" distR="0">
            <wp:extent cx="3114675" cy="1428750"/>
            <wp:effectExtent l="19050" t="0" r="9525" b="0"/>
            <wp:docPr id="17" name="Imagen 17" descr="Técnica - Handball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écnica - Handball 2015"/>
                    <pic:cNvPicPr>
                      <a:picLocks noChangeAspect="1" noChangeArrowheads="1"/>
                    </pic:cNvPicPr>
                  </pic:nvPicPr>
                  <pic:blipFill>
                    <a:blip r:embed="rId21" cstate="print"/>
                    <a:srcRect/>
                    <a:stretch>
                      <a:fillRect/>
                    </a:stretch>
                  </pic:blipFill>
                  <pic:spPr bwMode="auto">
                    <a:xfrm>
                      <a:off x="0" y="0"/>
                      <a:ext cx="3114675" cy="1428750"/>
                    </a:xfrm>
                    <a:prstGeom prst="rect">
                      <a:avLst/>
                    </a:prstGeom>
                    <a:noFill/>
                    <a:ln w="9525">
                      <a:noFill/>
                      <a:miter lim="800000"/>
                      <a:headEnd/>
                      <a:tailEnd/>
                    </a:ln>
                  </pic:spPr>
                </pic:pic>
              </a:graphicData>
            </a:graphic>
          </wp:inline>
        </w:drawing>
      </w:r>
    </w:p>
    <w:p w:rsidR="00987AF7" w:rsidRDefault="00987AF7" w:rsidP="00987AF7">
      <w:pPr>
        <w:rPr>
          <w:rFonts w:ascii="Arial" w:hAnsi="Arial" w:cs="Arial"/>
          <w:sz w:val="20"/>
          <w:szCs w:val="20"/>
        </w:rPr>
      </w:pPr>
      <w:r w:rsidRPr="00A63E91">
        <w:rPr>
          <w:rFonts w:ascii="Arial" w:hAnsi="Arial" w:cs="Arial"/>
          <w:b/>
          <w:sz w:val="20"/>
          <w:szCs w:val="20"/>
        </w:rPr>
        <w:t xml:space="preserve">TAREA </w:t>
      </w:r>
      <w:r>
        <w:rPr>
          <w:rFonts w:ascii="Arial" w:hAnsi="Arial" w:cs="Arial"/>
          <w:b/>
          <w:sz w:val="20"/>
          <w:szCs w:val="20"/>
        </w:rPr>
        <w:t>1</w:t>
      </w:r>
      <w:r w:rsidRPr="00A63E91">
        <w:rPr>
          <w:rFonts w:ascii="Arial" w:hAnsi="Arial" w:cs="Arial"/>
          <w:b/>
          <w:sz w:val="20"/>
          <w:szCs w:val="20"/>
        </w:rPr>
        <w:t>:</w:t>
      </w:r>
      <w:r>
        <w:rPr>
          <w:rFonts w:ascii="Arial" w:hAnsi="Arial" w:cs="Arial"/>
          <w:sz w:val="20"/>
          <w:szCs w:val="20"/>
        </w:rPr>
        <w:t xml:space="preserve"> Caminar haciendo rebotar la pelota con </w:t>
      </w:r>
      <w:r w:rsidRPr="006478C3">
        <w:rPr>
          <w:rFonts w:ascii="Arial" w:hAnsi="Arial" w:cs="Arial"/>
          <w:b/>
          <w:i/>
          <w:sz w:val="20"/>
          <w:szCs w:val="20"/>
          <w:u w:val="single"/>
        </w:rPr>
        <w:t>una mano</w:t>
      </w:r>
      <w:r>
        <w:rPr>
          <w:rFonts w:ascii="Arial" w:hAnsi="Arial" w:cs="Arial"/>
          <w:sz w:val="20"/>
          <w:szCs w:val="20"/>
        </w:rPr>
        <w:t xml:space="preserve"> contra el piso. </w:t>
      </w:r>
    </w:p>
    <w:p w:rsidR="00987AF7" w:rsidRPr="00A63E91" w:rsidRDefault="00987AF7" w:rsidP="00987AF7">
      <w:pPr>
        <w:rPr>
          <w:rFonts w:ascii="Arial" w:hAnsi="Arial" w:cs="Arial"/>
          <w:sz w:val="20"/>
          <w:szCs w:val="20"/>
        </w:rPr>
      </w:pPr>
      <w:r w:rsidRPr="006478C3">
        <w:rPr>
          <w:rFonts w:ascii="Arial" w:hAnsi="Arial" w:cs="Arial"/>
          <w:b/>
          <w:sz w:val="20"/>
          <w:szCs w:val="20"/>
        </w:rPr>
        <w:t xml:space="preserve">TAREA </w:t>
      </w:r>
      <w:r>
        <w:rPr>
          <w:rFonts w:ascii="Arial" w:hAnsi="Arial" w:cs="Arial"/>
          <w:b/>
          <w:sz w:val="20"/>
          <w:szCs w:val="20"/>
        </w:rPr>
        <w:t>2</w:t>
      </w:r>
      <w:r>
        <w:rPr>
          <w:rFonts w:ascii="Arial" w:hAnsi="Arial" w:cs="Arial"/>
          <w:sz w:val="20"/>
          <w:szCs w:val="20"/>
        </w:rPr>
        <w:t>: El ejercicio anterior, pero trotando.</w:t>
      </w:r>
    </w:p>
    <w:p w:rsidR="00987AF7" w:rsidRPr="00A63E91" w:rsidRDefault="00987AF7" w:rsidP="00987AF7">
      <w:pPr>
        <w:rPr>
          <w:rFonts w:ascii="Arial" w:hAnsi="Arial" w:cs="Arial"/>
          <w:sz w:val="20"/>
          <w:szCs w:val="20"/>
        </w:rPr>
      </w:pPr>
    </w:p>
    <w:p w:rsidR="00987AF7" w:rsidRPr="00945F7A" w:rsidRDefault="00987AF7" w:rsidP="00987AF7">
      <w:pPr>
        <w:rPr>
          <w:rFonts w:ascii="Arial" w:hAnsi="Arial" w:cs="Arial"/>
          <w:b/>
          <w:sz w:val="24"/>
          <w:szCs w:val="24"/>
        </w:rPr>
      </w:pPr>
      <w:r w:rsidRPr="00945F7A">
        <w:rPr>
          <w:rFonts w:ascii="Arial" w:hAnsi="Arial" w:cs="Arial"/>
          <w:b/>
          <w:sz w:val="24"/>
          <w:szCs w:val="24"/>
        </w:rPr>
        <w:t>El lanzamiento o tiro al arco</w:t>
      </w:r>
    </w:p>
    <w:p w:rsidR="00987AF7" w:rsidRPr="00945F7A" w:rsidRDefault="00987AF7" w:rsidP="00987AF7">
      <w:pPr>
        <w:jc w:val="both"/>
        <w:rPr>
          <w:rFonts w:ascii="Arial" w:hAnsi="Arial" w:cs="Arial"/>
          <w:sz w:val="20"/>
          <w:szCs w:val="20"/>
        </w:rPr>
      </w:pPr>
      <w:r w:rsidRPr="00945F7A">
        <w:rPr>
          <w:rFonts w:ascii="Arial" w:hAnsi="Arial" w:cs="Arial"/>
          <w:bCs/>
          <w:color w:val="222222"/>
          <w:sz w:val="20"/>
          <w:szCs w:val="20"/>
          <w:shd w:val="clear" w:color="auto" w:fill="FFFFFF"/>
        </w:rPr>
        <w:t>Se realiza</w:t>
      </w:r>
      <w:r w:rsidRPr="00945F7A">
        <w:rPr>
          <w:rFonts w:ascii="Arial" w:hAnsi="Arial" w:cs="Arial"/>
          <w:color w:val="222222"/>
          <w:sz w:val="20"/>
          <w:szCs w:val="20"/>
          <w:shd w:val="clear" w:color="auto" w:fill="FFFFFF"/>
        </w:rPr>
        <w:t> un salto vertical y un giro de tronco acompañado del movimiento de brazo. Este </w:t>
      </w:r>
      <w:r w:rsidRPr="00945F7A">
        <w:rPr>
          <w:rFonts w:ascii="Arial" w:hAnsi="Arial" w:cs="Arial"/>
          <w:bCs/>
          <w:color w:val="222222"/>
          <w:sz w:val="20"/>
          <w:szCs w:val="20"/>
          <w:shd w:val="clear" w:color="auto" w:fill="FFFFFF"/>
        </w:rPr>
        <w:t>lanzamiento se</w:t>
      </w:r>
      <w:r w:rsidRPr="00945F7A">
        <w:rPr>
          <w:rFonts w:ascii="Arial" w:hAnsi="Arial" w:cs="Arial"/>
          <w:color w:val="222222"/>
          <w:sz w:val="20"/>
          <w:szCs w:val="20"/>
          <w:shd w:val="clear" w:color="auto" w:fill="FFFFFF"/>
        </w:rPr>
        <w:t> suele </w:t>
      </w:r>
      <w:r w:rsidRPr="00945F7A">
        <w:rPr>
          <w:rFonts w:ascii="Arial" w:hAnsi="Arial" w:cs="Arial"/>
          <w:bCs/>
          <w:color w:val="222222"/>
          <w:sz w:val="20"/>
          <w:szCs w:val="20"/>
          <w:shd w:val="clear" w:color="auto" w:fill="FFFFFF"/>
        </w:rPr>
        <w:t>realizar</w:t>
      </w:r>
      <w:r w:rsidRPr="00945F7A">
        <w:rPr>
          <w:rFonts w:ascii="Arial" w:hAnsi="Arial" w:cs="Arial"/>
          <w:color w:val="222222"/>
          <w:sz w:val="20"/>
          <w:szCs w:val="20"/>
          <w:shd w:val="clear" w:color="auto" w:fill="FFFFFF"/>
        </w:rPr>
        <w:t xml:space="preserve"> por encima de los defensas. </w:t>
      </w:r>
      <w:r w:rsidRPr="00945F7A">
        <w:rPr>
          <w:rFonts w:ascii="Arial" w:hAnsi="Arial" w:cs="Arial"/>
          <w:bCs/>
          <w:color w:val="222222"/>
          <w:sz w:val="20"/>
          <w:szCs w:val="20"/>
          <w:shd w:val="clear" w:color="auto" w:fill="FFFFFF"/>
        </w:rPr>
        <w:t>Lanzamiento</w:t>
      </w:r>
      <w:r w:rsidRPr="00945F7A">
        <w:rPr>
          <w:rFonts w:ascii="Arial" w:hAnsi="Arial" w:cs="Arial"/>
          <w:color w:val="222222"/>
          <w:sz w:val="20"/>
          <w:szCs w:val="20"/>
          <w:shd w:val="clear" w:color="auto" w:fill="FFFFFF"/>
        </w:rPr>
        <w:t> en apoyo: </w:t>
      </w:r>
      <w:r w:rsidRPr="00945F7A">
        <w:rPr>
          <w:rFonts w:ascii="Arial" w:hAnsi="Arial" w:cs="Arial"/>
          <w:bCs/>
          <w:color w:val="222222"/>
          <w:sz w:val="20"/>
          <w:szCs w:val="20"/>
          <w:shd w:val="clear" w:color="auto" w:fill="FFFFFF"/>
        </w:rPr>
        <w:t>Se realiza</w:t>
      </w:r>
      <w:r w:rsidRPr="00945F7A">
        <w:rPr>
          <w:rFonts w:ascii="Arial" w:hAnsi="Arial" w:cs="Arial"/>
          <w:color w:val="222222"/>
          <w:sz w:val="20"/>
          <w:szCs w:val="20"/>
          <w:shd w:val="clear" w:color="auto" w:fill="FFFFFF"/>
        </w:rPr>
        <w:t xml:space="preserve"> con la pierna contraria al brazo de tiro apoyada </w:t>
      </w:r>
      <w:r>
        <w:rPr>
          <w:rFonts w:ascii="Arial" w:hAnsi="Arial" w:cs="Arial"/>
          <w:color w:val="222222"/>
          <w:sz w:val="20"/>
          <w:szCs w:val="20"/>
          <w:shd w:val="clear" w:color="auto" w:fill="FFFFFF"/>
        </w:rPr>
        <w:t>e</w:t>
      </w:r>
      <w:r w:rsidRPr="00945F7A">
        <w:rPr>
          <w:rFonts w:ascii="Arial" w:hAnsi="Arial" w:cs="Arial"/>
          <w:color w:val="222222"/>
          <w:sz w:val="20"/>
          <w:szCs w:val="20"/>
          <w:shd w:val="clear" w:color="auto" w:fill="FFFFFF"/>
        </w:rPr>
        <w:t xml:space="preserve"> impulsando el cuerpo hacia delante echando todo el peso del cuerpo sobre el balón</w:t>
      </w:r>
    </w:p>
    <w:p w:rsidR="00987AF7" w:rsidRDefault="00987AF7" w:rsidP="00987AF7">
      <w:r>
        <w:rPr>
          <w:noProof/>
          <w:lang w:val="es-AR" w:eastAsia="es-AR"/>
        </w:rPr>
        <w:drawing>
          <wp:inline distT="0" distB="0" distL="0" distR="0">
            <wp:extent cx="5181600" cy="3886200"/>
            <wp:effectExtent l="19050" t="0" r="0" b="0"/>
            <wp:docPr id="23" name="Imagen 23" descr="BALON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LONMANO"/>
                    <pic:cNvPicPr>
                      <a:picLocks noChangeAspect="1" noChangeArrowheads="1"/>
                    </pic:cNvPicPr>
                  </pic:nvPicPr>
                  <pic:blipFill>
                    <a:blip r:embed="rId22" cstate="print"/>
                    <a:srcRect/>
                    <a:stretch>
                      <a:fillRect/>
                    </a:stretch>
                  </pic:blipFill>
                  <pic:spPr bwMode="auto">
                    <a:xfrm>
                      <a:off x="0" y="0"/>
                      <a:ext cx="5186050" cy="3889537"/>
                    </a:xfrm>
                    <a:prstGeom prst="rect">
                      <a:avLst/>
                    </a:prstGeom>
                    <a:noFill/>
                    <a:ln w="9525">
                      <a:noFill/>
                      <a:miter lim="800000"/>
                      <a:headEnd/>
                      <a:tailEnd/>
                    </a:ln>
                  </pic:spPr>
                </pic:pic>
              </a:graphicData>
            </a:graphic>
          </wp:inline>
        </w:drawing>
      </w:r>
    </w:p>
    <w:p w:rsidR="00987AF7" w:rsidRPr="00945F7A" w:rsidRDefault="00987AF7" w:rsidP="00987AF7">
      <w:pPr>
        <w:rPr>
          <w:rFonts w:ascii="Arial" w:hAnsi="Arial" w:cs="Arial"/>
          <w:sz w:val="20"/>
          <w:szCs w:val="20"/>
        </w:rPr>
      </w:pPr>
      <w:r w:rsidRPr="00945F7A">
        <w:rPr>
          <w:rFonts w:ascii="Arial" w:hAnsi="Arial" w:cs="Arial"/>
          <w:b/>
          <w:sz w:val="20"/>
          <w:szCs w:val="20"/>
        </w:rPr>
        <w:t xml:space="preserve">TAREA </w:t>
      </w:r>
      <w:r>
        <w:rPr>
          <w:rFonts w:ascii="Arial" w:hAnsi="Arial" w:cs="Arial"/>
          <w:b/>
          <w:sz w:val="20"/>
          <w:szCs w:val="20"/>
        </w:rPr>
        <w:t>3</w:t>
      </w:r>
      <w:r w:rsidRPr="00945F7A">
        <w:rPr>
          <w:rFonts w:ascii="Arial" w:hAnsi="Arial" w:cs="Arial"/>
          <w:sz w:val="20"/>
          <w:szCs w:val="20"/>
        </w:rPr>
        <w:t xml:space="preserve">: </w:t>
      </w:r>
      <w:r>
        <w:rPr>
          <w:rFonts w:ascii="Arial" w:hAnsi="Arial" w:cs="Arial"/>
          <w:sz w:val="20"/>
          <w:szCs w:val="20"/>
        </w:rPr>
        <w:t xml:space="preserve">Lanzar la pelota con una mano (como el dibujo), contra una pared a una distancia de 5mts en lo posible, no con demasiada fuerza. </w:t>
      </w:r>
    </w:p>
    <w:p w:rsidR="00987AF7" w:rsidRPr="002C568C" w:rsidRDefault="00987AF7" w:rsidP="00987AF7">
      <w:pPr>
        <w:shd w:val="clear" w:color="auto" w:fill="FFFFFF"/>
        <w:jc w:val="center"/>
        <w:rPr>
          <w:rFonts w:ascii="Arial" w:hAnsi="Arial" w:cs="Arial"/>
          <w:b/>
          <w:color w:val="333333"/>
          <w:sz w:val="32"/>
          <w:szCs w:val="32"/>
          <w:u w:val="single"/>
        </w:rPr>
      </w:pPr>
      <w:r w:rsidRPr="002C568C">
        <w:rPr>
          <w:rFonts w:ascii="Arial" w:hAnsi="Arial" w:cs="Arial"/>
          <w:b/>
          <w:color w:val="333333"/>
          <w:sz w:val="32"/>
          <w:szCs w:val="32"/>
          <w:u w:val="single"/>
        </w:rPr>
        <w:t>CUESTIONARIO A RESPONDER</w:t>
      </w:r>
    </w:p>
    <w:p w:rsidR="00987AF7" w:rsidRDefault="00987AF7" w:rsidP="00987AF7">
      <w:pPr>
        <w:shd w:val="clear" w:color="auto" w:fill="FFFFFF"/>
        <w:rPr>
          <w:rFonts w:ascii="Arial" w:hAnsi="Arial" w:cs="Arial"/>
          <w:color w:val="333333"/>
          <w:sz w:val="20"/>
          <w:szCs w:val="20"/>
        </w:rPr>
      </w:pPr>
      <w:r>
        <w:rPr>
          <w:rFonts w:ascii="Arial" w:hAnsi="Arial" w:cs="Arial"/>
          <w:color w:val="333333"/>
          <w:sz w:val="20"/>
          <w:szCs w:val="20"/>
        </w:rPr>
        <w:t>1-Cuánto dura un partido de hándbol?</w:t>
      </w:r>
    </w:p>
    <w:p w:rsidR="00987AF7" w:rsidRDefault="00987AF7" w:rsidP="00987AF7">
      <w:pPr>
        <w:shd w:val="clear" w:color="auto" w:fill="FFFFFF"/>
        <w:rPr>
          <w:rFonts w:ascii="Arial" w:hAnsi="Arial" w:cs="Arial"/>
          <w:color w:val="333333"/>
          <w:sz w:val="20"/>
          <w:szCs w:val="20"/>
        </w:rPr>
      </w:pPr>
      <w:r>
        <w:rPr>
          <w:rFonts w:ascii="Arial" w:hAnsi="Arial" w:cs="Arial"/>
          <w:color w:val="333333"/>
          <w:sz w:val="20"/>
          <w:szCs w:val="20"/>
        </w:rPr>
        <w:t>2-Qué tipo de contacto está permitido en el hándbol?</w:t>
      </w:r>
    </w:p>
    <w:p w:rsidR="00987AF7" w:rsidRDefault="00987AF7" w:rsidP="00987AF7">
      <w:pPr>
        <w:shd w:val="clear" w:color="auto" w:fill="FFFFFF"/>
        <w:rPr>
          <w:rFonts w:ascii="Arial" w:hAnsi="Arial" w:cs="Arial"/>
          <w:color w:val="333333"/>
          <w:sz w:val="20"/>
          <w:szCs w:val="20"/>
        </w:rPr>
      </w:pPr>
      <w:r>
        <w:rPr>
          <w:rFonts w:ascii="Arial" w:hAnsi="Arial" w:cs="Arial"/>
          <w:color w:val="333333"/>
          <w:sz w:val="20"/>
          <w:szCs w:val="20"/>
        </w:rPr>
        <w:t xml:space="preserve">3-Durante cuánto tiempo no puede jugar un jugador </w:t>
      </w:r>
      <w:r w:rsidR="008744E3">
        <w:rPr>
          <w:rFonts w:ascii="Arial" w:hAnsi="Arial" w:cs="Arial"/>
          <w:color w:val="333333"/>
          <w:sz w:val="20"/>
          <w:szCs w:val="20"/>
        </w:rPr>
        <w:t>excluido</w:t>
      </w:r>
      <w:bookmarkStart w:id="0" w:name="_GoBack"/>
      <w:bookmarkEnd w:id="0"/>
      <w:r>
        <w:rPr>
          <w:rFonts w:ascii="Arial" w:hAnsi="Arial" w:cs="Arial"/>
          <w:color w:val="333333"/>
          <w:sz w:val="20"/>
          <w:szCs w:val="20"/>
        </w:rPr>
        <w:t>?</w:t>
      </w:r>
    </w:p>
    <w:p w:rsidR="00987AF7" w:rsidRDefault="00987AF7" w:rsidP="00987AF7">
      <w:pPr>
        <w:shd w:val="clear" w:color="auto" w:fill="FFFFFF"/>
      </w:pPr>
      <w:r>
        <w:rPr>
          <w:rFonts w:ascii="Arial" w:hAnsi="Arial" w:cs="Arial"/>
          <w:color w:val="333333"/>
          <w:sz w:val="20"/>
          <w:szCs w:val="20"/>
        </w:rPr>
        <w:t>4-De qué color es la tarjeta cuando el árbitro descalifica a un jugador?</w:t>
      </w:r>
    </w:p>
    <w:p w:rsidR="00987AF7" w:rsidRDefault="00987AF7" w:rsidP="00F455D2">
      <w:pPr>
        <w:shd w:val="clear" w:color="auto" w:fill="FFFFFF"/>
        <w:jc w:val="center"/>
        <w:rPr>
          <w:rFonts w:ascii="Arial" w:hAnsi="Arial" w:cs="Arial"/>
          <w:b/>
          <w:i/>
          <w:color w:val="333333"/>
          <w:sz w:val="36"/>
          <w:szCs w:val="36"/>
          <w:u w:val="single"/>
        </w:rPr>
      </w:pPr>
    </w:p>
    <w:p w:rsidR="00987AF7" w:rsidRDefault="00987AF7" w:rsidP="00F455D2">
      <w:pPr>
        <w:shd w:val="clear" w:color="auto" w:fill="FFFFFF"/>
        <w:jc w:val="center"/>
        <w:rPr>
          <w:rFonts w:ascii="Arial" w:hAnsi="Arial" w:cs="Arial"/>
          <w:b/>
          <w:i/>
          <w:color w:val="333333"/>
          <w:sz w:val="36"/>
          <w:szCs w:val="36"/>
          <w:u w:val="single"/>
        </w:rPr>
      </w:pPr>
    </w:p>
    <w:sectPr w:rsidR="00987AF7" w:rsidSect="007C0CEA">
      <w:headerReference w:type="default" r:id="rId23"/>
      <w:pgSz w:w="11906" w:h="16838" w:code="9"/>
      <w:pgMar w:top="1440" w:right="1080" w:bottom="1440" w:left="1080"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E9" w:rsidRDefault="00E314E9" w:rsidP="00C443BF">
      <w:pPr>
        <w:spacing w:after="0" w:line="240" w:lineRule="auto"/>
      </w:pPr>
      <w:r>
        <w:separator/>
      </w:r>
    </w:p>
  </w:endnote>
  <w:endnote w:type="continuationSeparator" w:id="0">
    <w:p w:rsidR="00E314E9" w:rsidRDefault="00E314E9"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E9" w:rsidRDefault="00E314E9" w:rsidP="00C443BF">
      <w:pPr>
        <w:spacing w:after="0" w:line="240" w:lineRule="auto"/>
      </w:pPr>
      <w:r>
        <w:separator/>
      </w:r>
    </w:p>
  </w:footnote>
  <w:footnote w:type="continuationSeparator" w:id="0">
    <w:p w:rsidR="00E314E9" w:rsidRDefault="00E314E9"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7C0CEA">
    <w:pPr>
      <w:pStyle w:val="Encabezado"/>
      <w:tabs>
        <w:tab w:val="clear" w:pos="8838"/>
        <w:tab w:val="left" w:pos="8895"/>
      </w:tabs>
      <w:rPr>
        <w:rFonts w:ascii="Arial Rounded MT Bold" w:hAnsi="Arial Rounded MT Bold"/>
        <w:b/>
        <w:bCs/>
        <w:sz w:val="32"/>
        <w:szCs w:val="32"/>
      </w:rPr>
    </w:pPr>
    <w:r>
      <w:rPr>
        <w:noProof/>
        <w:lang w:val="es-AR" w:eastAsia="es-AR"/>
      </w:rPr>
      <w:drawing>
        <wp:anchor distT="0" distB="0" distL="114300" distR="114300" simplePos="0" relativeHeight="251659776" behindDoc="1" locked="0" layoutInCell="1" allowOverlap="1">
          <wp:simplePos x="0" y="0"/>
          <wp:positionH relativeFrom="column">
            <wp:posOffset>5287645</wp:posOffset>
          </wp:positionH>
          <wp:positionV relativeFrom="paragraph">
            <wp:posOffset>-287655</wp:posOffset>
          </wp:positionV>
          <wp:extent cx="886460" cy="847725"/>
          <wp:effectExtent l="0" t="0" r="0" b="0"/>
          <wp:wrapTight wrapText="bothSides">
            <wp:wrapPolygon edited="0">
              <wp:start x="0" y="0"/>
              <wp:lineTo x="0" y="21357"/>
              <wp:lineTo x="21352" y="21357"/>
              <wp:lineTo x="21352" y="0"/>
              <wp:lineTo x="0"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8864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r w:rsidR="007C0CEA">
      <w:rPr>
        <w:noProof/>
        <w:lang w:eastAsia="es-AR"/>
      </w:rPr>
      <w:tab/>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551D4"/>
    <w:multiLevelType w:val="multilevel"/>
    <w:tmpl w:val="D5F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A04E37"/>
    <w:multiLevelType w:val="multilevel"/>
    <w:tmpl w:val="CFB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8"/>
  </w:num>
  <w:num w:numId="3">
    <w:abstractNumId w:val="11"/>
  </w:num>
  <w:num w:numId="4">
    <w:abstractNumId w:val="6"/>
  </w:num>
  <w:num w:numId="5">
    <w:abstractNumId w:val="30"/>
  </w:num>
  <w:num w:numId="6">
    <w:abstractNumId w:val="24"/>
  </w:num>
  <w:num w:numId="7">
    <w:abstractNumId w:val="14"/>
  </w:num>
  <w:num w:numId="8">
    <w:abstractNumId w:val="0"/>
  </w:num>
  <w:num w:numId="9">
    <w:abstractNumId w:val="16"/>
  </w:num>
  <w:num w:numId="10">
    <w:abstractNumId w:val="13"/>
  </w:num>
  <w:num w:numId="11">
    <w:abstractNumId w:val="20"/>
  </w:num>
  <w:num w:numId="12">
    <w:abstractNumId w:val="12"/>
  </w:num>
  <w:num w:numId="13">
    <w:abstractNumId w:val="10"/>
  </w:num>
  <w:num w:numId="14">
    <w:abstractNumId w:val="15"/>
  </w:num>
  <w:num w:numId="15">
    <w:abstractNumId w:val="2"/>
  </w:num>
  <w:num w:numId="16">
    <w:abstractNumId w:val="25"/>
  </w:num>
  <w:num w:numId="17">
    <w:abstractNumId w:val="26"/>
  </w:num>
  <w:num w:numId="18">
    <w:abstractNumId w:val="8"/>
  </w:num>
  <w:num w:numId="19">
    <w:abstractNumId w:val="31"/>
  </w:num>
  <w:num w:numId="20">
    <w:abstractNumId w:val="22"/>
  </w:num>
  <w:num w:numId="21">
    <w:abstractNumId w:val="18"/>
  </w:num>
  <w:num w:numId="22">
    <w:abstractNumId w:val="23"/>
  </w:num>
  <w:num w:numId="23">
    <w:abstractNumId w:val="17"/>
  </w:num>
  <w:num w:numId="24">
    <w:abstractNumId w:val="29"/>
  </w:num>
  <w:num w:numId="25">
    <w:abstractNumId w:val="9"/>
  </w:num>
  <w:num w:numId="26">
    <w:abstractNumId w:val="19"/>
  </w:num>
  <w:num w:numId="27">
    <w:abstractNumId w:val="4"/>
  </w:num>
  <w:num w:numId="28">
    <w:abstractNumId w:val="7"/>
  </w:num>
  <w:num w:numId="29">
    <w:abstractNumId w:val="5"/>
  </w:num>
  <w:num w:numId="30">
    <w:abstractNumId w:val="27"/>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809D6"/>
    <w:rsid w:val="000F0311"/>
    <w:rsid w:val="00166695"/>
    <w:rsid w:val="001807A7"/>
    <w:rsid w:val="00213BDA"/>
    <w:rsid w:val="0035743F"/>
    <w:rsid w:val="003A3361"/>
    <w:rsid w:val="003B43AA"/>
    <w:rsid w:val="003C3A38"/>
    <w:rsid w:val="003E2903"/>
    <w:rsid w:val="00457969"/>
    <w:rsid w:val="00466A0E"/>
    <w:rsid w:val="004675AD"/>
    <w:rsid w:val="004A3C8D"/>
    <w:rsid w:val="004D1D8D"/>
    <w:rsid w:val="005022BC"/>
    <w:rsid w:val="00527E49"/>
    <w:rsid w:val="00530BDD"/>
    <w:rsid w:val="00542D2B"/>
    <w:rsid w:val="0056741D"/>
    <w:rsid w:val="005D332D"/>
    <w:rsid w:val="005E2AAA"/>
    <w:rsid w:val="006453BE"/>
    <w:rsid w:val="006455BF"/>
    <w:rsid w:val="0069210B"/>
    <w:rsid w:val="006F51F3"/>
    <w:rsid w:val="007627FE"/>
    <w:rsid w:val="00781ABB"/>
    <w:rsid w:val="007C0CEA"/>
    <w:rsid w:val="007D7A0B"/>
    <w:rsid w:val="00824B0C"/>
    <w:rsid w:val="008279C0"/>
    <w:rsid w:val="00842CA7"/>
    <w:rsid w:val="008744E3"/>
    <w:rsid w:val="008E6785"/>
    <w:rsid w:val="009201D3"/>
    <w:rsid w:val="00987AF7"/>
    <w:rsid w:val="009A760C"/>
    <w:rsid w:val="00A04852"/>
    <w:rsid w:val="00A1208C"/>
    <w:rsid w:val="00A263B6"/>
    <w:rsid w:val="00A84586"/>
    <w:rsid w:val="00AB1BA9"/>
    <w:rsid w:val="00B77A84"/>
    <w:rsid w:val="00BA6E42"/>
    <w:rsid w:val="00BC6706"/>
    <w:rsid w:val="00BC6FDA"/>
    <w:rsid w:val="00C443BF"/>
    <w:rsid w:val="00C802E1"/>
    <w:rsid w:val="00D051B6"/>
    <w:rsid w:val="00D25661"/>
    <w:rsid w:val="00D41DDB"/>
    <w:rsid w:val="00D51FA2"/>
    <w:rsid w:val="00D61367"/>
    <w:rsid w:val="00DB00D2"/>
    <w:rsid w:val="00DB49B3"/>
    <w:rsid w:val="00E2052F"/>
    <w:rsid w:val="00E314E9"/>
    <w:rsid w:val="00EB1C86"/>
    <w:rsid w:val="00EE6500"/>
    <w:rsid w:val="00F455D2"/>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6EE2D46-56CD-4A8A-8E81-7EA959FC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1">
    <w:name w:val="heading 1"/>
    <w:basedOn w:val="Normal"/>
    <w:next w:val="Normal"/>
    <w:link w:val="Ttulo1Car"/>
    <w:uiPriority w:val="9"/>
    <w:qFormat/>
    <w:rsid w:val="00F455D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s-AR"/>
    </w:rPr>
  </w:style>
  <w:style w:type="paragraph" w:styleId="Ttulo2">
    <w:name w:val="heading 2"/>
    <w:basedOn w:val="Normal"/>
    <w:next w:val="Normal"/>
    <w:link w:val="Ttulo2Car"/>
    <w:uiPriority w:val="9"/>
    <w:semiHidden/>
    <w:unhideWhenUsed/>
    <w:qFormat/>
    <w:rsid w:val="00F455D2"/>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s-AR"/>
    </w:rPr>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 w:type="character" w:customStyle="1" w:styleId="Ttulo1Car">
    <w:name w:val="Título 1 Car"/>
    <w:basedOn w:val="Fuentedeprrafopredeter"/>
    <w:link w:val="Ttulo1"/>
    <w:uiPriority w:val="9"/>
    <w:rsid w:val="00F455D2"/>
    <w:rPr>
      <w:rFonts w:asciiTheme="majorHAnsi" w:eastAsiaTheme="majorEastAsia" w:hAnsiTheme="majorHAnsi" w:cstheme="majorBidi"/>
      <w:b/>
      <w:bCs/>
      <w:color w:val="2F5496" w:themeColor="accent1" w:themeShade="BF"/>
      <w:sz w:val="28"/>
      <w:szCs w:val="28"/>
      <w:lang w:val="es-AR"/>
    </w:rPr>
  </w:style>
  <w:style w:type="character" w:customStyle="1" w:styleId="Ttulo2Car">
    <w:name w:val="Título 2 Car"/>
    <w:basedOn w:val="Fuentedeprrafopredeter"/>
    <w:link w:val="Ttulo2"/>
    <w:uiPriority w:val="9"/>
    <w:semiHidden/>
    <w:rsid w:val="00F455D2"/>
    <w:rPr>
      <w:rFonts w:asciiTheme="majorHAnsi" w:eastAsiaTheme="majorEastAsia" w:hAnsiTheme="majorHAnsi" w:cstheme="majorBidi"/>
      <w:b/>
      <w:bCs/>
      <w:color w:val="4472C4" w:themeColor="accent1"/>
      <w:sz w:val="26"/>
      <w:szCs w:val="2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chuelachiozzi@gmail.com" TargetMode="External"/><Relationship Id="rId13" Type="http://schemas.openxmlformats.org/officeDocument/2006/relationships/image" Target="media/image1.jpeg"/><Relationship Id="rId18" Type="http://schemas.openxmlformats.org/officeDocument/2006/relationships/hyperlink" Target="https://es.wikipedia.org/wiki/Deporte"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ommons.wikimedia.org/wiki/File:Yellow_card_handball.jpg"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ons.wikimedia.org/wiki/File:Red_card_handball.jpg" TargetMode="External"/><Relationship Id="rId20" Type="http://schemas.openxmlformats.org/officeDocument/2006/relationships/hyperlink" Target="https://es.wikipedia.org/wiki/Pu%C3%B1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i_profe83@hot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mailto:profecastro30@gmail.com" TargetMode="External"/><Relationship Id="rId19" Type="http://schemas.openxmlformats.org/officeDocument/2006/relationships/hyperlink" Target="https://es.wikipedia.org/wiki/Minuto" TargetMode="External"/><Relationship Id="rId4" Type="http://schemas.openxmlformats.org/officeDocument/2006/relationships/settings" Target="settings.xml"/><Relationship Id="rId9" Type="http://schemas.openxmlformats.org/officeDocument/2006/relationships/hyperlink" Target="mailto:guille_seba24@hotmail.com" TargetMode="External"/><Relationship Id="rId14" Type="http://schemas.openxmlformats.org/officeDocument/2006/relationships/hyperlink" Target="https://commons.wikimedia.org/wiki/File:2_Minutes_Suspension.jpg" TargetMode="External"/><Relationship Id="rId22"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A36F0-5B3D-4756-B654-035F6909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2020-11-06T17:43:00Z</dcterms:created>
  <dcterms:modified xsi:type="dcterms:W3CDTF">2020-11-06T17:43:00Z</dcterms:modified>
</cp:coreProperties>
</file>