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C80" w:rsidRPr="00C72BB2" w:rsidRDefault="00AA5C80" w:rsidP="00C72BB2">
      <w:pPr>
        <w:jc w:val="both"/>
        <w:rPr>
          <w:rFonts w:cstheme="minorHAnsi"/>
          <w:b/>
        </w:rPr>
      </w:pPr>
      <w:r w:rsidRPr="00C72BB2">
        <w:rPr>
          <w:rFonts w:cstheme="minorHAnsi"/>
          <w:b/>
        </w:rPr>
        <w:t>DE LO PRESENCIAL A LO DIGITAL</w:t>
      </w:r>
    </w:p>
    <w:p w:rsidR="00AA5C80" w:rsidRPr="00C72BB2" w:rsidRDefault="00AA5C80" w:rsidP="00C72BB2">
      <w:pPr>
        <w:jc w:val="both"/>
        <w:rPr>
          <w:rFonts w:cstheme="minorHAnsi"/>
          <w:sz w:val="24"/>
          <w:szCs w:val="24"/>
        </w:rPr>
      </w:pPr>
      <w:r w:rsidRPr="00C72BB2">
        <w:rPr>
          <w:rFonts w:cstheme="minorHAnsi"/>
          <w:b/>
          <w:sz w:val="24"/>
          <w:szCs w:val="24"/>
        </w:rPr>
        <w:t>TURNO:</w:t>
      </w:r>
      <w:r w:rsidRPr="00C72BB2">
        <w:rPr>
          <w:rFonts w:cstheme="minorHAnsi"/>
          <w:sz w:val="24"/>
          <w:szCs w:val="24"/>
        </w:rPr>
        <w:t xml:space="preserve"> TARDE, VESPERTINO</w:t>
      </w:r>
    </w:p>
    <w:p w:rsidR="00AA5C80" w:rsidRPr="00C72BB2" w:rsidRDefault="00AA5C80" w:rsidP="00C72BB2">
      <w:pPr>
        <w:jc w:val="both"/>
        <w:rPr>
          <w:rFonts w:cstheme="minorHAnsi"/>
          <w:sz w:val="24"/>
          <w:szCs w:val="24"/>
        </w:rPr>
      </w:pPr>
      <w:r w:rsidRPr="00C72BB2">
        <w:rPr>
          <w:rFonts w:cstheme="minorHAnsi"/>
          <w:b/>
          <w:sz w:val="24"/>
          <w:szCs w:val="24"/>
        </w:rPr>
        <w:t>Materia: CIENCIAS POLÍTICAS</w:t>
      </w:r>
      <w:r w:rsidRPr="00C72BB2">
        <w:rPr>
          <w:rFonts w:cstheme="minorHAnsi"/>
          <w:sz w:val="24"/>
          <w:szCs w:val="24"/>
        </w:rPr>
        <w:t xml:space="preserve">           </w:t>
      </w:r>
    </w:p>
    <w:p w:rsidR="00AA5C80" w:rsidRPr="00C72BB2" w:rsidRDefault="00AA5C80" w:rsidP="00C72BB2">
      <w:pPr>
        <w:jc w:val="both"/>
        <w:rPr>
          <w:rFonts w:cstheme="minorHAnsi"/>
          <w:sz w:val="24"/>
          <w:szCs w:val="24"/>
        </w:rPr>
      </w:pPr>
      <w:r w:rsidRPr="00C72BB2">
        <w:rPr>
          <w:rFonts w:cstheme="minorHAnsi"/>
          <w:b/>
          <w:sz w:val="24"/>
          <w:szCs w:val="24"/>
        </w:rPr>
        <w:t>Curso: 4° AÑO</w:t>
      </w:r>
    </w:p>
    <w:p w:rsidR="00AA5C80" w:rsidRPr="00C72BB2" w:rsidRDefault="00AA5C80" w:rsidP="00C72BB2">
      <w:pPr>
        <w:jc w:val="both"/>
        <w:rPr>
          <w:rFonts w:cstheme="minorHAnsi"/>
          <w:b/>
          <w:sz w:val="24"/>
          <w:szCs w:val="24"/>
        </w:rPr>
      </w:pPr>
      <w:r w:rsidRPr="00C72BB2">
        <w:rPr>
          <w:rFonts w:cstheme="minorHAnsi"/>
          <w:b/>
          <w:sz w:val="24"/>
          <w:szCs w:val="24"/>
        </w:rPr>
        <w:t xml:space="preserve">Semana: </w:t>
      </w:r>
      <w:r w:rsidRPr="00C72BB2">
        <w:rPr>
          <w:rFonts w:cstheme="minorHAnsi"/>
          <w:sz w:val="24"/>
          <w:szCs w:val="24"/>
          <w:u w:val="single"/>
        </w:rPr>
        <w:t xml:space="preserve">Del </w:t>
      </w:r>
      <w:r w:rsidR="00257225" w:rsidRPr="00C72BB2">
        <w:rPr>
          <w:rFonts w:cstheme="minorHAnsi"/>
          <w:sz w:val="24"/>
          <w:szCs w:val="24"/>
          <w:u w:val="single"/>
        </w:rPr>
        <w:t>02</w:t>
      </w:r>
      <w:r w:rsidRPr="00C72BB2">
        <w:rPr>
          <w:rFonts w:cstheme="minorHAnsi"/>
          <w:sz w:val="24"/>
          <w:szCs w:val="24"/>
          <w:u w:val="single"/>
        </w:rPr>
        <w:t>-1</w:t>
      </w:r>
      <w:r w:rsidR="00257225" w:rsidRPr="00C72BB2">
        <w:rPr>
          <w:rFonts w:cstheme="minorHAnsi"/>
          <w:sz w:val="24"/>
          <w:szCs w:val="24"/>
          <w:u w:val="single"/>
        </w:rPr>
        <w:t>1</w:t>
      </w:r>
      <w:r w:rsidRPr="00C72BB2">
        <w:rPr>
          <w:rFonts w:cstheme="minorHAnsi"/>
          <w:sz w:val="24"/>
          <w:szCs w:val="24"/>
          <w:u w:val="single"/>
        </w:rPr>
        <w:t xml:space="preserve">-20 al </w:t>
      </w:r>
      <w:r w:rsidR="00257225" w:rsidRPr="00C72BB2">
        <w:rPr>
          <w:rFonts w:cstheme="minorHAnsi"/>
          <w:sz w:val="24"/>
          <w:szCs w:val="24"/>
          <w:u w:val="single"/>
        </w:rPr>
        <w:t>11</w:t>
      </w:r>
      <w:r w:rsidRPr="00C72BB2">
        <w:rPr>
          <w:rFonts w:cstheme="minorHAnsi"/>
          <w:sz w:val="24"/>
          <w:szCs w:val="24"/>
          <w:u w:val="single"/>
        </w:rPr>
        <w:t>-1</w:t>
      </w:r>
      <w:r w:rsidR="00257225" w:rsidRPr="00C72BB2">
        <w:rPr>
          <w:rFonts w:cstheme="minorHAnsi"/>
          <w:sz w:val="24"/>
          <w:szCs w:val="24"/>
          <w:u w:val="single"/>
        </w:rPr>
        <w:t>1</w:t>
      </w:r>
      <w:r w:rsidRPr="00C72BB2">
        <w:rPr>
          <w:rFonts w:cstheme="minorHAnsi"/>
          <w:sz w:val="24"/>
          <w:szCs w:val="24"/>
          <w:u w:val="single"/>
        </w:rPr>
        <w:t xml:space="preserve">-20 </w:t>
      </w:r>
      <w:r w:rsidRPr="00C72BB2">
        <w:rPr>
          <w:rFonts w:cstheme="minorHAnsi"/>
          <w:sz w:val="24"/>
          <w:szCs w:val="24"/>
        </w:rPr>
        <w:t xml:space="preserve">             </w:t>
      </w:r>
    </w:p>
    <w:p w:rsidR="00AA5C80" w:rsidRPr="00C72BB2" w:rsidRDefault="00AA5C80" w:rsidP="00C72BB2">
      <w:pPr>
        <w:spacing w:before="100" w:beforeAutospacing="1" w:after="100" w:afterAutospacing="1" w:line="240" w:lineRule="auto"/>
        <w:jc w:val="both"/>
        <w:rPr>
          <w:rFonts w:eastAsia="Times New Roman" w:cstheme="minorHAnsi"/>
          <w:sz w:val="24"/>
          <w:szCs w:val="24"/>
          <w:lang w:eastAsia="es-AR"/>
        </w:rPr>
      </w:pPr>
      <w:r w:rsidRPr="00C72BB2">
        <w:rPr>
          <w:rFonts w:eastAsia="Times New Roman" w:cstheme="minorHAnsi"/>
          <w:b/>
          <w:sz w:val="24"/>
          <w:szCs w:val="24"/>
          <w:lang w:eastAsia="es-AR"/>
        </w:rPr>
        <w:t xml:space="preserve">Profesora: </w:t>
      </w:r>
      <w:proofErr w:type="spellStart"/>
      <w:r w:rsidRPr="00C72BB2">
        <w:rPr>
          <w:rFonts w:eastAsia="Times New Roman" w:cstheme="minorHAnsi"/>
          <w:sz w:val="24"/>
          <w:szCs w:val="24"/>
          <w:lang w:eastAsia="es-AR"/>
        </w:rPr>
        <w:t>Vilte</w:t>
      </w:r>
      <w:proofErr w:type="spellEnd"/>
      <w:r w:rsidRPr="00C72BB2">
        <w:rPr>
          <w:rFonts w:eastAsia="Times New Roman" w:cstheme="minorHAnsi"/>
          <w:sz w:val="24"/>
          <w:szCs w:val="24"/>
          <w:lang w:eastAsia="es-AR"/>
        </w:rPr>
        <w:t xml:space="preserve"> Beatriz</w:t>
      </w:r>
      <w:r w:rsidR="00C72BB2">
        <w:rPr>
          <w:rFonts w:eastAsia="Times New Roman" w:cstheme="minorHAnsi"/>
          <w:sz w:val="24"/>
          <w:szCs w:val="24"/>
          <w:lang w:eastAsia="es-AR"/>
        </w:rPr>
        <w:t xml:space="preserve">      </w:t>
      </w:r>
      <w:r w:rsidRPr="00C72BB2">
        <w:rPr>
          <w:rFonts w:eastAsia="Times New Roman" w:cstheme="minorHAnsi"/>
          <w:sz w:val="24"/>
          <w:szCs w:val="24"/>
          <w:lang w:eastAsia="es-AR"/>
        </w:rPr>
        <w:t>Curso: 4°    División: 1°   Email</w:t>
      </w:r>
      <w:r w:rsidRPr="00C72BB2">
        <w:rPr>
          <w:rFonts w:eastAsia="Times New Roman" w:cstheme="minorHAnsi"/>
          <w:sz w:val="28"/>
          <w:szCs w:val="28"/>
          <w:lang w:eastAsia="es-AR"/>
        </w:rPr>
        <w:t>:</w:t>
      </w:r>
      <w:r w:rsidRPr="00C72BB2">
        <w:rPr>
          <w:rFonts w:eastAsia="Times New Roman" w:cstheme="minorHAnsi"/>
          <w:sz w:val="24"/>
          <w:szCs w:val="24"/>
          <w:lang w:eastAsia="es-AR"/>
        </w:rPr>
        <w:t xml:space="preserve"> </w:t>
      </w:r>
      <w:hyperlink r:id="rId7" w:history="1">
        <w:r w:rsidRPr="00C72BB2">
          <w:rPr>
            <w:rStyle w:val="Hipervnculo"/>
            <w:rFonts w:asciiTheme="minorHAnsi" w:eastAsia="Times New Roman" w:hAnsiTheme="minorHAnsi" w:cstheme="minorHAnsi"/>
            <w:color w:val="auto"/>
            <w:sz w:val="24"/>
            <w:szCs w:val="24"/>
            <w:lang w:eastAsia="es-AR"/>
          </w:rPr>
          <w:t>viltebeatrizeli@hotmail.com</w:t>
        </w:r>
      </w:hyperlink>
      <w:r w:rsidRPr="00C72BB2">
        <w:rPr>
          <w:rFonts w:eastAsia="Times New Roman" w:cstheme="minorHAnsi"/>
          <w:sz w:val="24"/>
          <w:szCs w:val="24"/>
          <w:lang w:eastAsia="es-AR"/>
        </w:rPr>
        <w:t xml:space="preserve">  </w:t>
      </w:r>
      <w:r w:rsidR="00C72BB2" w:rsidRPr="00C72BB2">
        <w:rPr>
          <w:rFonts w:eastAsia="Times New Roman" w:cstheme="minorHAnsi"/>
          <w:sz w:val="24"/>
          <w:szCs w:val="24"/>
          <w:lang w:eastAsia="es-AR"/>
        </w:rPr>
        <w:t>Turno</w:t>
      </w:r>
      <w:r w:rsidRPr="00C72BB2">
        <w:rPr>
          <w:rFonts w:eastAsia="Times New Roman" w:cstheme="minorHAnsi"/>
          <w:sz w:val="24"/>
          <w:szCs w:val="24"/>
          <w:lang w:eastAsia="es-AR"/>
        </w:rPr>
        <w:t>: Tarde</w:t>
      </w:r>
    </w:p>
    <w:p w:rsidR="00AA5C80" w:rsidRPr="00C72BB2" w:rsidRDefault="00AA5C80" w:rsidP="00C72BB2">
      <w:pPr>
        <w:spacing w:before="100" w:beforeAutospacing="1" w:after="100" w:afterAutospacing="1" w:line="240" w:lineRule="auto"/>
        <w:jc w:val="both"/>
        <w:rPr>
          <w:rFonts w:eastAsia="Times New Roman" w:cstheme="minorHAnsi"/>
          <w:sz w:val="24"/>
          <w:szCs w:val="24"/>
          <w:lang w:eastAsia="es-AR"/>
        </w:rPr>
      </w:pPr>
      <w:r w:rsidRPr="00C72BB2">
        <w:rPr>
          <w:rFonts w:eastAsia="Times New Roman" w:cstheme="minorHAnsi"/>
          <w:b/>
          <w:sz w:val="24"/>
          <w:szCs w:val="24"/>
          <w:lang w:eastAsia="es-AR"/>
        </w:rPr>
        <w:t xml:space="preserve">Profesora: </w:t>
      </w:r>
      <w:r w:rsidRPr="00C72BB2">
        <w:rPr>
          <w:rFonts w:eastAsia="Times New Roman" w:cstheme="minorHAnsi"/>
          <w:sz w:val="24"/>
          <w:szCs w:val="24"/>
          <w:lang w:eastAsia="es-AR"/>
        </w:rPr>
        <w:t xml:space="preserve">Vargas </w:t>
      </w:r>
      <w:r w:rsidR="00257225" w:rsidRPr="00C72BB2">
        <w:rPr>
          <w:rFonts w:eastAsia="Times New Roman" w:cstheme="minorHAnsi"/>
          <w:sz w:val="24"/>
          <w:szCs w:val="24"/>
          <w:lang w:eastAsia="es-AR"/>
        </w:rPr>
        <w:t>Norma Curso</w:t>
      </w:r>
      <w:r w:rsidR="00C72BB2">
        <w:rPr>
          <w:rFonts w:eastAsia="Times New Roman" w:cstheme="minorHAnsi"/>
          <w:sz w:val="24"/>
          <w:szCs w:val="24"/>
          <w:lang w:eastAsia="es-AR"/>
        </w:rPr>
        <w:t xml:space="preserve">: 4° </w:t>
      </w:r>
      <w:r w:rsidRPr="00C72BB2">
        <w:rPr>
          <w:rFonts w:eastAsia="Times New Roman" w:cstheme="minorHAnsi"/>
          <w:sz w:val="24"/>
          <w:szCs w:val="24"/>
          <w:lang w:eastAsia="es-AR"/>
        </w:rPr>
        <w:t xml:space="preserve">División: 1° y 2° Email: </w:t>
      </w:r>
      <w:hyperlink r:id="rId8" w:history="1">
        <w:r w:rsidRPr="00C72BB2">
          <w:rPr>
            <w:rStyle w:val="Hipervnculo"/>
            <w:rFonts w:asciiTheme="minorHAnsi" w:eastAsia="Times New Roman" w:hAnsiTheme="minorHAnsi" w:cstheme="minorHAnsi"/>
            <w:color w:val="auto"/>
            <w:sz w:val="24"/>
            <w:szCs w:val="24"/>
            <w:lang w:eastAsia="es-AR"/>
          </w:rPr>
          <w:t>antropología.nby@gmail.com</w:t>
        </w:r>
      </w:hyperlink>
      <w:r w:rsidRPr="00C72BB2">
        <w:rPr>
          <w:rFonts w:eastAsia="Times New Roman" w:cstheme="minorHAnsi"/>
          <w:sz w:val="24"/>
          <w:szCs w:val="24"/>
          <w:lang w:eastAsia="es-AR"/>
        </w:rPr>
        <w:t xml:space="preserve">                Turno: Vespertino</w:t>
      </w:r>
    </w:p>
    <w:tbl>
      <w:tblPr>
        <w:tblStyle w:val="Tabladecuadrcula1clara-nfasis11"/>
        <w:tblW w:w="0" w:type="auto"/>
        <w:tblInd w:w="0" w:type="dxa"/>
        <w:tblLook w:val="04A0" w:firstRow="1" w:lastRow="0" w:firstColumn="1" w:lastColumn="0" w:noHBand="0" w:noVBand="1"/>
      </w:tblPr>
      <w:tblGrid>
        <w:gridCol w:w="9736"/>
      </w:tblGrid>
      <w:tr w:rsidR="00AA5C80" w:rsidRPr="00C72BB2" w:rsidTr="00AA5C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3" w:type="dxa"/>
            <w:tcBorders>
              <w:top w:val="single" w:sz="4" w:space="0" w:color="B4C6E7" w:themeColor="accent1" w:themeTint="66"/>
              <w:left w:val="single" w:sz="4" w:space="0" w:color="B4C6E7" w:themeColor="accent1" w:themeTint="66"/>
              <w:right w:val="single" w:sz="4" w:space="0" w:color="B4C6E7" w:themeColor="accent1" w:themeTint="66"/>
            </w:tcBorders>
            <w:hideMark/>
          </w:tcPr>
          <w:p w:rsidR="00AA5C80" w:rsidRPr="00C72BB2" w:rsidRDefault="00AA5C80" w:rsidP="00C72BB2">
            <w:pPr>
              <w:spacing w:after="0" w:line="240" w:lineRule="auto"/>
              <w:jc w:val="both"/>
              <w:rPr>
                <w:rFonts w:asciiTheme="minorHAnsi" w:hAnsiTheme="minorHAnsi" w:cstheme="minorHAnsi"/>
              </w:rPr>
            </w:pPr>
            <w:r w:rsidRPr="00C72BB2">
              <w:rPr>
                <w:rFonts w:asciiTheme="minorHAnsi" w:hAnsiTheme="minorHAnsi" w:cstheme="minorHAnsi"/>
              </w:rPr>
              <w:t>Datos a completar por el alumno</w:t>
            </w:r>
          </w:p>
          <w:p w:rsidR="00AA5C80" w:rsidRPr="00C72BB2" w:rsidRDefault="00AA5C80" w:rsidP="00C72BB2">
            <w:pPr>
              <w:spacing w:after="0" w:line="240" w:lineRule="auto"/>
              <w:jc w:val="both"/>
              <w:rPr>
                <w:rFonts w:asciiTheme="minorHAnsi" w:hAnsiTheme="minorHAnsi" w:cstheme="minorHAnsi"/>
              </w:rPr>
            </w:pPr>
            <w:r w:rsidRPr="00C72BB2">
              <w:rPr>
                <w:rFonts w:asciiTheme="minorHAnsi" w:hAnsiTheme="minorHAnsi" w:cstheme="minorHAnsi"/>
              </w:rPr>
              <w:t xml:space="preserve">APELLIDO Y NOMBRE:         </w:t>
            </w:r>
          </w:p>
          <w:p w:rsidR="00AA5C80" w:rsidRPr="00C72BB2" w:rsidRDefault="00AA5C80" w:rsidP="00C72BB2">
            <w:pPr>
              <w:spacing w:after="0" w:line="240" w:lineRule="auto"/>
              <w:jc w:val="both"/>
              <w:rPr>
                <w:rFonts w:asciiTheme="minorHAnsi" w:hAnsiTheme="minorHAnsi" w:cstheme="minorHAnsi"/>
              </w:rPr>
            </w:pPr>
            <w:r w:rsidRPr="00C72BB2">
              <w:rPr>
                <w:rFonts w:asciiTheme="minorHAnsi" w:hAnsiTheme="minorHAnsi" w:cstheme="minorHAnsi"/>
              </w:rPr>
              <w:t>CURSO:       DIVISIÓN:                  TURNO:</w:t>
            </w:r>
          </w:p>
          <w:p w:rsidR="00AA5C80" w:rsidRPr="00C72BB2" w:rsidRDefault="00AA5C80" w:rsidP="00C72BB2">
            <w:pPr>
              <w:spacing w:after="0" w:line="240" w:lineRule="auto"/>
              <w:jc w:val="both"/>
              <w:rPr>
                <w:rFonts w:asciiTheme="minorHAnsi" w:hAnsiTheme="minorHAnsi" w:cstheme="minorHAnsi"/>
              </w:rPr>
            </w:pPr>
            <w:r w:rsidRPr="00C72BB2">
              <w:rPr>
                <w:rFonts w:asciiTheme="minorHAnsi" w:hAnsiTheme="minorHAnsi" w:cstheme="minorHAnsi"/>
              </w:rPr>
              <w:t xml:space="preserve">E-MAIL:      </w:t>
            </w:r>
          </w:p>
          <w:p w:rsidR="00AA5C80" w:rsidRPr="00C72BB2" w:rsidRDefault="00AA5C80" w:rsidP="00C72BB2">
            <w:pPr>
              <w:spacing w:after="0" w:line="240" w:lineRule="auto"/>
              <w:jc w:val="both"/>
              <w:rPr>
                <w:rFonts w:asciiTheme="minorHAnsi" w:hAnsiTheme="minorHAnsi" w:cstheme="minorHAnsi"/>
              </w:rPr>
            </w:pPr>
            <w:r w:rsidRPr="00C72BB2">
              <w:rPr>
                <w:rFonts w:asciiTheme="minorHAnsi" w:hAnsiTheme="minorHAnsi" w:cstheme="minorHAnsi"/>
              </w:rPr>
              <w:t>TELÉFONO:                                     (SEÑALAR: FIJO O MÓVIL)</w:t>
            </w:r>
          </w:p>
        </w:tc>
      </w:tr>
    </w:tbl>
    <w:p w:rsidR="00AA5C80" w:rsidRPr="00C72BB2" w:rsidRDefault="00AA5C80" w:rsidP="00C72BB2">
      <w:pPr>
        <w:jc w:val="both"/>
        <w:rPr>
          <w:rFonts w:cstheme="minorHAnsi"/>
        </w:rPr>
      </w:pPr>
    </w:p>
    <w:p w:rsidR="00AA5C80" w:rsidRPr="00C72BB2" w:rsidRDefault="00AA5C80" w:rsidP="00C72BB2">
      <w:pPr>
        <w:jc w:val="both"/>
        <w:rPr>
          <w:rFonts w:cstheme="minorHAnsi"/>
          <w:b/>
          <w:sz w:val="24"/>
          <w:szCs w:val="24"/>
        </w:rPr>
      </w:pPr>
      <w:r w:rsidRPr="00C72BB2">
        <w:rPr>
          <w:rFonts w:cstheme="minorHAnsi"/>
          <w:b/>
          <w:sz w:val="24"/>
          <w:szCs w:val="24"/>
        </w:rPr>
        <w:t xml:space="preserve">CONTENIDOS  </w:t>
      </w:r>
    </w:p>
    <w:p w:rsidR="00AA5C80" w:rsidRPr="00C72BB2" w:rsidRDefault="008D5153" w:rsidP="00C72BB2">
      <w:pPr>
        <w:pStyle w:val="NormalWeb"/>
        <w:numPr>
          <w:ilvl w:val="0"/>
          <w:numId w:val="1"/>
        </w:numPr>
        <w:jc w:val="both"/>
        <w:rPr>
          <w:rFonts w:asciiTheme="minorHAnsi" w:hAnsiTheme="minorHAnsi" w:cstheme="minorHAnsi"/>
        </w:rPr>
      </w:pPr>
      <w:r w:rsidRPr="00C72BB2">
        <w:rPr>
          <w:rFonts w:asciiTheme="minorHAnsi" w:hAnsiTheme="minorHAnsi" w:cstheme="minorHAnsi"/>
        </w:rPr>
        <w:t xml:space="preserve">Partidos </w:t>
      </w:r>
      <w:r w:rsidR="00DA7235" w:rsidRPr="00C72BB2">
        <w:rPr>
          <w:rFonts w:asciiTheme="minorHAnsi" w:hAnsiTheme="minorHAnsi" w:cstheme="minorHAnsi"/>
        </w:rPr>
        <w:t>Políticos</w:t>
      </w:r>
    </w:p>
    <w:p w:rsidR="008D5153" w:rsidRPr="00C72BB2" w:rsidRDefault="008D5153" w:rsidP="00C72BB2">
      <w:pPr>
        <w:pStyle w:val="NormalWeb"/>
        <w:numPr>
          <w:ilvl w:val="0"/>
          <w:numId w:val="1"/>
        </w:numPr>
        <w:jc w:val="both"/>
        <w:rPr>
          <w:rFonts w:asciiTheme="minorHAnsi" w:hAnsiTheme="minorHAnsi" w:cstheme="minorHAnsi"/>
        </w:rPr>
      </w:pPr>
      <w:r w:rsidRPr="00C72BB2">
        <w:rPr>
          <w:rFonts w:asciiTheme="minorHAnsi" w:hAnsiTheme="minorHAnsi" w:cstheme="minorHAnsi"/>
        </w:rPr>
        <w:t>Sufra</w:t>
      </w:r>
      <w:r w:rsidR="00DA7235" w:rsidRPr="00C72BB2">
        <w:rPr>
          <w:rFonts w:asciiTheme="minorHAnsi" w:hAnsiTheme="minorHAnsi" w:cstheme="minorHAnsi"/>
        </w:rPr>
        <w:t>gio</w:t>
      </w:r>
    </w:p>
    <w:p w:rsidR="00AA5C80" w:rsidRPr="00C72BB2" w:rsidRDefault="00AA5C80" w:rsidP="00C72BB2">
      <w:pPr>
        <w:jc w:val="both"/>
        <w:rPr>
          <w:rFonts w:cstheme="minorHAnsi"/>
          <w:b/>
          <w:sz w:val="24"/>
          <w:szCs w:val="24"/>
        </w:rPr>
      </w:pPr>
      <w:r w:rsidRPr="00C72BB2">
        <w:rPr>
          <w:rFonts w:cstheme="minorHAnsi"/>
          <w:b/>
          <w:sz w:val="24"/>
          <w:szCs w:val="24"/>
        </w:rPr>
        <w:t xml:space="preserve">COMPETENCIAS: </w:t>
      </w:r>
    </w:p>
    <w:p w:rsidR="00AA5C80" w:rsidRPr="00C72BB2" w:rsidRDefault="00B6330D" w:rsidP="00C72BB2">
      <w:pPr>
        <w:pStyle w:val="Prrafodelista"/>
        <w:numPr>
          <w:ilvl w:val="0"/>
          <w:numId w:val="2"/>
        </w:numPr>
        <w:jc w:val="both"/>
        <w:rPr>
          <w:rFonts w:asciiTheme="minorHAnsi" w:hAnsiTheme="minorHAnsi" w:cstheme="minorHAnsi"/>
          <w:b/>
          <w:sz w:val="24"/>
          <w:szCs w:val="24"/>
        </w:rPr>
      </w:pPr>
      <w:r w:rsidRPr="00C72BB2">
        <w:rPr>
          <w:rFonts w:asciiTheme="minorHAnsi" w:hAnsiTheme="minorHAnsi" w:cstheme="minorHAnsi"/>
          <w:sz w:val="24"/>
          <w:szCs w:val="24"/>
        </w:rPr>
        <w:t>Habilidades para</w:t>
      </w:r>
      <w:r w:rsidR="00AA5C80" w:rsidRPr="00C72BB2">
        <w:rPr>
          <w:rFonts w:asciiTheme="minorHAnsi" w:hAnsiTheme="minorHAnsi" w:cstheme="minorHAnsi"/>
          <w:sz w:val="24"/>
          <w:szCs w:val="24"/>
        </w:rPr>
        <w:t xml:space="preserve"> buscar, procesar e interpretar la información</w:t>
      </w:r>
      <w:r w:rsidR="00AA5C80" w:rsidRPr="00C72BB2">
        <w:rPr>
          <w:rFonts w:asciiTheme="minorHAnsi" w:hAnsiTheme="minorHAnsi" w:cstheme="minorHAnsi"/>
          <w:b/>
          <w:sz w:val="24"/>
          <w:szCs w:val="24"/>
        </w:rPr>
        <w:t>.</w:t>
      </w:r>
    </w:p>
    <w:p w:rsidR="00AA5C80" w:rsidRPr="00C72BB2" w:rsidRDefault="00C72BB2" w:rsidP="00C72BB2">
      <w:pPr>
        <w:pStyle w:val="NormalWeb"/>
        <w:jc w:val="both"/>
        <w:rPr>
          <w:rFonts w:asciiTheme="minorHAnsi" w:hAnsiTheme="minorHAnsi" w:cstheme="minorHAnsi"/>
          <w:b/>
        </w:rPr>
      </w:pPr>
      <w:r>
        <w:rPr>
          <w:rFonts w:asciiTheme="minorHAnsi" w:hAnsiTheme="minorHAnsi" w:cstheme="minorHAnsi"/>
          <w:b/>
        </w:rPr>
        <w:t>INDICADORES DE EVALUACIÓ</w:t>
      </w:r>
      <w:bookmarkStart w:id="0" w:name="_GoBack"/>
      <w:bookmarkEnd w:id="0"/>
      <w:r w:rsidR="00AA5C80" w:rsidRPr="00C72BB2">
        <w:rPr>
          <w:rFonts w:asciiTheme="minorHAnsi" w:hAnsiTheme="minorHAnsi" w:cstheme="minorHAnsi"/>
          <w:b/>
        </w:rPr>
        <w:t>N</w:t>
      </w:r>
    </w:p>
    <w:p w:rsidR="00AA5C80" w:rsidRPr="00C72BB2" w:rsidRDefault="00AA5C80" w:rsidP="00C72BB2">
      <w:pPr>
        <w:pStyle w:val="NormalWeb"/>
        <w:numPr>
          <w:ilvl w:val="0"/>
          <w:numId w:val="1"/>
        </w:numPr>
        <w:jc w:val="both"/>
        <w:rPr>
          <w:rFonts w:asciiTheme="minorHAnsi" w:hAnsiTheme="minorHAnsi" w:cstheme="minorHAnsi"/>
        </w:rPr>
      </w:pPr>
      <w:r w:rsidRPr="00C72BB2">
        <w:rPr>
          <w:rFonts w:asciiTheme="minorHAnsi" w:hAnsiTheme="minorHAnsi" w:cstheme="minorHAnsi"/>
        </w:rPr>
        <w:t>Comprensión y análisis de textos</w:t>
      </w:r>
      <w:r w:rsidR="00DA7235" w:rsidRPr="00C72BB2">
        <w:rPr>
          <w:rFonts w:asciiTheme="minorHAnsi" w:hAnsiTheme="minorHAnsi" w:cstheme="minorHAnsi"/>
        </w:rPr>
        <w:t>.</w:t>
      </w:r>
    </w:p>
    <w:p w:rsidR="00AA5C80" w:rsidRPr="00C72BB2" w:rsidRDefault="00AA5C80" w:rsidP="00C72BB2">
      <w:pPr>
        <w:jc w:val="both"/>
        <w:rPr>
          <w:rFonts w:cstheme="minorHAnsi"/>
          <w:b/>
          <w:sz w:val="24"/>
          <w:szCs w:val="24"/>
        </w:rPr>
      </w:pPr>
      <w:r w:rsidRPr="00C72BB2">
        <w:rPr>
          <w:rFonts w:cstheme="minorHAnsi"/>
          <w:b/>
          <w:sz w:val="24"/>
          <w:szCs w:val="24"/>
        </w:rPr>
        <w:t xml:space="preserve">  ACTIVIDADES</w:t>
      </w:r>
    </w:p>
    <w:p w:rsidR="00CE4FA6" w:rsidRPr="00C72BB2" w:rsidRDefault="00C72BB2" w:rsidP="00C72BB2">
      <w:pPr>
        <w:tabs>
          <w:tab w:val="left" w:pos="2535"/>
        </w:tabs>
        <w:jc w:val="both"/>
        <w:rPr>
          <w:rFonts w:cstheme="minorHAnsi"/>
          <w:b/>
          <w:sz w:val="24"/>
          <w:szCs w:val="24"/>
          <w:u w:val="single"/>
        </w:rPr>
      </w:pPr>
      <w:r>
        <w:rPr>
          <w:rFonts w:cstheme="minorHAnsi"/>
          <w:b/>
          <w:sz w:val="24"/>
          <w:szCs w:val="24"/>
          <w:u w:val="single"/>
        </w:rPr>
        <w:t>LOS PARTIDOS POLÍ</w:t>
      </w:r>
      <w:r w:rsidR="00CE4FA6" w:rsidRPr="00C72BB2">
        <w:rPr>
          <w:rFonts w:cstheme="minorHAnsi"/>
          <w:b/>
          <w:sz w:val="24"/>
          <w:szCs w:val="24"/>
          <w:u w:val="single"/>
        </w:rPr>
        <w:t>TICOS</w:t>
      </w:r>
    </w:p>
    <w:p w:rsidR="00CE4FA6" w:rsidRPr="00C72BB2" w:rsidRDefault="00CE4FA6" w:rsidP="00C72BB2">
      <w:pPr>
        <w:jc w:val="both"/>
        <w:rPr>
          <w:rFonts w:cstheme="minorHAnsi"/>
          <w:b/>
          <w:sz w:val="24"/>
          <w:szCs w:val="24"/>
        </w:rPr>
      </w:pPr>
      <w:r w:rsidRPr="00C72BB2">
        <w:rPr>
          <w:rFonts w:cstheme="minorHAnsi"/>
          <w:b/>
          <w:sz w:val="24"/>
          <w:szCs w:val="24"/>
        </w:rPr>
        <w:t>Realiza lectura comprensiva</w:t>
      </w:r>
    </w:p>
    <w:p w:rsidR="00CE4FA6" w:rsidRPr="00C72BB2" w:rsidRDefault="00CE4FA6" w:rsidP="00C72BB2">
      <w:pPr>
        <w:spacing w:before="30" w:after="30"/>
        <w:ind w:left="993" w:right="567"/>
        <w:jc w:val="both"/>
        <w:rPr>
          <w:rFonts w:cstheme="minorHAnsi"/>
          <w:color w:val="000000" w:themeColor="text1"/>
          <w:sz w:val="24"/>
          <w:szCs w:val="24"/>
        </w:rPr>
      </w:pPr>
      <w:r w:rsidRPr="00C72BB2">
        <w:rPr>
          <w:rFonts w:cstheme="minorHAnsi"/>
          <w:color w:val="000000" w:themeColor="text1"/>
          <w:sz w:val="24"/>
          <w:szCs w:val="24"/>
        </w:rPr>
        <w:t>La expresión “partido político” significa “parte de lo político”, es decir parte de la cuestión publica – que concierne a la sociedad en su conjunto- y que está relacionada con el poder. Esta noción de parte tiene que ver con una condición fundamental de la democracia: el pluralismo. En toda sociedad convive una variedad de intereses distintos e incluso enfrentados; la democracia es el sistema que permite que esa diversidad se exprese y canalice pacíficamente de modo de resolver el conflicto y, en la medida de lo posible, alcanzar el acuerdo.</w:t>
      </w:r>
    </w:p>
    <w:p w:rsidR="00CE4FA6" w:rsidRPr="00C72BB2" w:rsidRDefault="00CE4FA6" w:rsidP="00C72BB2">
      <w:pPr>
        <w:spacing w:before="30" w:after="30"/>
        <w:ind w:left="993" w:right="567"/>
        <w:jc w:val="both"/>
        <w:rPr>
          <w:rFonts w:cstheme="minorHAnsi"/>
          <w:color w:val="000000" w:themeColor="text1"/>
          <w:sz w:val="24"/>
          <w:szCs w:val="24"/>
        </w:rPr>
      </w:pPr>
      <w:r w:rsidRPr="00C72BB2">
        <w:rPr>
          <w:rFonts w:cstheme="minorHAnsi"/>
          <w:color w:val="000000" w:themeColor="text1"/>
          <w:sz w:val="24"/>
          <w:szCs w:val="24"/>
        </w:rPr>
        <w:t>En efecto, los partidos políticos son organizaciones que surgieron al mismo tiempo que las democracias modernas representativas se iban estableciendo. A medida que estas se ampliaban y reconocían el derecho del voto a más sectores sociales, los partidos se multiplicaron y fueron cambiando su organización y funciones.</w:t>
      </w:r>
    </w:p>
    <w:p w:rsidR="00CE4FA6" w:rsidRPr="00C72BB2" w:rsidRDefault="00CE4FA6" w:rsidP="00C72BB2">
      <w:pPr>
        <w:spacing w:before="30" w:after="30"/>
        <w:ind w:left="993" w:right="567"/>
        <w:jc w:val="both"/>
        <w:rPr>
          <w:rFonts w:cstheme="minorHAnsi"/>
          <w:color w:val="000000" w:themeColor="text1"/>
          <w:sz w:val="24"/>
          <w:szCs w:val="24"/>
        </w:rPr>
      </w:pPr>
      <w:r w:rsidRPr="00C72BB2">
        <w:rPr>
          <w:rFonts w:cstheme="minorHAnsi"/>
          <w:color w:val="000000" w:themeColor="text1"/>
          <w:sz w:val="24"/>
          <w:szCs w:val="24"/>
        </w:rPr>
        <w:t>Aunque todos tenemos incorporada la noción de “partido político” y sabemos a qué se refiere alguien cuando la usa, no hay un acuerdo entre los autores para definir este concepto desde la teoría política. Una posible forma de definir a un partido político es como “una agrupación de individuos que se reúnen por voluntad propia para influir en las decisiones de gobierno y, por lo general, para llegar a ocupar de poder, fundamentalmente cargos electivos”. Estas organizaciones, además, presentan algunas características comunes.</w:t>
      </w:r>
    </w:p>
    <w:p w:rsidR="00920402" w:rsidRPr="00C72BB2" w:rsidRDefault="00CE4FA6" w:rsidP="00C72BB2">
      <w:pPr>
        <w:spacing w:before="30" w:after="30"/>
        <w:ind w:left="993" w:right="567"/>
        <w:jc w:val="both"/>
        <w:rPr>
          <w:rFonts w:cstheme="minorHAnsi"/>
          <w:b/>
          <w:color w:val="000000" w:themeColor="text1"/>
          <w:sz w:val="24"/>
          <w:szCs w:val="24"/>
        </w:rPr>
      </w:pPr>
      <w:r w:rsidRPr="00C72BB2">
        <w:rPr>
          <w:rFonts w:cstheme="minorHAnsi"/>
          <w:color w:val="000000" w:themeColor="text1"/>
          <w:sz w:val="24"/>
          <w:szCs w:val="24"/>
        </w:rPr>
        <w:t xml:space="preserve">En cuanto a sus funciones, </w:t>
      </w:r>
      <w:r w:rsidRPr="00C72BB2">
        <w:rPr>
          <w:rFonts w:cstheme="minorHAnsi"/>
          <w:b/>
          <w:color w:val="000000" w:themeColor="text1"/>
          <w:sz w:val="24"/>
          <w:szCs w:val="24"/>
        </w:rPr>
        <w:t>su principal objetivo es expresar y canalizar los interese de distinto sectores de la ciudadanía.</w:t>
      </w:r>
    </w:p>
    <w:p w:rsidR="00920402" w:rsidRPr="00C72BB2" w:rsidRDefault="00920402" w:rsidP="00C72BB2">
      <w:pPr>
        <w:spacing w:before="30" w:after="30"/>
        <w:ind w:left="993" w:right="567"/>
        <w:jc w:val="both"/>
        <w:rPr>
          <w:rFonts w:cstheme="minorHAnsi"/>
          <w:b/>
          <w:color w:val="000000" w:themeColor="text1"/>
          <w:u w:val="single"/>
        </w:rPr>
      </w:pPr>
      <w:r w:rsidRPr="00C72BB2">
        <w:rPr>
          <w:rFonts w:cstheme="minorHAnsi"/>
          <w:b/>
          <w:color w:val="000000" w:themeColor="text1"/>
          <w:u w:val="single"/>
        </w:rPr>
        <w:t>EL SUFRAGIO</w:t>
      </w:r>
    </w:p>
    <w:p w:rsidR="00920402" w:rsidRPr="00C72BB2" w:rsidRDefault="00920402" w:rsidP="00C72BB2">
      <w:pPr>
        <w:spacing w:before="30" w:after="30"/>
        <w:ind w:left="993" w:right="567"/>
        <w:jc w:val="both"/>
        <w:rPr>
          <w:rFonts w:cstheme="minorHAnsi"/>
          <w:color w:val="000000" w:themeColor="text1"/>
          <w:sz w:val="24"/>
          <w:szCs w:val="24"/>
        </w:rPr>
      </w:pPr>
      <w:r w:rsidRPr="00C72BB2">
        <w:rPr>
          <w:rFonts w:cstheme="minorHAnsi"/>
          <w:color w:val="000000" w:themeColor="text1"/>
          <w:sz w:val="24"/>
          <w:szCs w:val="24"/>
        </w:rPr>
        <w:t>El sufragio es un procedimiento</w:t>
      </w:r>
      <w:r w:rsidR="00482A4B" w:rsidRPr="00C72BB2">
        <w:rPr>
          <w:rFonts w:cstheme="minorHAnsi"/>
          <w:color w:val="000000" w:themeColor="text1"/>
          <w:sz w:val="24"/>
          <w:szCs w:val="24"/>
        </w:rPr>
        <w:t xml:space="preserve"> mediante el cual el cuerpo electoral (que es el conjunto de personas con derecho electoral activo, también llamado electorado activo) se expresa formalmente sobre diversas cuestiones. Dependiendo de su finalidad, puede ser electoral o no electoral.</w:t>
      </w:r>
    </w:p>
    <w:p w:rsidR="00482A4B" w:rsidRPr="00C72BB2" w:rsidRDefault="00482A4B" w:rsidP="00C72BB2">
      <w:pPr>
        <w:spacing w:before="30" w:after="30"/>
        <w:ind w:left="993" w:right="567"/>
        <w:jc w:val="both"/>
        <w:rPr>
          <w:rFonts w:cstheme="minorHAnsi"/>
          <w:color w:val="000000" w:themeColor="text1"/>
          <w:sz w:val="24"/>
          <w:szCs w:val="24"/>
        </w:rPr>
      </w:pPr>
      <w:r w:rsidRPr="00C72BB2">
        <w:rPr>
          <w:rFonts w:cstheme="minorHAnsi"/>
          <w:color w:val="000000" w:themeColor="text1"/>
          <w:sz w:val="24"/>
          <w:szCs w:val="24"/>
        </w:rPr>
        <w:t xml:space="preserve">El sufragio constituye un </w:t>
      </w:r>
      <w:r w:rsidR="00B6330D" w:rsidRPr="00C72BB2">
        <w:rPr>
          <w:rFonts w:cstheme="minorHAnsi"/>
          <w:color w:val="000000" w:themeColor="text1"/>
          <w:sz w:val="24"/>
          <w:szCs w:val="24"/>
        </w:rPr>
        <w:t>derecho,</w:t>
      </w:r>
      <w:r w:rsidRPr="00C72BB2">
        <w:rPr>
          <w:rFonts w:cstheme="minorHAnsi"/>
          <w:color w:val="000000" w:themeColor="text1"/>
          <w:sz w:val="24"/>
          <w:szCs w:val="24"/>
        </w:rPr>
        <w:t xml:space="preserve"> en nuestro </w:t>
      </w:r>
      <w:r w:rsidR="00257225" w:rsidRPr="00C72BB2">
        <w:rPr>
          <w:rFonts w:cstheme="minorHAnsi"/>
          <w:color w:val="000000" w:themeColor="text1"/>
          <w:sz w:val="24"/>
          <w:szCs w:val="24"/>
        </w:rPr>
        <w:t>país (</w:t>
      </w:r>
      <w:r w:rsidR="00B6330D" w:rsidRPr="00C72BB2">
        <w:rPr>
          <w:rFonts w:cstheme="minorHAnsi"/>
          <w:color w:val="000000" w:themeColor="text1"/>
          <w:sz w:val="24"/>
          <w:szCs w:val="24"/>
        </w:rPr>
        <w:t>y</w:t>
      </w:r>
      <w:r w:rsidRPr="00C72BB2">
        <w:rPr>
          <w:rFonts w:cstheme="minorHAnsi"/>
          <w:color w:val="000000" w:themeColor="text1"/>
          <w:sz w:val="24"/>
          <w:szCs w:val="24"/>
        </w:rPr>
        <w:t xml:space="preserve"> muchos de América Latina), también un deber del ciudadano, ya que es obligatorio </w:t>
      </w:r>
      <w:r w:rsidR="00257225" w:rsidRPr="00C72BB2">
        <w:rPr>
          <w:rFonts w:cstheme="minorHAnsi"/>
          <w:color w:val="000000" w:themeColor="text1"/>
          <w:sz w:val="24"/>
          <w:szCs w:val="24"/>
        </w:rPr>
        <w:t>(excepto</w:t>
      </w:r>
      <w:r w:rsidRPr="00C72BB2">
        <w:rPr>
          <w:rFonts w:cstheme="minorHAnsi"/>
          <w:color w:val="000000" w:themeColor="text1"/>
          <w:sz w:val="24"/>
          <w:szCs w:val="24"/>
        </w:rPr>
        <w:t xml:space="preserve"> en la consulta popular no vinculante). La determinación de la obligatoriedad del voto cantado, 1912 estaba justificada por la larga tradición de voto cantado, que daba pie a presiones sobre los su</w:t>
      </w:r>
      <w:r w:rsidR="00B6330D" w:rsidRPr="00C72BB2">
        <w:rPr>
          <w:rFonts w:cstheme="minorHAnsi"/>
          <w:color w:val="000000" w:themeColor="text1"/>
          <w:sz w:val="24"/>
          <w:szCs w:val="24"/>
        </w:rPr>
        <w:t>f</w:t>
      </w:r>
      <w:r w:rsidRPr="00C72BB2">
        <w:rPr>
          <w:rFonts w:cstheme="minorHAnsi"/>
          <w:color w:val="000000" w:themeColor="text1"/>
          <w:sz w:val="24"/>
          <w:szCs w:val="24"/>
        </w:rPr>
        <w:t xml:space="preserve">ragante, y </w:t>
      </w:r>
      <w:r w:rsidR="00B6330D" w:rsidRPr="00C72BB2">
        <w:rPr>
          <w:rFonts w:cstheme="minorHAnsi"/>
          <w:color w:val="000000" w:themeColor="text1"/>
          <w:sz w:val="24"/>
          <w:szCs w:val="24"/>
        </w:rPr>
        <w:t>también</w:t>
      </w:r>
      <w:r w:rsidRPr="00C72BB2">
        <w:rPr>
          <w:rFonts w:cstheme="minorHAnsi"/>
          <w:color w:val="000000" w:themeColor="text1"/>
          <w:sz w:val="24"/>
          <w:szCs w:val="24"/>
        </w:rPr>
        <w:t xml:space="preserve"> por el fraude</w:t>
      </w:r>
      <w:r w:rsidR="00B6330D" w:rsidRPr="00C72BB2">
        <w:rPr>
          <w:rFonts w:cstheme="minorHAnsi"/>
          <w:color w:val="000000" w:themeColor="text1"/>
          <w:sz w:val="24"/>
          <w:szCs w:val="24"/>
        </w:rPr>
        <w:t xml:space="preserve"> y la imposición de la voluntad de una minoría oligárquica</w:t>
      </w:r>
      <w:r w:rsidR="002F089F" w:rsidRPr="00C72BB2">
        <w:rPr>
          <w:rFonts w:cstheme="minorHAnsi"/>
          <w:color w:val="000000" w:themeColor="text1"/>
          <w:sz w:val="24"/>
          <w:szCs w:val="24"/>
        </w:rPr>
        <w:t>.</w:t>
      </w:r>
    </w:p>
    <w:p w:rsidR="00B6330D" w:rsidRPr="00C72BB2" w:rsidRDefault="00B6330D" w:rsidP="00C72BB2">
      <w:pPr>
        <w:spacing w:before="30" w:after="30"/>
        <w:ind w:left="993" w:right="567"/>
        <w:jc w:val="both"/>
        <w:rPr>
          <w:rFonts w:cstheme="minorHAnsi"/>
          <w:color w:val="000000" w:themeColor="text1"/>
          <w:sz w:val="24"/>
          <w:szCs w:val="24"/>
        </w:rPr>
      </w:pPr>
      <w:r w:rsidRPr="00C72BB2">
        <w:rPr>
          <w:rFonts w:cstheme="minorHAnsi"/>
          <w:color w:val="000000" w:themeColor="text1"/>
          <w:sz w:val="24"/>
          <w:szCs w:val="24"/>
        </w:rPr>
        <w:t>El sufragio sirve para dirimir los conflictos, ya que, a través de la regla de la mayoría, se impone una voluntad sobre otra. Existe democracia mientras los que pierden acaten las resoluciones, con la esperanza que en la próxima oportunidad ellos pueden ser los vencedores</w:t>
      </w:r>
      <w:r w:rsidR="002F089F" w:rsidRPr="00C72BB2">
        <w:rPr>
          <w:rFonts w:cstheme="minorHAnsi"/>
          <w:color w:val="000000" w:themeColor="text1"/>
          <w:sz w:val="24"/>
          <w:szCs w:val="24"/>
        </w:rPr>
        <w:t>.</w:t>
      </w:r>
    </w:p>
    <w:p w:rsidR="002F089F" w:rsidRPr="00C72BB2" w:rsidRDefault="00B6330D" w:rsidP="00C72BB2">
      <w:pPr>
        <w:spacing w:before="30" w:after="30"/>
        <w:ind w:left="993" w:right="567"/>
        <w:jc w:val="both"/>
        <w:rPr>
          <w:rFonts w:cstheme="minorHAnsi"/>
          <w:color w:val="000000" w:themeColor="text1"/>
          <w:sz w:val="24"/>
          <w:szCs w:val="24"/>
        </w:rPr>
      </w:pPr>
      <w:r w:rsidRPr="00C72BB2">
        <w:rPr>
          <w:rFonts w:cstheme="minorHAnsi"/>
          <w:color w:val="000000" w:themeColor="text1"/>
          <w:sz w:val="24"/>
          <w:szCs w:val="24"/>
        </w:rPr>
        <w:t xml:space="preserve">Es muy importante la participación del ciudadano </w:t>
      </w:r>
      <w:r w:rsidR="00257225" w:rsidRPr="00C72BB2">
        <w:rPr>
          <w:rFonts w:cstheme="minorHAnsi"/>
          <w:color w:val="000000" w:themeColor="text1"/>
          <w:sz w:val="24"/>
          <w:szCs w:val="24"/>
        </w:rPr>
        <w:t>en la</w:t>
      </w:r>
      <w:r w:rsidR="002F089F" w:rsidRPr="00C72BB2">
        <w:rPr>
          <w:rFonts w:cstheme="minorHAnsi"/>
          <w:color w:val="000000" w:themeColor="text1"/>
          <w:sz w:val="24"/>
          <w:szCs w:val="24"/>
        </w:rPr>
        <w:t>s</w:t>
      </w:r>
      <w:r w:rsidR="00257225" w:rsidRPr="00C72BB2">
        <w:rPr>
          <w:rFonts w:cstheme="minorHAnsi"/>
          <w:color w:val="000000" w:themeColor="text1"/>
          <w:sz w:val="24"/>
          <w:szCs w:val="24"/>
        </w:rPr>
        <w:t xml:space="preserve"> elecciones, porque de esta manera se compromete con el sistema democrático, afianzando sus instituciones y obedeciendo</w:t>
      </w:r>
      <w:r w:rsidR="002F089F" w:rsidRPr="00C72BB2">
        <w:rPr>
          <w:rFonts w:cstheme="minorHAnsi"/>
          <w:color w:val="000000" w:themeColor="text1"/>
          <w:sz w:val="24"/>
          <w:szCs w:val="24"/>
        </w:rPr>
        <w:t xml:space="preserve"> a la ley impuesta por la regla de la mayoría.</w:t>
      </w:r>
    </w:p>
    <w:p w:rsidR="00CE4FA6" w:rsidRPr="00C72BB2" w:rsidRDefault="00CE4FA6" w:rsidP="00C72BB2">
      <w:pPr>
        <w:pStyle w:val="Prrafodelista"/>
        <w:numPr>
          <w:ilvl w:val="0"/>
          <w:numId w:val="3"/>
        </w:numPr>
        <w:tabs>
          <w:tab w:val="left" w:pos="2535"/>
        </w:tabs>
        <w:jc w:val="both"/>
        <w:rPr>
          <w:rFonts w:asciiTheme="minorHAnsi" w:hAnsiTheme="minorHAnsi" w:cstheme="minorHAnsi"/>
          <w:sz w:val="24"/>
          <w:szCs w:val="24"/>
        </w:rPr>
      </w:pPr>
      <w:r w:rsidRPr="00C72BB2">
        <w:rPr>
          <w:rFonts w:asciiTheme="minorHAnsi" w:hAnsiTheme="minorHAnsi" w:cstheme="minorHAnsi"/>
        </w:rPr>
        <w:t>¿</w:t>
      </w:r>
      <w:r w:rsidRPr="00C72BB2">
        <w:rPr>
          <w:rFonts w:asciiTheme="minorHAnsi" w:hAnsiTheme="minorHAnsi" w:cstheme="minorHAnsi"/>
          <w:sz w:val="24"/>
          <w:szCs w:val="24"/>
        </w:rPr>
        <w:t>Qué son los Partidos Políticos?</w:t>
      </w:r>
      <w:r w:rsidRPr="00C72BB2">
        <w:rPr>
          <w:rFonts w:asciiTheme="minorHAnsi" w:hAnsiTheme="minorHAnsi" w:cstheme="minorHAnsi"/>
          <w:sz w:val="24"/>
          <w:szCs w:val="24"/>
        </w:rPr>
        <w:tab/>
      </w:r>
    </w:p>
    <w:p w:rsidR="00CE4FA6" w:rsidRPr="00C72BB2" w:rsidRDefault="00CE4FA6" w:rsidP="00C72BB2">
      <w:pPr>
        <w:numPr>
          <w:ilvl w:val="0"/>
          <w:numId w:val="4"/>
        </w:numPr>
        <w:tabs>
          <w:tab w:val="left" w:pos="2535"/>
        </w:tabs>
        <w:contextualSpacing/>
        <w:jc w:val="both"/>
        <w:rPr>
          <w:rFonts w:cstheme="minorHAnsi"/>
          <w:sz w:val="24"/>
          <w:szCs w:val="24"/>
        </w:rPr>
      </w:pPr>
      <w:r w:rsidRPr="00C72BB2">
        <w:rPr>
          <w:rFonts w:cstheme="minorHAnsi"/>
          <w:sz w:val="24"/>
          <w:szCs w:val="24"/>
        </w:rPr>
        <w:t>Desarrolla los Art.37 y 38 de la Constitución Nacional incorporados en la Reforma del 94.</w:t>
      </w:r>
    </w:p>
    <w:p w:rsidR="00CE4FA6" w:rsidRPr="00C72BB2" w:rsidRDefault="00CE4FA6" w:rsidP="00C72BB2">
      <w:pPr>
        <w:numPr>
          <w:ilvl w:val="0"/>
          <w:numId w:val="4"/>
        </w:numPr>
        <w:tabs>
          <w:tab w:val="left" w:pos="2535"/>
        </w:tabs>
        <w:contextualSpacing/>
        <w:jc w:val="both"/>
        <w:rPr>
          <w:rFonts w:cstheme="minorHAnsi"/>
          <w:sz w:val="24"/>
          <w:szCs w:val="24"/>
        </w:rPr>
      </w:pPr>
      <w:r w:rsidRPr="00C72BB2">
        <w:rPr>
          <w:rFonts w:cstheme="minorHAnsi"/>
          <w:sz w:val="24"/>
          <w:szCs w:val="24"/>
        </w:rPr>
        <w:t>Menciona los diferentes Partidos Políticos que prevalecen en la actualidad</w:t>
      </w:r>
    </w:p>
    <w:p w:rsidR="00CE4FA6" w:rsidRPr="00C72BB2" w:rsidRDefault="00CE4FA6" w:rsidP="00C72BB2">
      <w:pPr>
        <w:numPr>
          <w:ilvl w:val="0"/>
          <w:numId w:val="4"/>
        </w:numPr>
        <w:tabs>
          <w:tab w:val="left" w:pos="2535"/>
        </w:tabs>
        <w:contextualSpacing/>
        <w:jc w:val="both"/>
        <w:rPr>
          <w:rFonts w:cstheme="minorHAnsi"/>
          <w:sz w:val="24"/>
          <w:szCs w:val="24"/>
        </w:rPr>
      </w:pPr>
      <w:r w:rsidRPr="00C72BB2">
        <w:rPr>
          <w:rFonts w:cstheme="minorHAnsi"/>
          <w:sz w:val="24"/>
          <w:szCs w:val="24"/>
        </w:rPr>
        <w:t>Teniendo en cuenta las imágenes indica a qué partido pertenecen nuestro actual presidente, Gobernador e intendenta y realiza una descripción de cada uno de ellos cuando accedieron al poder, si es su primer o segundo mandato, etc.</w:t>
      </w:r>
    </w:p>
    <w:p w:rsidR="00CE4FA6" w:rsidRPr="00C72BB2" w:rsidRDefault="00CE4FA6" w:rsidP="00C72BB2">
      <w:pPr>
        <w:tabs>
          <w:tab w:val="left" w:pos="2535"/>
        </w:tabs>
        <w:jc w:val="both"/>
        <w:rPr>
          <w:rFonts w:cstheme="minorHAnsi"/>
          <w:strike/>
          <w:noProof/>
          <w:color w:val="44546A" w:themeColor="text2"/>
          <w:lang w:eastAsia="es-AR"/>
        </w:rPr>
      </w:pPr>
      <w:r w:rsidRPr="00C72BB2">
        <w:rPr>
          <w:rFonts w:cstheme="minorHAnsi"/>
          <w:noProof/>
          <w:lang w:eastAsia="es-AR"/>
        </w:rPr>
        <w:drawing>
          <wp:inline distT="0" distB="0" distL="0" distR="0">
            <wp:extent cx="1744980" cy="1577340"/>
            <wp:effectExtent l="0" t="0" r="7620" b="3810"/>
            <wp:docPr id="4" name="Imagen 4" descr="https://www.eldirectorweb.com.ar/wp-content/uploads/2020/01/presidente-de-argenti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https://www.eldirectorweb.com.ar/wp-content/uploads/2020/01/presidente-de-argentin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4980" cy="1577340"/>
                    </a:xfrm>
                    <a:prstGeom prst="rect">
                      <a:avLst/>
                    </a:prstGeom>
                    <a:noFill/>
                    <a:ln>
                      <a:noFill/>
                    </a:ln>
                  </pic:spPr>
                </pic:pic>
              </a:graphicData>
            </a:graphic>
          </wp:inline>
        </w:drawing>
      </w:r>
    </w:p>
    <w:p w:rsidR="00CE4FA6" w:rsidRPr="00C72BB2" w:rsidRDefault="00CE4FA6" w:rsidP="00C72BB2">
      <w:pPr>
        <w:tabs>
          <w:tab w:val="left" w:pos="2535"/>
        </w:tabs>
        <w:jc w:val="both"/>
        <w:rPr>
          <w:rFonts w:cstheme="minorHAnsi"/>
          <w:noProof/>
          <w:color w:val="44546A" w:themeColor="text2"/>
          <w:lang w:eastAsia="es-AR"/>
        </w:rPr>
      </w:pPr>
      <w:r w:rsidRPr="00C72BB2">
        <w:rPr>
          <w:rFonts w:cstheme="minorHAnsi"/>
          <w:noProof/>
          <w:lang w:eastAsia="es-AR"/>
        </w:rPr>
        <w:drawing>
          <wp:inline distT="0" distB="0" distL="0" distR="0">
            <wp:extent cx="1744980" cy="1379220"/>
            <wp:effectExtent l="0" t="0" r="7620" b="0"/>
            <wp:docPr id="3" name="Imagen 3" descr="Resultado de imagen para imagen de la actual intendenta de salta cap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Resultado de imagen para imagen de la actual intendenta de salta capita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44980" cy="1379220"/>
                    </a:xfrm>
                    <a:prstGeom prst="rect">
                      <a:avLst/>
                    </a:prstGeom>
                    <a:noFill/>
                    <a:ln>
                      <a:noFill/>
                    </a:ln>
                  </pic:spPr>
                </pic:pic>
              </a:graphicData>
            </a:graphic>
          </wp:inline>
        </w:drawing>
      </w:r>
    </w:p>
    <w:p w:rsidR="00CE4FA6" w:rsidRPr="00C72BB2" w:rsidRDefault="00CE4FA6" w:rsidP="00C72BB2">
      <w:pPr>
        <w:tabs>
          <w:tab w:val="left" w:pos="2535"/>
        </w:tabs>
        <w:jc w:val="both"/>
        <w:rPr>
          <w:rFonts w:cstheme="minorHAnsi"/>
          <w:noProof/>
          <w:color w:val="44546A" w:themeColor="text2"/>
          <w:lang w:eastAsia="es-AR"/>
        </w:rPr>
      </w:pPr>
      <w:r w:rsidRPr="00C72BB2">
        <w:rPr>
          <w:rFonts w:cstheme="minorHAnsi"/>
          <w:noProof/>
          <w:lang w:eastAsia="es-AR"/>
        </w:rPr>
        <w:drawing>
          <wp:inline distT="0" distB="0" distL="0" distR="0">
            <wp:extent cx="1744980" cy="1546860"/>
            <wp:effectExtent l="0" t="0" r="7620" b="0"/>
            <wp:docPr id="2" name="Imagen 2" descr="BettinaRome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BettinaRomer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44980" cy="1546860"/>
                    </a:xfrm>
                    <a:prstGeom prst="rect">
                      <a:avLst/>
                    </a:prstGeom>
                    <a:noFill/>
                    <a:ln>
                      <a:noFill/>
                    </a:ln>
                  </pic:spPr>
                </pic:pic>
              </a:graphicData>
            </a:graphic>
          </wp:inline>
        </w:drawing>
      </w:r>
    </w:p>
    <w:p w:rsidR="00CE4FA6" w:rsidRPr="00C72BB2" w:rsidRDefault="00920402" w:rsidP="00C72BB2">
      <w:pPr>
        <w:pStyle w:val="Prrafodelista"/>
        <w:numPr>
          <w:ilvl w:val="0"/>
          <w:numId w:val="3"/>
        </w:numPr>
        <w:jc w:val="both"/>
        <w:rPr>
          <w:rFonts w:asciiTheme="minorHAnsi" w:hAnsiTheme="minorHAnsi" w:cstheme="minorHAnsi"/>
          <w:sz w:val="24"/>
          <w:szCs w:val="24"/>
        </w:rPr>
      </w:pPr>
      <w:r w:rsidRPr="00C72BB2">
        <w:rPr>
          <w:rFonts w:asciiTheme="minorHAnsi" w:hAnsiTheme="minorHAnsi" w:cstheme="minorHAnsi"/>
          <w:sz w:val="24"/>
          <w:szCs w:val="24"/>
        </w:rPr>
        <w:t>Averigua que es el sufragio y cuál es su importancia.</w:t>
      </w:r>
    </w:p>
    <w:p w:rsidR="00920402" w:rsidRPr="00C72BB2" w:rsidRDefault="00920402" w:rsidP="00C72BB2">
      <w:pPr>
        <w:pStyle w:val="Prrafodelista"/>
        <w:numPr>
          <w:ilvl w:val="0"/>
          <w:numId w:val="6"/>
        </w:numPr>
        <w:jc w:val="both"/>
        <w:rPr>
          <w:rFonts w:asciiTheme="minorHAnsi" w:hAnsiTheme="minorHAnsi" w:cstheme="minorHAnsi"/>
          <w:sz w:val="24"/>
          <w:szCs w:val="24"/>
        </w:rPr>
      </w:pPr>
      <w:r w:rsidRPr="00C72BB2">
        <w:rPr>
          <w:rFonts w:asciiTheme="minorHAnsi" w:hAnsiTheme="minorHAnsi" w:cstheme="minorHAnsi"/>
          <w:sz w:val="24"/>
          <w:szCs w:val="24"/>
        </w:rPr>
        <w:t xml:space="preserve"> ¿A partir de qué edad se puede votar?</w:t>
      </w:r>
    </w:p>
    <w:p w:rsidR="00920402" w:rsidRPr="00C72BB2" w:rsidRDefault="00920402" w:rsidP="00C72BB2">
      <w:pPr>
        <w:pStyle w:val="Prrafodelista"/>
        <w:numPr>
          <w:ilvl w:val="0"/>
          <w:numId w:val="6"/>
        </w:numPr>
        <w:jc w:val="both"/>
        <w:rPr>
          <w:rFonts w:asciiTheme="minorHAnsi" w:hAnsiTheme="minorHAnsi" w:cstheme="minorHAnsi"/>
          <w:sz w:val="24"/>
          <w:szCs w:val="24"/>
        </w:rPr>
      </w:pPr>
      <w:r w:rsidRPr="00C72BB2">
        <w:rPr>
          <w:rFonts w:asciiTheme="minorHAnsi" w:hAnsiTheme="minorHAnsi" w:cstheme="minorHAnsi"/>
          <w:sz w:val="24"/>
          <w:szCs w:val="24"/>
        </w:rPr>
        <w:t>¿Cuándo surgió el voto secreto, quienes votaban?</w:t>
      </w:r>
    </w:p>
    <w:p w:rsidR="00920402" w:rsidRPr="00C72BB2" w:rsidRDefault="00920402" w:rsidP="00C72BB2">
      <w:pPr>
        <w:pStyle w:val="Prrafodelista"/>
        <w:numPr>
          <w:ilvl w:val="0"/>
          <w:numId w:val="6"/>
        </w:numPr>
        <w:jc w:val="both"/>
        <w:rPr>
          <w:rFonts w:asciiTheme="minorHAnsi" w:hAnsiTheme="minorHAnsi" w:cstheme="minorHAnsi"/>
          <w:sz w:val="24"/>
          <w:szCs w:val="24"/>
        </w:rPr>
      </w:pPr>
      <w:r w:rsidRPr="00C72BB2">
        <w:rPr>
          <w:rFonts w:asciiTheme="minorHAnsi" w:hAnsiTheme="minorHAnsi" w:cstheme="minorHAnsi"/>
          <w:sz w:val="24"/>
          <w:szCs w:val="24"/>
        </w:rPr>
        <w:t>¿Cuándo comenzaron a votar las mujeres?</w:t>
      </w:r>
    </w:p>
    <w:p w:rsidR="002F089F" w:rsidRPr="00C72BB2" w:rsidRDefault="002F089F" w:rsidP="00C72BB2">
      <w:pPr>
        <w:pStyle w:val="Prrafodelista"/>
        <w:numPr>
          <w:ilvl w:val="0"/>
          <w:numId w:val="6"/>
        </w:numPr>
        <w:jc w:val="both"/>
        <w:rPr>
          <w:rFonts w:asciiTheme="minorHAnsi" w:hAnsiTheme="minorHAnsi" w:cstheme="minorHAnsi"/>
          <w:sz w:val="24"/>
          <w:szCs w:val="24"/>
        </w:rPr>
      </w:pPr>
      <w:r w:rsidRPr="00C72BB2">
        <w:rPr>
          <w:rFonts w:asciiTheme="minorHAnsi" w:hAnsiTheme="minorHAnsi" w:cstheme="minorHAnsi"/>
          <w:sz w:val="24"/>
          <w:szCs w:val="24"/>
        </w:rPr>
        <w:t>Fundamenta la siguiente frase:</w:t>
      </w:r>
    </w:p>
    <w:p w:rsidR="002F089F" w:rsidRPr="00C72BB2" w:rsidRDefault="002F089F" w:rsidP="00C72BB2">
      <w:pPr>
        <w:pStyle w:val="Prrafodelista"/>
        <w:ind w:left="1080"/>
        <w:jc w:val="both"/>
        <w:rPr>
          <w:rFonts w:asciiTheme="minorHAnsi" w:hAnsiTheme="minorHAnsi" w:cstheme="minorHAnsi"/>
          <w:i/>
          <w:sz w:val="24"/>
          <w:szCs w:val="24"/>
        </w:rPr>
      </w:pPr>
      <w:r w:rsidRPr="00C72BB2">
        <w:rPr>
          <w:rFonts w:asciiTheme="minorHAnsi" w:hAnsiTheme="minorHAnsi" w:cstheme="minorHAnsi"/>
          <w:sz w:val="24"/>
          <w:szCs w:val="24"/>
        </w:rPr>
        <w:t>“</w:t>
      </w:r>
      <w:r w:rsidRPr="00C72BB2">
        <w:rPr>
          <w:rFonts w:asciiTheme="minorHAnsi" w:hAnsiTheme="minorHAnsi" w:cstheme="minorHAnsi"/>
          <w:i/>
          <w:sz w:val="24"/>
          <w:szCs w:val="24"/>
        </w:rPr>
        <w:t>El sufragio es universal, igual, secreto y obligatorio”</w:t>
      </w:r>
    </w:p>
    <w:p w:rsidR="00AA5C80" w:rsidRPr="00C72BB2" w:rsidRDefault="002F089F" w:rsidP="00C72BB2">
      <w:pPr>
        <w:jc w:val="both"/>
        <w:rPr>
          <w:rFonts w:cstheme="minorHAnsi"/>
          <w:color w:val="7030A0"/>
          <w:sz w:val="24"/>
          <w:szCs w:val="24"/>
        </w:rPr>
      </w:pPr>
      <w:r w:rsidRPr="00C72BB2">
        <w:rPr>
          <w:rFonts w:cstheme="minorHAnsi"/>
          <w:color w:val="7030A0"/>
          <w:sz w:val="24"/>
          <w:szCs w:val="24"/>
        </w:rPr>
        <w:t>¡¡¡ EXITOS!!</w:t>
      </w:r>
      <w:r w:rsidR="00C816F3" w:rsidRPr="00C72BB2">
        <w:rPr>
          <w:rFonts w:cstheme="minorHAnsi"/>
          <w:color w:val="7030A0"/>
          <w:sz w:val="24"/>
          <w:szCs w:val="24"/>
        </w:rPr>
        <w:t>!</w:t>
      </w:r>
    </w:p>
    <w:sectPr w:rsidR="00AA5C80" w:rsidRPr="00C72BB2" w:rsidSect="00C72BB2">
      <w:head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12A0" w:rsidRDefault="00E112A0" w:rsidP="00AA5C80">
      <w:pPr>
        <w:spacing w:after="0" w:line="240" w:lineRule="auto"/>
      </w:pPr>
      <w:r>
        <w:separator/>
      </w:r>
    </w:p>
  </w:endnote>
  <w:endnote w:type="continuationSeparator" w:id="0">
    <w:p w:rsidR="00E112A0" w:rsidRDefault="00E112A0" w:rsidP="00AA5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Rounded MT Bold">
    <w:altName w:val="Nyala"/>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12A0" w:rsidRDefault="00E112A0" w:rsidP="00AA5C80">
      <w:pPr>
        <w:spacing w:after="0" w:line="240" w:lineRule="auto"/>
      </w:pPr>
      <w:r>
        <w:separator/>
      </w:r>
    </w:p>
  </w:footnote>
  <w:footnote w:type="continuationSeparator" w:id="0">
    <w:p w:rsidR="00E112A0" w:rsidRDefault="00E112A0" w:rsidP="00AA5C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C80" w:rsidRPr="00D6176A" w:rsidRDefault="00AA5C80" w:rsidP="00AA5C80">
    <w:pPr>
      <w:tabs>
        <w:tab w:val="center" w:pos="4419"/>
        <w:tab w:val="right" w:pos="8838"/>
      </w:tabs>
      <w:spacing w:after="0" w:line="240" w:lineRule="auto"/>
      <w:rPr>
        <w:rFonts w:ascii="Arial Rounded MT Bold" w:hAnsi="Arial Rounded MT Bold"/>
        <w:b/>
        <w:bCs/>
        <w:sz w:val="32"/>
        <w:szCs w:val="32"/>
      </w:rPr>
    </w:pPr>
    <w:r w:rsidRPr="00D6176A">
      <w:rPr>
        <w:noProof/>
        <w:lang w:eastAsia="es-AR"/>
      </w:rPr>
      <w:drawing>
        <wp:anchor distT="0" distB="0" distL="114300" distR="114300" simplePos="0" relativeHeight="251659264" behindDoc="1" locked="0" layoutInCell="1" allowOverlap="1" wp14:anchorId="0933CEA1" wp14:editId="238AADB6">
          <wp:simplePos x="0" y="0"/>
          <wp:positionH relativeFrom="column">
            <wp:posOffset>5501640</wp:posOffset>
          </wp:positionH>
          <wp:positionV relativeFrom="paragraph">
            <wp:posOffset>-230505</wp:posOffset>
          </wp:positionV>
          <wp:extent cx="904875" cy="847725"/>
          <wp:effectExtent l="0" t="0" r="9525" b="9525"/>
          <wp:wrapTight wrapText="bothSides">
            <wp:wrapPolygon edited="0">
              <wp:start x="0" y="0"/>
              <wp:lineTo x="0" y="21357"/>
              <wp:lineTo x="21373" y="21357"/>
              <wp:lineTo x="21373"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t="9848" b="10138"/>
                  <a:stretch>
                    <a:fillRect/>
                  </a:stretch>
                </pic:blipFill>
                <pic:spPr bwMode="auto">
                  <a:xfrm>
                    <a:off x="0" y="0"/>
                    <a:ext cx="904875" cy="847725"/>
                  </a:xfrm>
                  <a:prstGeom prst="rect">
                    <a:avLst/>
                  </a:prstGeom>
                  <a:noFill/>
                </pic:spPr>
              </pic:pic>
            </a:graphicData>
          </a:graphic>
          <wp14:sizeRelH relativeFrom="margin">
            <wp14:pctWidth>0</wp14:pctWidth>
          </wp14:sizeRelH>
          <wp14:sizeRelV relativeFrom="margin">
            <wp14:pctHeight>0</wp14:pctHeight>
          </wp14:sizeRelV>
        </wp:anchor>
      </w:drawing>
    </w:r>
    <w:r w:rsidRPr="00D6176A">
      <w:rPr>
        <w:rFonts w:ascii="Arial Rounded MT Bold" w:hAnsi="Arial Rounded MT Bold"/>
        <w:b/>
        <w:bCs/>
        <w:sz w:val="32"/>
        <w:szCs w:val="32"/>
      </w:rPr>
      <w:t xml:space="preserve">Col. Sec. </w:t>
    </w:r>
    <w:r w:rsidR="00CE4FA6" w:rsidRPr="00D6176A">
      <w:rPr>
        <w:rFonts w:ascii="Arial Rounded MT Bold" w:hAnsi="Arial Rounded MT Bold"/>
        <w:b/>
        <w:bCs/>
        <w:sz w:val="32"/>
        <w:szCs w:val="32"/>
      </w:rPr>
      <w:t>N.º</w:t>
    </w:r>
    <w:r w:rsidRPr="00D6176A">
      <w:rPr>
        <w:rFonts w:ascii="Arial Rounded MT Bold" w:hAnsi="Arial Rounded MT Bold"/>
        <w:b/>
        <w:bCs/>
        <w:sz w:val="32"/>
        <w:szCs w:val="32"/>
      </w:rPr>
      <w:t xml:space="preserve"> 5027 “GRAL. JOSÉ DE SAN MARTÍN”</w:t>
    </w:r>
  </w:p>
  <w:p w:rsidR="00AA5C80" w:rsidRPr="00D6176A" w:rsidRDefault="00AA5C80" w:rsidP="00AA5C80">
    <w:pPr>
      <w:tabs>
        <w:tab w:val="center" w:pos="4419"/>
        <w:tab w:val="right" w:pos="8838"/>
      </w:tabs>
      <w:spacing w:after="0" w:line="240" w:lineRule="auto"/>
      <w:rPr>
        <w:b/>
        <w:bCs/>
        <w:sz w:val="18"/>
        <w:szCs w:val="18"/>
      </w:rPr>
    </w:pPr>
    <w:r w:rsidRPr="00D6176A">
      <w:rPr>
        <w:b/>
        <w:bCs/>
        <w:sz w:val="18"/>
        <w:szCs w:val="18"/>
      </w:rPr>
      <w:t xml:space="preserve">Central: </w:t>
    </w:r>
    <w:r w:rsidRPr="00D6176A">
      <w:rPr>
        <w:sz w:val="18"/>
        <w:szCs w:val="18"/>
      </w:rPr>
      <w:t xml:space="preserve">Avda. Líbano </w:t>
    </w:r>
    <w:r w:rsidR="00CE4FA6" w:rsidRPr="00D6176A">
      <w:rPr>
        <w:sz w:val="18"/>
        <w:szCs w:val="18"/>
      </w:rPr>
      <w:t>N.º</w:t>
    </w:r>
    <w:r w:rsidRPr="00D6176A">
      <w:rPr>
        <w:sz w:val="18"/>
        <w:szCs w:val="18"/>
      </w:rPr>
      <w:t xml:space="preserve"> 850 – Tel.4231848</w:t>
    </w:r>
    <w:r w:rsidRPr="00D6176A">
      <w:rPr>
        <w:b/>
        <w:bCs/>
        <w:sz w:val="18"/>
        <w:szCs w:val="18"/>
      </w:rPr>
      <w:tab/>
      <w:t xml:space="preserve"> Anexo: </w:t>
    </w:r>
    <w:r w:rsidRPr="00D6176A">
      <w:rPr>
        <w:sz w:val="18"/>
        <w:szCs w:val="18"/>
      </w:rPr>
      <w:t>Avda. Independencia y Lanceros S/N – Tel.4960618</w:t>
    </w:r>
    <w:r w:rsidRPr="00D6176A">
      <w:rPr>
        <w:sz w:val="18"/>
        <w:szCs w:val="18"/>
        <w:lang w:val="es-ES"/>
      </w:rPr>
      <w:t xml:space="preserve">- </w:t>
    </w:r>
    <w:r w:rsidRPr="00D6176A">
      <w:rPr>
        <w:sz w:val="18"/>
        <w:szCs w:val="18"/>
      </w:rPr>
      <w:t>4954651</w:t>
    </w:r>
  </w:p>
  <w:p w:rsidR="00AA5C80" w:rsidRDefault="00AA5C80" w:rsidP="00257225">
    <w:pPr>
      <w:tabs>
        <w:tab w:val="center" w:pos="4419"/>
        <w:tab w:val="right" w:pos="8838"/>
      </w:tabs>
      <w:spacing w:after="0" w:line="240" w:lineRule="auto"/>
      <w:rPr>
        <w:rFonts w:ascii="Times New Roman" w:hAnsi="Times New Roman" w:cs="Times New Roman"/>
        <w:color w:val="0000FF"/>
        <w:sz w:val="18"/>
        <w:szCs w:val="18"/>
        <w:u w:val="single"/>
        <w:lang w:val="es-ES"/>
      </w:rPr>
    </w:pPr>
    <w:r w:rsidRPr="00D6176A">
      <w:rPr>
        <w:b/>
        <w:bCs/>
        <w:sz w:val="18"/>
        <w:szCs w:val="18"/>
        <w:lang w:val="es-ES"/>
      </w:rPr>
      <w:t xml:space="preserve">Web: </w:t>
    </w:r>
    <w:hyperlink r:id="rId2" w:history="1">
      <w:r w:rsidRPr="00D6176A">
        <w:rPr>
          <w:rFonts w:ascii="Times New Roman" w:hAnsi="Times New Roman" w:cs="Times New Roman"/>
          <w:color w:val="0000FF"/>
          <w:sz w:val="18"/>
          <w:szCs w:val="18"/>
          <w:u w:val="single"/>
          <w:lang w:val="es-ES"/>
        </w:rPr>
        <w:t>www.colsanmartin.com.ar</w:t>
      </w:r>
    </w:hyperlink>
    <w:r w:rsidRPr="00D6176A">
      <w:t xml:space="preserve">    </w:t>
    </w:r>
    <w:r w:rsidRPr="00D6176A">
      <w:rPr>
        <w:b/>
        <w:bCs/>
        <w:sz w:val="18"/>
        <w:szCs w:val="18"/>
        <w:lang w:val="es-ES"/>
      </w:rPr>
      <w:t xml:space="preserve">Correo:  </w:t>
    </w:r>
    <w:hyperlink r:id="rId3" w:history="1">
      <w:r w:rsidRPr="00D6176A">
        <w:rPr>
          <w:rFonts w:ascii="Times New Roman" w:hAnsi="Times New Roman" w:cs="Times New Roman"/>
          <w:color w:val="0000FF"/>
          <w:sz w:val="18"/>
          <w:szCs w:val="18"/>
          <w:u w:val="single"/>
          <w:lang w:val="es-ES"/>
        </w:rPr>
        <w:t>colsanmartin5027@gmail.com</w:t>
      </w:r>
    </w:hyperlink>
  </w:p>
  <w:p w:rsidR="00257225" w:rsidRPr="00257225" w:rsidRDefault="00257225" w:rsidP="00257225">
    <w:pPr>
      <w:tabs>
        <w:tab w:val="center" w:pos="4419"/>
        <w:tab w:val="right" w:pos="8838"/>
      </w:tabs>
      <w:spacing w:after="0" w:line="240" w:lineRule="auto"/>
      <w:rPr>
        <w:b/>
        <w:bC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A58BE"/>
    <w:multiLevelType w:val="hybridMultilevel"/>
    <w:tmpl w:val="2C3A2198"/>
    <w:lvl w:ilvl="0" w:tplc="2C0A0017">
      <w:start w:val="1"/>
      <w:numFmt w:val="lowerLetter"/>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1">
    <w:nsid w:val="173453CD"/>
    <w:multiLevelType w:val="hybridMultilevel"/>
    <w:tmpl w:val="2A9E6788"/>
    <w:lvl w:ilvl="0" w:tplc="70389538">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
    <w:nsid w:val="411347F3"/>
    <w:multiLevelType w:val="hybridMultilevel"/>
    <w:tmpl w:val="ABA442F2"/>
    <w:lvl w:ilvl="0" w:tplc="2C0A0011">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3">
    <w:nsid w:val="52D32650"/>
    <w:multiLevelType w:val="hybridMultilevel"/>
    <w:tmpl w:val="2342EAE4"/>
    <w:lvl w:ilvl="0" w:tplc="2C0A000D">
      <w:start w:val="1"/>
      <w:numFmt w:val="bullet"/>
      <w:lvlText w:val=""/>
      <w:lvlJc w:val="left"/>
      <w:pPr>
        <w:ind w:left="720" w:hanging="360"/>
      </w:pPr>
      <w:rPr>
        <w:rFonts w:ascii="Wingdings" w:hAnsi="Wingdings"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4">
    <w:nsid w:val="6E074C46"/>
    <w:multiLevelType w:val="hybridMultilevel"/>
    <w:tmpl w:val="AB24355A"/>
    <w:lvl w:ilvl="0" w:tplc="2C0A000D">
      <w:start w:val="1"/>
      <w:numFmt w:val="bullet"/>
      <w:lvlText w:val=""/>
      <w:lvlJc w:val="left"/>
      <w:pPr>
        <w:ind w:left="720" w:hanging="360"/>
      </w:pPr>
      <w:rPr>
        <w:rFonts w:ascii="Wingdings" w:hAnsi="Wingdings"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5">
    <w:nsid w:val="7A5A11E9"/>
    <w:multiLevelType w:val="hybridMultilevel"/>
    <w:tmpl w:val="F2E6211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3"/>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C80"/>
    <w:rsid w:val="00257225"/>
    <w:rsid w:val="002F089F"/>
    <w:rsid w:val="00482A4B"/>
    <w:rsid w:val="005E1784"/>
    <w:rsid w:val="008D5153"/>
    <w:rsid w:val="00920402"/>
    <w:rsid w:val="00AA5C80"/>
    <w:rsid w:val="00B6330D"/>
    <w:rsid w:val="00C72BB2"/>
    <w:rsid w:val="00C816F3"/>
    <w:rsid w:val="00CE4FA6"/>
    <w:rsid w:val="00DA7235"/>
    <w:rsid w:val="00E112A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8CE2FA-0CAB-4A15-979B-29F782A09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C80"/>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semiHidden/>
    <w:unhideWhenUsed/>
    <w:rsid w:val="00AA5C80"/>
    <w:rPr>
      <w:rFonts w:ascii="Times New Roman" w:hAnsi="Times New Roman" w:cs="Times New Roman" w:hint="default"/>
      <w:color w:val="0000FF"/>
      <w:u w:val="single"/>
    </w:rPr>
  </w:style>
  <w:style w:type="paragraph" w:styleId="NormalWeb">
    <w:name w:val="Normal (Web)"/>
    <w:basedOn w:val="Normal"/>
    <w:uiPriority w:val="99"/>
    <w:semiHidden/>
    <w:unhideWhenUsed/>
    <w:rsid w:val="00AA5C80"/>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Prrafodelista">
    <w:name w:val="List Paragraph"/>
    <w:basedOn w:val="Normal"/>
    <w:uiPriority w:val="34"/>
    <w:qFormat/>
    <w:rsid w:val="00AA5C80"/>
    <w:pPr>
      <w:ind w:left="720"/>
      <w:contextualSpacing/>
    </w:pPr>
    <w:rPr>
      <w:rFonts w:ascii="Calibri" w:eastAsia="Calibri" w:hAnsi="Calibri" w:cs="Times New Roman"/>
    </w:rPr>
  </w:style>
  <w:style w:type="table" w:customStyle="1" w:styleId="Tabladecuadrcula1clara-nfasis11">
    <w:name w:val="Tabla de cuadrícula 1 clara - Énfasis 11"/>
    <w:basedOn w:val="Tablanormal"/>
    <w:uiPriority w:val="46"/>
    <w:rsid w:val="00AA5C80"/>
    <w:pPr>
      <w:spacing w:after="0" w:line="240" w:lineRule="auto"/>
    </w:pPr>
    <w:rPr>
      <w:rFonts w:ascii="Calibri" w:eastAsia="Calibri" w:hAnsi="Calibri" w:cs="Times New Roman"/>
      <w:sz w:val="20"/>
      <w:szCs w:val="20"/>
      <w:lang w:val="es-ES" w:eastAsia="es-ES"/>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Encabezado">
    <w:name w:val="header"/>
    <w:basedOn w:val="Normal"/>
    <w:link w:val="EncabezadoCar"/>
    <w:uiPriority w:val="99"/>
    <w:unhideWhenUsed/>
    <w:rsid w:val="00AA5C8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A5C80"/>
  </w:style>
  <w:style w:type="paragraph" w:styleId="Piedepgina">
    <w:name w:val="footer"/>
    <w:basedOn w:val="Normal"/>
    <w:link w:val="PiedepginaCar"/>
    <w:uiPriority w:val="99"/>
    <w:unhideWhenUsed/>
    <w:rsid w:val="00AA5C8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A5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52857">
      <w:bodyDiv w:val="1"/>
      <w:marLeft w:val="0"/>
      <w:marRight w:val="0"/>
      <w:marTop w:val="0"/>
      <w:marBottom w:val="0"/>
      <w:divBdr>
        <w:top w:val="none" w:sz="0" w:space="0" w:color="auto"/>
        <w:left w:val="none" w:sz="0" w:space="0" w:color="auto"/>
        <w:bottom w:val="none" w:sz="0" w:space="0" w:color="auto"/>
        <w:right w:val="none" w:sz="0" w:space="0" w:color="auto"/>
      </w:divBdr>
    </w:div>
    <w:div w:id="1705667739">
      <w:bodyDiv w:val="1"/>
      <w:marLeft w:val="0"/>
      <w:marRight w:val="0"/>
      <w:marTop w:val="0"/>
      <w:marBottom w:val="0"/>
      <w:divBdr>
        <w:top w:val="none" w:sz="0" w:space="0" w:color="auto"/>
        <w:left w:val="none" w:sz="0" w:space="0" w:color="auto"/>
        <w:bottom w:val="none" w:sz="0" w:space="0" w:color="auto"/>
        <w:right w:val="none" w:sz="0" w:space="0" w:color="auto"/>
      </w:divBdr>
    </w:div>
    <w:div w:id="1769109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ropolog&#237;a.nby@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iltebeatrizeli@hotmail.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colsanmartin5027@gmail.com" TargetMode="External"/><Relationship Id="rId2" Type="http://schemas.openxmlformats.org/officeDocument/2006/relationships/hyperlink" Target="https://colsanmartin5027.wixsite.com/salta" TargetMode="External"/><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674</Words>
  <Characters>3708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Gabriela Vistas</cp:lastModifiedBy>
  <cp:revision>2</cp:revision>
  <dcterms:created xsi:type="dcterms:W3CDTF">2020-11-02T01:50:00Z</dcterms:created>
  <dcterms:modified xsi:type="dcterms:W3CDTF">2020-11-02T01:50:00Z</dcterms:modified>
</cp:coreProperties>
</file>