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68A" w:rsidRDefault="001B168A">
      <w:pPr>
        <w:rPr>
          <w:rFonts w:ascii="Arial" w:hAnsi="Arial" w:cs="Arial"/>
          <w:b/>
          <w:sz w:val="24"/>
          <w:szCs w:val="24"/>
          <w:u w:val="single"/>
        </w:rPr>
      </w:pPr>
      <w:r w:rsidRPr="001B168A">
        <w:rPr>
          <w:rFonts w:ascii="Arial" w:hAnsi="Arial" w:cs="Arial"/>
          <w:b/>
          <w:sz w:val="24"/>
          <w:szCs w:val="24"/>
          <w:u w:val="single"/>
        </w:rPr>
        <w:t xml:space="preserve">TRABAJO PRACTICO N°10    -  </w:t>
      </w:r>
      <w:r w:rsidR="007D6681">
        <w:rPr>
          <w:rFonts w:ascii="Arial" w:hAnsi="Arial" w:cs="Arial"/>
          <w:b/>
          <w:sz w:val="24"/>
          <w:szCs w:val="24"/>
          <w:u w:val="single"/>
        </w:rPr>
        <w:t xml:space="preserve">  </w:t>
      </w:r>
      <w:r w:rsidRPr="001B168A">
        <w:rPr>
          <w:rFonts w:ascii="Arial" w:hAnsi="Arial" w:cs="Arial"/>
          <w:b/>
          <w:sz w:val="24"/>
          <w:szCs w:val="24"/>
          <w:u w:val="single"/>
        </w:rPr>
        <w:t xml:space="preserve"> </w:t>
      </w:r>
      <w:r>
        <w:rPr>
          <w:rFonts w:ascii="Arial" w:hAnsi="Arial" w:cs="Arial"/>
          <w:b/>
          <w:sz w:val="24"/>
          <w:szCs w:val="24"/>
          <w:u w:val="single"/>
        </w:rPr>
        <w:t>H</w:t>
      </w:r>
      <w:r w:rsidRPr="001B168A">
        <w:rPr>
          <w:rFonts w:ascii="Arial" w:hAnsi="Arial" w:cs="Arial"/>
          <w:b/>
          <w:sz w:val="24"/>
          <w:szCs w:val="24"/>
          <w:u w:val="single"/>
        </w:rPr>
        <w:t>istoria</w:t>
      </w:r>
      <w:r w:rsidR="007D6681">
        <w:rPr>
          <w:rFonts w:ascii="Arial" w:hAnsi="Arial" w:cs="Arial"/>
          <w:b/>
          <w:sz w:val="24"/>
          <w:szCs w:val="24"/>
          <w:u w:val="single"/>
        </w:rPr>
        <w:t xml:space="preserve"> IV</w:t>
      </w:r>
      <w:r w:rsidRPr="001B168A">
        <w:rPr>
          <w:rFonts w:ascii="Arial" w:hAnsi="Arial" w:cs="Arial"/>
          <w:b/>
          <w:sz w:val="24"/>
          <w:szCs w:val="24"/>
          <w:u w:val="single"/>
        </w:rPr>
        <w:t xml:space="preserve"> </w:t>
      </w:r>
    </w:p>
    <w:p w:rsidR="001B168A" w:rsidRPr="00541261" w:rsidRDefault="001B168A" w:rsidP="001B168A">
      <w:pPr>
        <w:ind w:left="-851" w:firstLine="142"/>
        <w:rPr>
          <w:rFonts w:ascii="Arial" w:hAnsi="Arial" w:cs="Arial"/>
          <w:sz w:val="24"/>
          <w:szCs w:val="24"/>
        </w:rPr>
      </w:pPr>
      <w:r>
        <w:rPr>
          <w:rFonts w:ascii="Arial" w:hAnsi="Arial" w:cs="Arial"/>
          <w:sz w:val="24"/>
          <w:szCs w:val="24"/>
        </w:rPr>
        <w:t xml:space="preserve">           </w:t>
      </w:r>
      <w:r w:rsidRPr="00541261">
        <w:rPr>
          <w:rFonts w:ascii="Arial" w:hAnsi="Arial" w:cs="Arial"/>
          <w:sz w:val="24"/>
          <w:szCs w:val="24"/>
        </w:rPr>
        <w:t>Cur</w:t>
      </w:r>
      <w:r>
        <w:rPr>
          <w:rFonts w:ascii="Arial" w:hAnsi="Arial" w:cs="Arial"/>
          <w:sz w:val="24"/>
          <w:szCs w:val="24"/>
        </w:rPr>
        <w:t xml:space="preserve">so: 4°     </w:t>
      </w:r>
      <w:r w:rsidR="00CB6ED4">
        <w:rPr>
          <w:rFonts w:ascii="Arial" w:hAnsi="Arial" w:cs="Arial"/>
          <w:sz w:val="24"/>
          <w:szCs w:val="24"/>
        </w:rPr>
        <w:t>Sección:</w:t>
      </w:r>
      <w:r>
        <w:rPr>
          <w:rFonts w:ascii="Arial" w:hAnsi="Arial" w:cs="Arial"/>
          <w:sz w:val="24"/>
          <w:szCs w:val="24"/>
        </w:rPr>
        <w:t xml:space="preserve"> 1°-2°            Ciclo: orientado</w:t>
      </w:r>
      <w:r w:rsidRPr="00541261">
        <w:rPr>
          <w:rFonts w:ascii="Arial" w:hAnsi="Arial" w:cs="Arial"/>
          <w:sz w:val="24"/>
          <w:szCs w:val="24"/>
        </w:rPr>
        <w:t xml:space="preserve">    </w:t>
      </w:r>
      <w:r w:rsidR="007D6681">
        <w:rPr>
          <w:rFonts w:ascii="Arial" w:hAnsi="Arial" w:cs="Arial"/>
          <w:sz w:val="24"/>
          <w:szCs w:val="24"/>
        </w:rPr>
        <w:t xml:space="preserve">         </w:t>
      </w:r>
      <w:r w:rsidRPr="00541261">
        <w:rPr>
          <w:rFonts w:ascii="Arial" w:hAnsi="Arial" w:cs="Arial"/>
          <w:sz w:val="24"/>
          <w:szCs w:val="24"/>
        </w:rPr>
        <w:t xml:space="preserve">Turno: Mañana- tarde Vespertino           </w:t>
      </w:r>
    </w:p>
    <w:p w:rsidR="007D6681" w:rsidRPr="000F661F" w:rsidRDefault="000F661F" w:rsidP="000F661F">
      <w:pPr>
        <w:spacing w:before="100" w:beforeAutospacing="1" w:after="100" w:afterAutospacing="1" w:line="240" w:lineRule="auto"/>
        <w:jc w:val="both"/>
        <w:rPr>
          <w:rFonts w:ascii="Arial" w:eastAsia="Times New Roman" w:hAnsi="Arial" w:cs="Arial"/>
          <w:color w:val="000000"/>
          <w:lang w:eastAsia="es-AR"/>
        </w:rPr>
      </w:pPr>
      <w:r w:rsidRPr="000F661F">
        <w:rPr>
          <w:rFonts w:ascii="Arial" w:eastAsia="Times New Roman" w:hAnsi="Arial" w:cs="Arial"/>
          <w:lang w:eastAsia="es-AR"/>
        </w:rPr>
        <w:t>Prof.</w:t>
      </w:r>
      <w:r w:rsidR="007D6681" w:rsidRPr="000F661F">
        <w:rPr>
          <w:rFonts w:ascii="Arial" w:eastAsia="Times New Roman" w:hAnsi="Arial" w:cs="Arial"/>
          <w:lang w:eastAsia="es-AR"/>
        </w:rPr>
        <w:t xml:space="preserve">: Mariela Moya    </w:t>
      </w:r>
      <w:r w:rsidR="007D6681" w:rsidRPr="000F661F">
        <w:rPr>
          <w:rFonts w:ascii="Arial" w:eastAsia="Times New Roman" w:hAnsi="Arial" w:cs="Arial"/>
          <w:color w:val="000000"/>
          <w:lang w:eastAsia="es-AR"/>
        </w:rPr>
        <w:t xml:space="preserve">Curso: 4° Div: 1° -email: </w:t>
      </w:r>
      <w:r w:rsidR="007D6681" w:rsidRPr="000F661F">
        <w:rPr>
          <w:rFonts w:ascii="Arial" w:eastAsia="Times New Roman" w:hAnsi="Arial" w:cs="Arial"/>
          <w:color w:val="0000CC"/>
          <w:lang w:eastAsia="es-AR"/>
        </w:rPr>
        <w:t>marielamoya2186@gmail.com</w:t>
      </w:r>
      <w:r w:rsidR="007D6681" w:rsidRPr="000F661F">
        <w:rPr>
          <w:rFonts w:ascii="Arial" w:eastAsia="Times New Roman" w:hAnsi="Arial" w:cs="Arial"/>
          <w:color w:val="000000"/>
          <w:lang w:eastAsia="es-AR"/>
        </w:rPr>
        <w:t xml:space="preserve"> </w:t>
      </w:r>
      <w:r>
        <w:rPr>
          <w:rFonts w:ascii="Arial" w:eastAsia="Times New Roman" w:hAnsi="Arial" w:cs="Arial"/>
          <w:color w:val="000000"/>
          <w:lang w:eastAsia="es-AR"/>
        </w:rPr>
        <w:t xml:space="preserve">     </w:t>
      </w:r>
      <w:r w:rsidR="007D6681" w:rsidRPr="000F661F">
        <w:rPr>
          <w:rFonts w:ascii="Arial" w:eastAsia="Times New Roman" w:hAnsi="Arial" w:cs="Arial"/>
          <w:color w:val="000000"/>
          <w:lang w:eastAsia="es-AR"/>
        </w:rPr>
        <w:t>Turno: Tarde</w:t>
      </w:r>
    </w:p>
    <w:p w:rsidR="007D6681" w:rsidRPr="000F661F" w:rsidRDefault="000F661F" w:rsidP="000F661F">
      <w:pPr>
        <w:spacing w:before="100" w:beforeAutospacing="1" w:after="100" w:afterAutospacing="1" w:line="240" w:lineRule="auto"/>
        <w:jc w:val="both"/>
        <w:rPr>
          <w:rFonts w:ascii="Arial" w:eastAsia="Times New Roman" w:hAnsi="Arial" w:cs="Arial"/>
          <w:color w:val="000000"/>
          <w:lang w:eastAsia="es-AR"/>
        </w:rPr>
      </w:pPr>
      <w:r w:rsidRPr="000F661F">
        <w:rPr>
          <w:rFonts w:ascii="Arial" w:eastAsia="Times New Roman" w:hAnsi="Arial" w:cs="Arial"/>
          <w:color w:val="000000"/>
          <w:lang w:eastAsia="es-AR"/>
        </w:rPr>
        <w:t>Prof.: Báez</w:t>
      </w:r>
      <w:r w:rsidR="007D6681" w:rsidRPr="000F661F">
        <w:rPr>
          <w:rFonts w:ascii="Arial" w:eastAsia="Times New Roman" w:hAnsi="Arial" w:cs="Arial"/>
          <w:color w:val="000000"/>
          <w:lang w:eastAsia="es-AR"/>
        </w:rPr>
        <w:t xml:space="preserve">, Dante      Curso: 4° Div: 1°     email: </w:t>
      </w:r>
      <w:hyperlink r:id="rId7" w:history="1">
        <w:r w:rsidR="007D6681" w:rsidRPr="000F661F">
          <w:rPr>
            <w:rFonts w:ascii="Arial" w:eastAsia="Times New Roman" w:hAnsi="Arial" w:cs="Arial"/>
            <w:color w:val="0000FF" w:themeColor="hyperlink"/>
            <w:u w:val="single"/>
            <w:lang w:eastAsia="es-AR"/>
          </w:rPr>
          <w:t>atidanbaez@yahoo.com.ar</w:t>
        </w:r>
      </w:hyperlink>
      <w:r w:rsidR="007D6681" w:rsidRPr="000F661F">
        <w:rPr>
          <w:rFonts w:ascii="Arial" w:eastAsia="Times New Roman" w:hAnsi="Arial" w:cs="Arial"/>
          <w:color w:val="000000"/>
          <w:lang w:eastAsia="es-AR"/>
        </w:rPr>
        <w:t xml:space="preserve"> </w:t>
      </w:r>
      <w:r>
        <w:rPr>
          <w:rFonts w:ascii="Arial" w:eastAsia="Times New Roman" w:hAnsi="Arial" w:cs="Arial"/>
          <w:color w:val="000000"/>
          <w:lang w:eastAsia="es-AR"/>
        </w:rPr>
        <w:t xml:space="preserve">   </w:t>
      </w:r>
      <w:r w:rsidR="007D6681" w:rsidRPr="000F661F">
        <w:rPr>
          <w:rFonts w:ascii="Arial" w:eastAsia="Times New Roman" w:hAnsi="Arial" w:cs="Arial"/>
          <w:color w:val="000000"/>
          <w:lang w:eastAsia="es-AR"/>
        </w:rPr>
        <w:t xml:space="preserve">  </w:t>
      </w:r>
      <w:r>
        <w:rPr>
          <w:rFonts w:ascii="Arial" w:eastAsia="Times New Roman" w:hAnsi="Arial" w:cs="Arial"/>
          <w:color w:val="000000"/>
          <w:lang w:eastAsia="es-AR"/>
        </w:rPr>
        <w:t xml:space="preserve"> </w:t>
      </w:r>
      <w:r w:rsidR="007D6681" w:rsidRPr="000F661F">
        <w:rPr>
          <w:rFonts w:ascii="Arial" w:eastAsia="Times New Roman" w:hAnsi="Arial" w:cs="Arial"/>
          <w:color w:val="000000"/>
          <w:lang w:eastAsia="es-AR"/>
        </w:rPr>
        <w:t xml:space="preserve">  Turno: Mañana</w:t>
      </w:r>
    </w:p>
    <w:p w:rsidR="007D6681" w:rsidRPr="000F661F" w:rsidRDefault="000F661F" w:rsidP="000F661F">
      <w:pPr>
        <w:spacing w:before="100" w:beforeAutospacing="1" w:after="100" w:afterAutospacing="1" w:line="240" w:lineRule="auto"/>
        <w:jc w:val="both"/>
        <w:rPr>
          <w:rFonts w:ascii="Arial" w:eastAsia="Times New Roman" w:hAnsi="Arial" w:cs="Arial"/>
          <w:color w:val="000000"/>
          <w:lang w:eastAsia="es-AR"/>
        </w:rPr>
      </w:pPr>
      <w:r w:rsidRPr="000F661F">
        <w:rPr>
          <w:rFonts w:ascii="Arial" w:eastAsia="Times New Roman" w:hAnsi="Arial" w:cs="Arial"/>
          <w:color w:val="000000"/>
          <w:lang w:eastAsia="es-AR"/>
        </w:rPr>
        <w:t>Prof.</w:t>
      </w:r>
      <w:r w:rsidR="007D6681" w:rsidRPr="000F661F">
        <w:rPr>
          <w:rFonts w:ascii="Arial" w:eastAsia="Times New Roman" w:hAnsi="Arial" w:cs="Arial"/>
          <w:color w:val="000000"/>
          <w:lang w:eastAsia="es-AR"/>
        </w:rPr>
        <w:t xml:space="preserve">: Rodríguez, Freddy  Curso: 4° Div: 1°- E-mail: </w:t>
      </w:r>
      <w:hyperlink r:id="rId8" w:history="1">
        <w:r w:rsidR="007D6681" w:rsidRPr="000F661F">
          <w:rPr>
            <w:rStyle w:val="Hipervnculo"/>
            <w:rFonts w:ascii="Arial" w:eastAsia="Times New Roman" w:hAnsi="Arial" w:cs="Arial"/>
            <w:lang w:eastAsia="es-AR"/>
          </w:rPr>
          <w:t>freddyarnaldo_2608@hotmail.com</w:t>
        </w:r>
      </w:hyperlink>
      <w:r w:rsidR="007D6681" w:rsidRPr="000F661F">
        <w:rPr>
          <w:rFonts w:ascii="Arial" w:eastAsia="Times New Roman" w:hAnsi="Arial" w:cs="Arial"/>
          <w:color w:val="000000"/>
          <w:lang w:eastAsia="es-AR"/>
        </w:rPr>
        <w:t xml:space="preserve"> Turno: Vespertino</w:t>
      </w:r>
    </w:p>
    <w:p w:rsidR="007D6681" w:rsidRPr="007D6681" w:rsidRDefault="000F661F" w:rsidP="000F661F">
      <w:pPr>
        <w:spacing w:before="100" w:beforeAutospacing="1" w:after="100" w:afterAutospacing="1" w:line="240" w:lineRule="auto"/>
        <w:jc w:val="both"/>
        <w:rPr>
          <w:rFonts w:ascii="Arial" w:eastAsia="Times New Roman" w:hAnsi="Arial" w:cs="Arial"/>
          <w:color w:val="000000"/>
          <w:lang w:eastAsia="es-AR"/>
        </w:rPr>
      </w:pPr>
      <w:r w:rsidRPr="000F661F">
        <w:rPr>
          <w:rFonts w:ascii="Arial" w:eastAsia="Times New Roman" w:hAnsi="Arial" w:cs="Arial"/>
          <w:color w:val="000000"/>
          <w:lang w:eastAsia="es-AR"/>
        </w:rPr>
        <w:t>Prof.</w:t>
      </w:r>
      <w:r w:rsidR="007D6681" w:rsidRPr="000F661F">
        <w:rPr>
          <w:rFonts w:ascii="Arial" w:eastAsia="Times New Roman" w:hAnsi="Arial" w:cs="Arial"/>
          <w:color w:val="000000"/>
          <w:lang w:eastAsia="es-AR"/>
        </w:rPr>
        <w:t xml:space="preserve">: Parada Gabriel  Curso: 4° Div: 2°    -  E-mail: </w:t>
      </w:r>
      <w:hyperlink r:id="rId9" w:history="1">
        <w:r w:rsidR="007D6681" w:rsidRPr="000F661F">
          <w:rPr>
            <w:rFonts w:ascii="Arial" w:eastAsia="Times New Roman" w:hAnsi="Arial" w:cs="Arial"/>
            <w:color w:val="0000FF" w:themeColor="hyperlink"/>
            <w:u w:val="single"/>
            <w:lang w:eastAsia="es-AR"/>
          </w:rPr>
          <w:t>gaboskr@hotmail.com</w:t>
        </w:r>
      </w:hyperlink>
      <w:r w:rsidR="007D6681" w:rsidRPr="000F661F">
        <w:rPr>
          <w:rFonts w:ascii="Arial" w:eastAsia="Times New Roman" w:hAnsi="Arial" w:cs="Arial"/>
          <w:color w:val="0000FF" w:themeColor="hyperlink"/>
          <w:u w:val="single"/>
          <w:lang w:eastAsia="es-AR"/>
        </w:rPr>
        <w:t>.ar</w:t>
      </w:r>
      <w:r>
        <w:rPr>
          <w:rFonts w:ascii="Arial" w:eastAsia="Times New Roman" w:hAnsi="Arial" w:cs="Arial"/>
          <w:color w:val="000000"/>
          <w:lang w:eastAsia="es-AR"/>
        </w:rPr>
        <w:t xml:space="preserve">  </w:t>
      </w:r>
      <w:r w:rsidR="007D6681" w:rsidRPr="000F661F">
        <w:rPr>
          <w:rFonts w:ascii="Arial" w:eastAsia="Times New Roman" w:hAnsi="Arial" w:cs="Arial"/>
          <w:color w:val="000000"/>
          <w:lang w:eastAsia="es-AR"/>
        </w:rPr>
        <w:t xml:space="preserve"> </w:t>
      </w:r>
      <w:r>
        <w:rPr>
          <w:rFonts w:ascii="Arial" w:eastAsia="Times New Roman" w:hAnsi="Arial" w:cs="Arial"/>
          <w:color w:val="000000"/>
          <w:lang w:eastAsia="es-AR"/>
        </w:rPr>
        <w:t xml:space="preserve"> </w:t>
      </w:r>
      <w:r w:rsidR="007D6681" w:rsidRPr="000F661F">
        <w:rPr>
          <w:rFonts w:ascii="Arial" w:eastAsia="Times New Roman" w:hAnsi="Arial" w:cs="Arial"/>
          <w:color w:val="000000"/>
          <w:lang w:eastAsia="es-AR"/>
        </w:rPr>
        <w:t xml:space="preserve">    Turno: Vespertino</w:t>
      </w:r>
    </w:p>
    <w:p w:rsidR="007D6681" w:rsidRPr="007D6681" w:rsidRDefault="007D6681" w:rsidP="007D6681">
      <w:pPr>
        <w:spacing w:after="0" w:line="240" w:lineRule="auto"/>
        <w:ind w:hanging="567"/>
        <w:jc w:val="center"/>
        <w:rPr>
          <w:rFonts w:ascii="Calibri" w:eastAsia="Calibri" w:hAnsi="Calibri" w:cs="Times New Roman"/>
          <w:i/>
        </w:rPr>
      </w:pPr>
      <w:r w:rsidRPr="007D6681">
        <w:rPr>
          <w:rFonts w:ascii="Calibri" w:eastAsia="Calibri" w:hAnsi="Calibri" w:cs="Times New Roman"/>
          <w:b/>
          <w:i/>
        </w:rPr>
        <w:t>Responder las tareas al correo del docente según el turno, curso y fecha de presentación.</w:t>
      </w:r>
    </w:p>
    <w:p w:rsidR="007D6681" w:rsidRPr="007D6681" w:rsidRDefault="007D6681" w:rsidP="007D6681">
      <w:pPr>
        <w:spacing w:after="0" w:line="240" w:lineRule="auto"/>
        <w:ind w:hanging="567"/>
        <w:rPr>
          <w:rFonts w:ascii="Calibri" w:eastAsia="Calibri" w:hAnsi="Calibri" w:cs="Times New Roman"/>
        </w:rPr>
      </w:pPr>
    </w:p>
    <w:p w:rsidR="007D6681" w:rsidRPr="007D6681" w:rsidRDefault="007D6681" w:rsidP="007D6681">
      <w:pPr>
        <w:spacing w:after="0" w:line="240" w:lineRule="auto"/>
        <w:ind w:hanging="567"/>
        <w:rPr>
          <w:rFonts w:ascii="Calibri" w:eastAsia="Calibri" w:hAnsi="Calibri" w:cs="Times New Roman"/>
          <w:color w:val="0070C0"/>
        </w:rPr>
      </w:pPr>
      <w:r w:rsidRPr="007D6681">
        <w:rPr>
          <w:rFonts w:ascii="Calibri" w:eastAsia="Calibri" w:hAnsi="Calibri" w:cs="Times New Roman"/>
        </w:rPr>
        <w:t xml:space="preserve"> </w:t>
      </w:r>
    </w:p>
    <w:tbl>
      <w:tblPr>
        <w:tblStyle w:val="Tabladecuadrcula1clara-nfasis11"/>
        <w:tblW w:w="0" w:type="auto"/>
        <w:tblLook w:val="04A0" w:firstRow="1" w:lastRow="0" w:firstColumn="1" w:lastColumn="0" w:noHBand="0" w:noVBand="1"/>
      </w:tblPr>
      <w:tblGrid>
        <w:gridCol w:w="10063"/>
      </w:tblGrid>
      <w:tr w:rsidR="007D6681" w:rsidRPr="007D6681" w:rsidTr="007D6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7D6681" w:rsidRPr="007D6681" w:rsidRDefault="007D6681" w:rsidP="007D6681">
            <w:pPr>
              <w:rPr>
                <w:color w:val="0070C0"/>
              </w:rPr>
            </w:pPr>
            <w:r w:rsidRPr="007D6681">
              <w:rPr>
                <w:color w:val="0070C0"/>
              </w:rPr>
              <w:t>Datos a completar por el alumno</w:t>
            </w:r>
          </w:p>
          <w:p w:rsidR="007D6681" w:rsidRPr="007D6681" w:rsidRDefault="007D6681" w:rsidP="007D6681">
            <w:pPr>
              <w:rPr>
                <w:color w:val="7F7F7F" w:themeColor="text1" w:themeTint="80"/>
              </w:rPr>
            </w:pPr>
            <w:r w:rsidRPr="007D6681">
              <w:rPr>
                <w:color w:val="7F7F7F" w:themeColor="text1" w:themeTint="80"/>
              </w:rPr>
              <w:t xml:space="preserve">APELLIDO Y NOMBRE:         </w:t>
            </w:r>
          </w:p>
          <w:p w:rsidR="007D6681" w:rsidRPr="007D6681" w:rsidRDefault="007D6681" w:rsidP="007D6681">
            <w:pPr>
              <w:rPr>
                <w:color w:val="7F7F7F" w:themeColor="text1" w:themeTint="80"/>
              </w:rPr>
            </w:pPr>
            <w:r w:rsidRPr="007D6681">
              <w:rPr>
                <w:color w:val="7F7F7F" w:themeColor="text1" w:themeTint="80"/>
              </w:rPr>
              <w:t>CURSO:       DIVISIÓN:                  TURNO:</w:t>
            </w:r>
          </w:p>
          <w:p w:rsidR="007D6681" w:rsidRPr="007D6681" w:rsidRDefault="007D6681" w:rsidP="007D6681">
            <w:pPr>
              <w:rPr>
                <w:color w:val="7F7F7F" w:themeColor="text1" w:themeTint="80"/>
              </w:rPr>
            </w:pPr>
            <w:r w:rsidRPr="007D6681">
              <w:rPr>
                <w:color w:val="7F7F7F" w:themeColor="text1" w:themeTint="80"/>
              </w:rPr>
              <w:t xml:space="preserve">E-MAIL:      </w:t>
            </w:r>
          </w:p>
          <w:p w:rsidR="007D6681" w:rsidRPr="007D6681" w:rsidRDefault="007D6681" w:rsidP="007D6681">
            <w:pPr>
              <w:rPr>
                <w:color w:val="0070C0"/>
              </w:rPr>
            </w:pPr>
            <w:r w:rsidRPr="007D6681">
              <w:rPr>
                <w:color w:val="7F7F7F" w:themeColor="text1" w:themeTint="80"/>
              </w:rPr>
              <w:t>TELÉFONO:                                     (SEÑALAR: FIJO O MÓVIL)</w:t>
            </w:r>
          </w:p>
        </w:tc>
      </w:tr>
    </w:tbl>
    <w:p w:rsidR="007D6681" w:rsidRPr="007D6681" w:rsidRDefault="007D6681" w:rsidP="007D6681">
      <w:pPr>
        <w:spacing w:line="360" w:lineRule="auto"/>
        <w:rPr>
          <w:rFonts w:ascii="Arial" w:eastAsia="Calibri" w:hAnsi="Arial" w:cs="Arial"/>
          <w:b/>
          <w:sz w:val="24"/>
          <w:szCs w:val="24"/>
        </w:rPr>
      </w:pPr>
    </w:p>
    <w:p w:rsidR="001B168A" w:rsidRDefault="007D6681" w:rsidP="001B168A">
      <w:pPr>
        <w:pStyle w:val="paragraph"/>
        <w:spacing w:before="0" w:beforeAutospacing="0" w:after="0" w:afterAutospacing="0" w:line="360" w:lineRule="auto"/>
        <w:jc w:val="both"/>
        <w:textAlignment w:val="baseline"/>
        <w:rPr>
          <w:rStyle w:val="normaltextrun"/>
          <w:rFonts w:ascii="Arial" w:hAnsi="Arial" w:cs="Arial"/>
          <w:b/>
          <w:bCs/>
          <w:lang w:val="es-ES"/>
        </w:rPr>
      </w:pPr>
      <w:r>
        <w:rPr>
          <w:rStyle w:val="normaltextrun"/>
          <w:rFonts w:ascii="Arial" w:hAnsi="Arial" w:cs="Arial"/>
          <w:b/>
          <w:bCs/>
          <w:lang w:val="es-ES"/>
        </w:rPr>
        <w:t xml:space="preserve">FECHA DE </w:t>
      </w:r>
      <w:r w:rsidR="000F661F">
        <w:rPr>
          <w:rStyle w:val="normaltextrun"/>
          <w:rFonts w:ascii="Arial" w:hAnsi="Arial" w:cs="Arial"/>
          <w:b/>
          <w:bCs/>
          <w:lang w:val="es-ES"/>
        </w:rPr>
        <w:t>PRESENTACION:</w:t>
      </w:r>
      <w:r>
        <w:rPr>
          <w:rStyle w:val="normaltextrun"/>
          <w:rFonts w:ascii="Arial" w:hAnsi="Arial" w:cs="Arial"/>
          <w:b/>
          <w:bCs/>
          <w:lang w:val="es-ES"/>
        </w:rPr>
        <w:t xml:space="preserve"> HASTA EL 11 DE NOVIEMBRE</w:t>
      </w:r>
    </w:p>
    <w:p w:rsidR="007D6681" w:rsidRDefault="007D6681" w:rsidP="001B168A">
      <w:pPr>
        <w:pStyle w:val="paragraph"/>
        <w:spacing w:before="0" w:beforeAutospacing="0" w:after="0" w:afterAutospacing="0" w:line="360" w:lineRule="auto"/>
        <w:jc w:val="both"/>
        <w:textAlignment w:val="baseline"/>
        <w:rPr>
          <w:rStyle w:val="normaltextrun"/>
          <w:rFonts w:ascii="Arial" w:hAnsi="Arial" w:cs="Arial"/>
          <w:b/>
          <w:bCs/>
          <w:lang w:val="es-ES"/>
        </w:rPr>
      </w:pPr>
    </w:p>
    <w:p w:rsidR="001B168A" w:rsidRPr="00AE2B63" w:rsidRDefault="00637B4D" w:rsidP="001B168A">
      <w:pPr>
        <w:pStyle w:val="paragraph"/>
        <w:spacing w:before="0" w:beforeAutospacing="0" w:after="0" w:afterAutospacing="0" w:line="360" w:lineRule="auto"/>
        <w:jc w:val="both"/>
        <w:textAlignment w:val="baseline"/>
        <w:rPr>
          <w:rStyle w:val="normaltextrun"/>
          <w:rFonts w:ascii="Arial" w:hAnsi="Arial" w:cs="Arial"/>
          <w:b/>
          <w:bCs/>
          <w:lang w:val="es-ES"/>
        </w:rPr>
      </w:pPr>
      <w:r w:rsidRPr="00AE2B63">
        <w:rPr>
          <w:rStyle w:val="normaltextrun"/>
          <w:rFonts w:ascii="Arial" w:hAnsi="Arial" w:cs="Arial"/>
          <w:b/>
          <w:bCs/>
          <w:lang w:val="es-ES"/>
        </w:rPr>
        <w:t>CONTENIDOS</w:t>
      </w:r>
      <w:r>
        <w:rPr>
          <w:rStyle w:val="normaltextrun"/>
          <w:rFonts w:ascii="Arial" w:hAnsi="Arial" w:cs="Arial"/>
          <w:b/>
          <w:bCs/>
          <w:lang w:val="es-ES"/>
        </w:rPr>
        <w:t>:</w:t>
      </w:r>
      <w:r w:rsidR="00E62488">
        <w:rPr>
          <w:rStyle w:val="normaltextrun"/>
          <w:rFonts w:ascii="Arial" w:hAnsi="Arial" w:cs="Arial"/>
          <w:b/>
          <w:bCs/>
          <w:lang w:val="es-ES"/>
        </w:rPr>
        <w:t xml:space="preserve"> Eje 2 </w:t>
      </w:r>
      <w:r w:rsidR="007D6681">
        <w:rPr>
          <w:rStyle w:val="normaltextrun"/>
          <w:rFonts w:ascii="Arial" w:hAnsi="Arial" w:cs="Arial"/>
          <w:b/>
          <w:bCs/>
          <w:lang w:val="es-ES"/>
        </w:rPr>
        <w:t>y 3</w:t>
      </w:r>
    </w:p>
    <w:p w:rsidR="009F2D91" w:rsidRDefault="001B168A" w:rsidP="001B168A">
      <w:pPr>
        <w:rPr>
          <w:rFonts w:ascii="Arial" w:hAnsi="Arial" w:cs="Arial"/>
          <w:sz w:val="24"/>
          <w:szCs w:val="24"/>
        </w:rPr>
      </w:pPr>
      <w:r w:rsidRPr="001B168A">
        <w:rPr>
          <w:rFonts w:ascii="Arial" w:hAnsi="Arial" w:cs="Arial"/>
          <w:sz w:val="24"/>
          <w:szCs w:val="24"/>
        </w:rPr>
        <w:t xml:space="preserve">Desde la </w:t>
      </w:r>
      <w:r w:rsidR="00E62488">
        <w:rPr>
          <w:rFonts w:ascii="Arial" w:hAnsi="Arial" w:cs="Arial"/>
          <w:sz w:val="24"/>
          <w:szCs w:val="24"/>
        </w:rPr>
        <w:t xml:space="preserve">Revolución Libertadora - </w:t>
      </w:r>
      <w:r w:rsidRPr="001B168A">
        <w:rPr>
          <w:rFonts w:ascii="Arial" w:hAnsi="Arial" w:cs="Arial"/>
          <w:sz w:val="24"/>
          <w:szCs w:val="24"/>
        </w:rPr>
        <w:t>Revolución</w:t>
      </w:r>
      <w:r w:rsidR="00E62488">
        <w:rPr>
          <w:rFonts w:ascii="Arial" w:hAnsi="Arial" w:cs="Arial"/>
          <w:sz w:val="24"/>
          <w:szCs w:val="24"/>
        </w:rPr>
        <w:t xml:space="preserve"> Argentina. Dictadura militar y Terrorismo de Estado, hasta el regreso de la  </w:t>
      </w:r>
      <w:r>
        <w:rPr>
          <w:rFonts w:ascii="Arial" w:hAnsi="Arial" w:cs="Arial"/>
          <w:sz w:val="24"/>
          <w:szCs w:val="24"/>
        </w:rPr>
        <w:t xml:space="preserve">Democracia. </w:t>
      </w:r>
    </w:p>
    <w:p w:rsidR="001B168A" w:rsidRPr="00E62488" w:rsidRDefault="00637B4D" w:rsidP="000F661F">
      <w:pPr>
        <w:jc w:val="both"/>
        <w:rPr>
          <w:rFonts w:ascii="Arial" w:hAnsi="Arial" w:cs="Arial"/>
          <w:b/>
          <w:color w:val="202124"/>
          <w:sz w:val="24"/>
          <w:szCs w:val="24"/>
          <w:u w:val="single"/>
          <w:shd w:val="clear" w:color="auto" w:fill="FFFFFF"/>
        </w:rPr>
      </w:pPr>
      <w:r w:rsidRPr="00E62488">
        <w:rPr>
          <w:rFonts w:ascii="Arial" w:hAnsi="Arial" w:cs="Arial"/>
          <w:b/>
          <w:color w:val="202124"/>
          <w:sz w:val="24"/>
          <w:szCs w:val="24"/>
          <w:u w:val="single"/>
          <w:shd w:val="clear" w:color="auto" w:fill="FFFFFF"/>
        </w:rPr>
        <w:t>Revolución</w:t>
      </w:r>
      <w:r w:rsidR="001B168A" w:rsidRPr="00E62488">
        <w:rPr>
          <w:rFonts w:ascii="Arial" w:hAnsi="Arial" w:cs="Arial"/>
          <w:b/>
          <w:color w:val="202124"/>
          <w:sz w:val="24"/>
          <w:szCs w:val="24"/>
          <w:u w:val="single"/>
          <w:shd w:val="clear" w:color="auto" w:fill="FFFFFF"/>
        </w:rPr>
        <w:t xml:space="preserve"> Libertadora</w:t>
      </w:r>
    </w:p>
    <w:p w:rsidR="001B168A" w:rsidRPr="00CB6ED4" w:rsidRDefault="00637B4D" w:rsidP="000F661F">
      <w:pPr>
        <w:jc w:val="both"/>
        <w:rPr>
          <w:rFonts w:ascii="Arial" w:hAnsi="Arial" w:cs="Arial"/>
          <w:color w:val="202124"/>
          <w:sz w:val="24"/>
          <w:szCs w:val="24"/>
          <w:shd w:val="clear" w:color="auto" w:fill="FFFFFF"/>
        </w:rPr>
      </w:pPr>
      <w:r>
        <w:rPr>
          <w:rFonts w:ascii="Arial" w:hAnsi="Arial" w:cs="Arial"/>
          <w:color w:val="202124"/>
          <w:shd w:val="clear" w:color="auto" w:fill="FFFFFF"/>
        </w:rPr>
        <w:t xml:space="preserve"> </w:t>
      </w:r>
      <w:r w:rsidR="001B168A" w:rsidRPr="001B168A">
        <w:t xml:space="preserve"> </w:t>
      </w:r>
      <w:r w:rsidR="001B168A" w:rsidRPr="00CB6ED4">
        <w:rPr>
          <w:rFonts w:ascii="Arial" w:hAnsi="Arial" w:cs="Arial"/>
          <w:color w:val="202124"/>
          <w:sz w:val="24"/>
          <w:szCs w:val="24"/>
          <w:shd w:val="clear" w:color="auto" w:fill="FFFFFF"/>
        </w:rPr>
        <w:t>La Revolución Libertadora es el nombre con el cual se conoce a la dictadura militar que gobernó la República Argentina tras derrocar al presidente const</w:t>
      </w:r>
      <w:r w:rsidRPr="00CB6ED4">
        <w:rPr>
          <w:rFonts w:ascii="Arial" w:hAnsi="Arial" w:cs="Arial"/>
          <w:color w:val="202124"/>
          <w:sz w:val="24"/>
          <w:szCs w:val="24"/>
          <w:shd w:val="clear" w:color="auto" w:fill="FFFFFF"/>
        </w:rPr>
        <w:t xml:space="preserve">itucional, </w:t>
      </w:r>
      <w:r w:rsidRPr="00CB6ED4">
        <w:rPr>
          <w:rFonts w:ascii="Arial" w:hAnsi="Arial" w:cs="Arial"/>
          <w:color w:val="0070C0"/>
          <w:sz w:val="24"/>
          <w:szCs w:val="24"/>
          <w:shd w:val="clear" w:color="auto" w:fill="FFFFFF"/>
        </w:rPr>
        <w:t>Juan Domingo Perón,</w:t>
      </w:r>
      <w:r w:rsidR="001B168A" w:rsidRPr="00CB6ED4">
        <w:rPr>
          <w:rFonts w:ascii="Arial" w:hAnsi="Arial" w:cs="Arial"/>
          <w:color w:val="0070C0"/>
          <w:sz w:val="24"/>
          <w:szCs w:val="24"/>
          <w:shd w:val="clear" w:color="auto" w:fill="FFFFFF"/>
        </w:rPr>
        <w:t xml:space="preserve"> </w:t>
      </w:r>
      <w:r w:rsidR="001B168A" w:rsidRPr="00CB6ED4">
        <w:rPr>
          <w:rFonts w:ascii="Arial" w:hAnsi="Arial" w:cs="Arial"/>
          <w:color w:val="202124"/>
          <w:sz w:val="24"/>
          <w:szCs w:val="24"/>
          <w:shd w:val="clear" w:color="auto" w:fill="FFFFFF"/>
        </w:rPr>
        <w:t>clausurando el Congreso Nacional, depuesto a los miembros de la Corte Suprema, a las autoridades provinciales, municipales y universitarias y puesto en comis</w:t>
      </w:r>
      <w:r w:rsidRPr="00CB6ED4">
        <w:rPr>
          <w:rFonts w:ascii="Arial" w:hAnsi="Arial" w:cs="Arial"/>
          <w:color w:val="202124"/>
          <w:sz w:val="24"/>
          <w:szCs w:val="24"/>
          <w:shd w:val="clear" w:color="auto" w:fill="FFFFFF"/>
        </w:rPr>
        <w:t>ión a todo el Poder Judicial,</w:t>
      </w:r>
      <w:r w:rsidR="001B168A" w:rsidRPr="00CB6ED4">
        <w:rPr>
          <w:rFonts w:ascii="Arial" w:hAnsi="Arial" w:cs="Arial"/>
          <w:color w:val="202124"/>
          <w:sz w:val="24"/>
          <w:szCs w:val="24"/>
          <w:shd w:val="clear" w:color="auto" w:fill="FFFFFF"/>
        </w:rPr>
        <w:t xml:space="preserve"> mediante un golpe de Estado iniciado el 16 de septiembre de 1955 y que, tras más de dos años, hizo traspaso de gobierno al presidente electo </w:t>
      </w:r>
      <w:r w:rsidR="001B168A" w:rsidRPr="00CB6ED4">
        <w:rPr>
          <w:rFonts w:ascii="Arial" w:hAnsi="Arial" w:cs="Arial"/>
          <w:color w:val="0070C0"/>
          <w:sz w:val="24"/>
          <w:szCs w:val="24"/>
          <w:shd w:val="clear" w:color="auto" w:fill="FFFFFF"/>
        </w:rPr>
        <w:t>Arturo Frondizi</w:t>
      </w:r>
      <w:r w:rsidR="001B168A" w:rsidRPr="00CB6ED4">
        <w:rPr>
          <w:rFonts w:ascii="Arial" w:hAnsi="Arial" w:cs="Arial"/>
          <w:color w:val="202124"/>
          <w:sz w:val="24"/>
          <w:szCs w:val="24"/>
          <w:shd w:val="clear" w:color="auto" w:fill="FFFFFF"/>
        </w:rPr>
        <w:t>, el 1 de mayo de 1958, quien sería derrocado en 1962.</w:t>
      </w:r>
    </w:p>
    <w:p w:rsidR="001B168A" w:rsidRPr="00CB6ED4" w:rsidRDefault="001B168A" w:rsidP="000F661F">
      <w:pPr>
        <w:jc w:val="both"/>
        <w:rPr>
          <w:rFonts w:ascii="Arial" w:hAnsi="Arial" w:cs="Arial"/>
          <w:color w:val="202124"/>
          <w:sz w:val="24"/>
          <w:szCs w:val="24"/>
          <w:shd w:val="clear" w:color="auto" w:fill="FFFFFF"/>
        </w:rPr>
      </w:pPr>
      <w:r w:rsidRPr="00CB6ED4">
        <w:rPr>
          <w:rFonts w:ascii="Arial" w:hAnsi="Arial" w:cs="Arial"/>
          <w:color w:val="202124"/>
          <w:sz w:val="24"/>
          <w:szCs w:val="24"/>
          <w:shd w:val="clear" w:color="auto" w:fill="FFFFFF"/>
        </w:rPr>
        <w:t xml:space="preserve">El general de división </w:t>
      </w:r>
      <w:r w:rsidRPr="00CB6ED4">
        <w:rPr>
          <w:rFonts w:ascii="Arial" w:hAnsi="Arial" w:cs="Arial"/>
          <w:color w:val="0070C0"/>
          <w:sz w:val="24"/>
          <w:szCs w:val="24"/>
          <w:shd w:val="clear" w:color="auto" w:fill="FFFFFF"/>
        </w:rPr>
        <w:t>Eduardo Lonardi</w:t>
      </w:r>
      <w:r w:rsidRPr="00CB6ED4">
        <w:rPr>
          <w:rFonts w:ascii="Arial" w:hAnsi="Arial" w:cs="Arial"/>
          <w:color w:val="202124"/>
          <w:sz w:val="24"/>
          <w:szCs w:val="24"/>
          <w:shd w:val="clear" w:color="auto" w:fill="FFFFFF"/>
        </w:rPr>
        <w:t xml:space="preserve">, líder del golpe, asumió el 23 de septiembre de 1955 y fue sustituido el 13 de noviembre por </w:t>
      </w:r>
      <w:r w:rsidRPr="00CB6ED4">
        <w:rPr>
          <w:rFonts w:ascii="Arial" w:hAnsi="Arial" w:cs="Arial"/>
          <w:color w:val="0070C0"/>
          <w:sz w:val="24"/>
          <w:szCs w:val="24"/>
          <w:shd w:val="clear" w:color="auto" w:fill="FFFFFF"/>
        </w:rPr>
        <w:t>Pedro Eugenio Aramburu</w:t>
      </w:r>
      <w:r w:rsidRPr="00CB6ED4">
        <w:rPr>
          <w:rFonts w:ascii="Arial" w:hAnsi="Arial" w:cs="Arial"/>
          <w:color w:val="202124"/>
          <w:sz w:val="24"/>
          <w:szCs w:val="24"/>
          <w:shd w:val="clear" w:color="auto" w:fill="FFFFFF"/>
        </w:rPr>
        <w:t>, mediante un golpe palaciego. Ambos gobernaron como autoridades supremas atribuyéndose el título de Presidente de la Nación.</w:t>
      </w:r>
    </w:p>
    <w:p w:rsidR="001B168A" w:rsidRPr="00CB6ED4" w:rsidRDefault="001B168A" w:rsidP="000F661F">
      <w:pPr>
        <w:jc w:val="both"/>
        <w:rPr>
          <w:rFonts w:ascii="Arial" w:hAnsi="Arial" w:cs="Arial"/>
          <w:color w:val="202124"/>
          <w:sz w:val="24"/>
          <w:szCs w:val="24"/>
          <w:shd w:val="clear" w:color="auto" w:fill="FFFFFF"/>
        </w:rPr>
      </w:pPr>
      <w:r w:rsidRPr="00CB6ED4">
        <w:rPr>
          <w:rFonts w:ascii="Arial" w:hAnsi="Arial" w:cs="Arial"/>
          <w:color w:val="202124"/>
          <w:sz w:val="24"/>
          <w:szCs w:val="24"/>
          <w:shd w:val="clear" w:color="auto" w:fill="FFFFFF"/>
        </w:rPr>
        <w:lastRenderedPageBreak/>
        <w:t>Este gobierno suele ser llamado entre sectores peronistas como Revolución Fusiladora debido a los militares y civiles fusilados por orden del presidente de facto Pedro Eugenio Aramburu con motivo del intento de levantamiento encabezado por el</w:t>
      </w:r>
      <w:r w:rsidR="00984F76" w:rsidRPr="00CB6ED4">
        <w:rPr>
          <w:rFonts w:ascii="Arial" w:hAnsi="Arial" w:cs="Arial"/>
          <w:color w:val="202124"/>
          <w:sz w:val="24"/>
          <w:szCs w:val="24"/>
          <w:shd w:val="clear" w:color="auto" w:fill="FFFFFF"/>
        </w:rPr>
        <w:t xml:space="preserve"> </w:t>
      </w:r>
      <w:r w:rsidR="00984F76" w:rsidRPr="00CB6ED4">
        <w:rPr>
          <w:rFonts w:ascii="Arial" w:hAnsi="Arial" w:cs="Arial"/>
          <w:color w:val="0070C0"/>
          <w:sz w:val="24"/>
          <w:szCs w:val="24"/>
          <w:shd w:val="clear" w:color="auto" w:fill="FFFFFF"/>
        </w:rPr>
        <w:t>general Juan José Valle</w:t>
      </w:r>
      <w:r w:rsidR="00984F76" w:rsidRPr="00CB6ED4">
        <w:rPr>
          <w:rFonts w:ascii="Arial" w:hAnsi="Arial" w:cs="Arial"/>
          <w:color w:val="202124"/>
          <w:sz w:val="24"/>
          <w:szCs w:val="24"/>
          <w:shd w:val="clear" w:color="auto" w:fill="FFFFFF"/>
        </w:rPr>
        <w:t xml:space="preserve">. </w:t>
      </w:r>
      <w:r w:rsidRPr="00CB6ED4">
        <w:rPr>
          <w:rFonts w:ascii="Arial" w:hAnsi="Arial" w:cs="Arial"/>
          <w:color w:val="202124"/>
          <w:sz w:val="24"/>
          <w:szCs w:val="24"/>
          <w:shd w:val="clear" w:color="auto" w:fill="FFFFFF"/>
        </w:rPr>
        <w:t>En menos de 48 horas, civiles y militares fueron fusilados en Lanús, La Plata, José León Suárez, Campo de Mayo, la Escuela de Mecánica del Ejército y la Penitenciaria Nacional. Para la noche del 11 de junio de 1956, los ejecutados ascendían</w:t>
      </w:r>
      <w:r w:rsidR="00984F76" w:rsidRPr="00CB6ED4">
        <w:rPr>
          <w:rFonts w:ascii="Arial" w:hAnsi="Arial" w:cs="Arial"/>
          <w:color w:val="202124"/>
          <w:sz w:val="24"/>
          <w:szCs w:val="24"/>
          <w:shd w:val="clear" w:color="auto" w:fill="FFFFFF"/>
        </w:rPr>
        <w:t xml:space="preserve"> a 16 militares y 13 civiles.</w:t>
      </w:r>
      <w:r w:rsidRPr="00CB6ED4">
        <w:rPr>
          <w:rFonts w:ascii="Arial" w:hAnsi="Arial" w:cs="Arial"/>
          <w:color w:val="202124"/>
          <w:sz w:val="24"/>
          <w:szCs w:val="24"/>
          <w:shd w:val="clear" w:color="auto" w:fill="FFFFFF"/>
        </w:rPr>
        <w:t>​</w:t>
      </w:r>
    </w:p>
    <w:p w:rsidR="001B168A" w:rsidRPr="00CB6ED4" w:rsidRDefault="001B168A" w:rsidP="000F661F">
      <w:pPr>
        <w:jc w:val="both"/>
        <w:rPr>
          <w:rFonts w:ascii="Arial" w:hAnsi="Arial" w:cs="Arial"/>
          <w:color w:val="202124"/>
          <w:sz w:val="24"/>
          <w:szCs w:val="24"/>
          <w:shd w:val="clear" w:color="auto" w:fill="FFFFFF"/>
        </w:rPr>
      </w:pPr>
      <w:r w:rsidRPr="00CB6ED4">
        <w:rPr>
          <w:rFonts w:ascii="Arial" w:hAnsi="Arial" w:cs="Arial"/>
          <w:color w:val="202124"/>
          <w:sz w:val="24"/>
          <w:szCs w:val="24"/>
          <w:shd w:val="clear" w:color="auto" w:fill="FFFFFF"/>
        </w:rPr>
        <w:t>Aramburu derogó mediante una proclama militar la Constitución Nacional vigente y repuso el texto const</w:t>
      </w:r>
      <w:r w:rsidR="00984F76" w:rsidRPr="00CB6ED4">
        <w:rPr>
          <w:rFonts w:ascii="Arial" w:hAnsi="Arial" w:cs="Arial"/>
          <w:color w:val="202124"/>
          <w:sz w:val="24"/>
          <w:szCs w:val="24"/>
          <w:shd w:val="clear" w:color="auto" w:fill="FFFFFF"/>
        </w:rPr>
        <w:t>itucional de 1853</w:t>
      </w:r>
      <w:r w:rsidR="000F661F" w:rsidRPr="00CB6ED4">
        <w:rPr>
          <w:rFonts w:ascii="Arial" w:hAnsi="Arial" w:cs="Arial"/>
          <w:color w:val="202124"/>
          <w:sz w:val="24"/>
          <w:szCs w:val="24"/>
          <w:shd w:val="clear" w:color="auto" w:fill="FFFFFF"/>
        </w:rPr>
        <w:t>...</w:t>
      </w:r>
    </w:p>
    <w:p w:rsidR="00E62488" w:rsidRPr="00E62488" w:rsidRDefault="00E62488" w:rsidP="00E62488">
      <w:pPr>
        <w:pStyle w:val="NormalWeb"/>
        <w:shd w:val="clear" w:color="auto" w:fill="FFFFFF"/>
        <w:spacing w:before="0" w:beforeAutospacing="0" w:after="360" w:afterAutospacing="0"/>
        <w:rPr>
          <w:rFonts w:ascii="Helvetica" w:hAnsi="Helvetica" w:cs="Helvetica"/>
          <w:b/>
          <w:color w:val="000000"/>
          <w:sz w:val="23"/>
          <w:szCs w:val="23"/>
        </w:rPr>
      </w:pPr>
      <w:r w:rsidRPr="00E62488">
        <w:rPr>
          <w:rFonts w:ascii="Helvetica" w:hAnsi="Helvetica" w:cs="Helvetica"/>
          <w:b/>
          <w:color w:val="000000"/>
          <w:sz w:val="23"/>
          <w:szCs w:val="23"/>
        </w:rPr>
        <w:t>CONSIGNAS</w:t>
      </w:r>
    </w:p>
    <w:p w:rsidR="00E62488" w:rsidRPr="007D6681" w:rsidRDefault="00984F76" w:rsidP="001B168A">
      <w:pPr>
        <w:rPr>
          <w:rFonts w:ascii="Arial" w:hAnsi="Arial" w:cs="Arial"/>
          <w:color w:val="202124"/>
          <w:sz w:val="24"/>
          <w:szCs w:val="24"/>
          <w:shd w:val="clear" w:color="auto" w:fill="FFFFFF"/>
        </w:rPr>
      </w:pPr>
      <w:r w:rsidRPr="007D6681">
        <w:rPr>
          <w:rFonts w:ascii="Arial" w:hAnsi="Arial" w:cs="Arial"/>
          <w:color w:val="202124"/>
          <w:sz w:val="24"/>
          <w:szCs w:val="24"/>
          <w:shd w:val="clear" w:color="auto" w:fill="FFFFFF"/>
        </w:rPr>
        <w:t xml:space="preserve">1- A manera de profundización busca una breve </w:t>
      </w:r>
      <w:r w:rsidR="00D430FC" w:rsidRPr="007D6681">
        <w:rPr>
          <w:rFonts w:ascii="Arial" w:hAnsi="Arial" w:cs="Arial"/>
          <w:color w:val="202124"/>
          <w:sz w:val="24"/>
          <w:szCs w:val="24"/>
          <w:shd w:val="clear" w:color="auto" w:fill="FFFFFF"/>
        </w:rPr>
        <w:t>biografía</w:t>
      </w:r>
      <w:r w:rsidRPr="007D6681">
        <w:rPr>
          <w:rFonts w:ascii="Arial" w:hAnsi="Arial" w:cs="Arial"/>
          <w:color w:val="202124"/>
          <w:sz w:val="24"/>
          <w:szCs w:val="24"/>
          <w:shd w:val="clear" w:color="auto" w:fill="FFFFFF"/>
        </w:rPr>
        <w:t xml:space="preserve"> de las personas señaladas con azul, indicando algunas de sus acciones </w:t>
      </w:r>
      <w:r w:rsidR="00D430FC" w:rsidRPr="007D6681">
        <w:rPr>
          <w:rFonts w:ascii="Arial" w:hAnsi="Arial" w:cs="Arial"/>
          <w:color w:val="202124"/>
          <w:sz w:val="24"/>
          <w:szCs w:val="24"/>
          <w:shd w:val="clear" w:color="auto" w:fill="FFFFFF"/>
        </w:rPr>
        <w:t>más</w:t>
      </w:r>
      <w:r w:rsidRPr="007D6681">
        <w:rPr>
          <w:rFonts w:ascii="Arial" w:hAnsi="Arial" w:cs="Arial"/>
          <w:color w:val="202124"/>
          <w:sz w:val="24"/>
          <w:szCs w:val="24"/>
          <w:shd w:val="clear" w:color="auto" w:fill="FFFFFF"/>
        </w:rPr>
        <w:t xml:space="preserve"> importantes</w:t>
      </w:r>
      <w:r w:rsidR="00D430FC" w:rsidRPr="007D6681">
        <w:rPr>
          <w:rFonts w:ascii="Arial" w:hAnsi="Arial" w:cs="Arial"/>
          <w:color w:val="202124"/>
          <w:sz w:val="24"/>
          <w:szCs w:val="24"/>
          <w:shd w:val="clear" w:color="auto" w:fill="FFFFFF"/>
        </w:rPr>
        <w:t>.</w:t>
      </w:r>
    </w:p>
    <w:p w:rsidR="00984F76" w:rsidRPr="007D6681" w:rsidRDefault="00984F76" w:rsidP="001B168A">
      <w:pPr>
        <w:rPr>
          <w:rFonts w:ascii="Arial" w:hAnsi="Arial" w:cs="Arial"/>
          <w:color w:val="202124"/>
          <w:sz w:val="24"/>
          <w:szCs w:val="24"/>
          <w:shd w:val="clear" w:color="auto" w:fill="FFFFFF"/>
        </w:rPr>
      </w:pPr>
      <w:r w:rsidRPr="007D6681">
        <w:rPr>
          <w:rFonts w:ascii="Arial" w:hAnsi="Arial" w:cs="Arial"/>
          <w:color w:val="202124"/>
          <w:sz w:val="24"/>
          <w:szCs w:val="24"/>
          <w:shd w:val="clear" w:color="auto" w:fill="FFFFFF"/>
        </w:rPr>
        <w:t>2-  Investiga  ¿</w:t>
      </w:r>
      <w:r w:rsidR="00D430FC" w:rsidRPr="007D6681">
        <w:rPr>
          <w:rFonts w:ascii="Arial" w:hAnsi="Arial" w:cs="Arial"/>
          <w:color w:val="202124"/>
          <w:sz w:val="24"/>
          <w:szCs w:val="24"/>
          <w:shd w:val="clear" w:color="auto" w:fill="FFFFFF"/>
        </w:rPr>
        <w:t>por qué</w:t>
      </w:r>
      <w:r w:rsidRPr="007D6681">
        <w:rPr>
          <w:rFonts w:ascii="Arial" w:hAnsi="Arial" w:cs="Arial"/>
          <w:color w:val="202124"/>
          <w:sz w:val="24"/>
          <w:szCs w:val="24"/>
          <w:shd w:val="clear" w:color="auto" w:fill="FFFFFF"/>
        </w:rPr>
        <w:t xml:space="preserve">  se llamó </w:t>
      </w:r>
      <w:r w:rsidR="00D430FC" w:rsidRPr="007D6681">
        <w:rPr>
          <w:rFonts w:ascii="Arial" w:hAnsi="Arial" w:cs="Arial"/>
          <w:color w:val="202124"/>
          <w:sz w:val="24"/>
          <w:szCs w:val="24"/>
          <w:shd w:val="clear" w:color="auto" w:fill="FFFFFF"/>
        </w:rPr>
        <w:t>Revolución</w:t>
      </w:r>
      <w:r w:rsidRPr="007D6681">
        <w:rPr>
          <w:rFonts w:ascii="Arial" w:hAnsi="Arial" w:cs="Arial"/>
          <w:color w:val="202124"/>
          <w:sz w:val="24"/>
          <w:szCs w:val="24"/>
          <w:shd w:val="clear" w:color="auto" w:fill="FFFFFF"/>
        </w:rPr>
        <w:t xml:space="preserve"> Libertadora?</w:t>
      </w:r>
    </w:p>
    <w:p w:rsidR="00CB6ED4" w:rsidRPr="007D6681" w:rsidRDefault="00984F76" w:rsidP="001B168A">
      <w:pPr>
        <w:rPr>
          <w:rFonts w:ascii="Arial" w:hAnsi="Arial" w:cs="Arial"/>
          <w:color w:val="202124"/>
          <w:sz w:val="24"/>
          <w:szCs w:val="24"/>
          <w:shd w:val="clear" w:color="auto" w:fill="FFFFFF"/>
        </w:rPr>
      </w:pPr>
      <w:r w:rsidRPr="007D6681">
        <w:rPr>
          <w:rFonts w:ascii="Arial" w:hAnsi="Arial" w:cs="Arial"/>
          <w:color w:val="202124"/>
          <w:sz w:val="24"/>
          <w:szCs w:val="24"/>
          <w:shd w:val="clear" w:color="auto" w:fill="FFFFFF"/>
        </w:rPr>
        <w:t>3-</w:t>
      </w:r>
      <w:r w:rsidR="00D430FC" w:rsidRPr="007D6681">
        <w:rPr>
          <w:rFonts w:ascii="Arial" w:hAnsi="Arial" w:cs="Arial"/>
          <w:color w:val="202124"/>
          <w:sz w:val="24"/>
          <w:szCs w:val="24"/>
          <w:shd w:val="clear" w:color="auto" w:fill="FFFFFF"/>
        </w:rPr>
        <w:t xml:space="preserve"> ¿Que es una Dictadura Militar?</w:t>
      </w:r>
    </w:p>
    <w:p w:rsidR="001B168A" w:rsidRPr="001B168A" w:rsidRDefault="00E62488" w:rsidP="001B168A">
      <w:pPr>
        <w:rPr>
          <w:rFonts w:ascii="Arial" w:hAnsi="Arial" w:cs="Arial"/>
          <w:b/>
          <w:color w:val="202124"/>
          <w:sz w:val="24"/>
          <w:szCs w:val="24"/>
          <w:shd w:val="clear" w:color="auto" w:fill="FFFFFF"/>
        </w:rPr>
      </w:pPr>
      <w:r w:rsidRPr="001B168A">
        <w:rPr>
          <w:rFonts w:ascii="Arial" w:hAnsi="Arial" w:cs="Arial"/>
          <w:b/>
          <w:color w:val="202124"/>
          <w:sz w:val="24"/>
          <w:szCs w:val="24"/>
          <w:shd w:val="clear" w:color="auto" w:fill="FFFFFF"/>
        </w:rPr>
        <w:t>Revolución</w:t>
      </w:r>
      <w:r w:rsidR="001B168A" w:rsidRPr="001B168A">
        <w:rPr>
          <w:rFonts w:ascii="Arial" w:hAnsi="Arial" w:cs="Arial"/>
          <w:b/>
          <w:color w:val="202124"/>
          <w:sz w:val="24"/>
          <w:szCs w:val="24"/>
          <w:shd w:val="clear" w:color="auto" w:fill="FFFFFF"/>
        </w:rPr>
        <w:t xml:space="preserve"> Argentina</w:t>
      </w:r>
    </w:p>
    <w:p w:rsidR="001B168A" w:rsidRPr="001B168A" w:rsidRDefault="001B168A" w:rsidP="001B168A">
      <w:pPr>
        <w:rPr>
          <w:rFonts w:ascii="Arial" w:hAnsi="Arial" w:cs="Arial"/>
          <w:sz w:val="24"/>
          <w:szCs w:val="24"/>
        </w:rPr>
      </w:pPr>
      <w:r w:rsidRPr="001B168A">
        <w:rPr>
          <w:rFonts w:ascii="Arial" w:hAnsi="Arial" w:cs="Arial"/>
          <w:sz w:val="24"/>
          <w:szCs w:val="24"/>
        </w:rPr>
        <w:t>Antecedentes</w:t>
      </w:r>
    </w:p>
    <w:p w:rsidR="001B168A" w:rsidRPr="001B168A" w:rsidRDefault="001B168A" w:rsidP="000F661F">
      <w:pPr>
        <w:jc w:val="both"/>
        <w:rPr>
          <w:rFonts w:ascii="Arial" w:hAnsi="Arial" w:cs="Arial"/>
          <w:sz w:val="24"/>
          <w:szCs w:val="24"/>
        </w:rPr>
      </w:pPr>
      <w:r w:rsidRPr="001B168A">
        <w:rPr>
          <w:rFonts w:ascii="Arial" w:hAnsi="Arial" w:cs="Arial"/>
          <w:sz w:val="24"/>
          <w:szCs w:val="24"/>
        </w:rPr>
        <w:t xml:space="preserve">El médico y político argentino </w:t>
      </w:r>
      <w:r w:rsidRPr="001B168A">
        <w:rPr>
          <w:rFonts w:ascii="Arial" w:hAnsi="Arial" w:cs="Arial"/>
          <w:b/>
          <w:color w:val="FF0000"/>
          <w:sz w:val="24"/>
          <w:szCs w:val="24"/>
        </w:rPr>
        <w:t xml:space="preserve">Arturo </w:t>
      </w:r>
      <w:proofErr w:type="spellStart"/>
      <w:r w:rsidRPr="001B168A">
        <w:rPr>
          <w:rFonts w:ascii="Arial" w:hAnsi="Arial" w:cs="Arial"/>
          <w:b/>
          <w:color w:val="FF0000"/>
          <w:sz w:val="24"/>
          <w:szCs w:val="24"/>
        </w:rPr>
        <w:t>Umberto</w:t>
      </w:r>
      <w:proofErr w:type="spellEnd"/>
      <w:r w:rsidRPr="001B168A">
        <w:rPr>
          <w:rFonts w:ascii="Arial" w:hAnsi="Arial" w:cs="Arial"/>
          <w:b/>
          <w:color w:val="FF0000"/>
          <w:sz w:val="24"/>
          <w:szCs w:val="24"/>
        </w:rPr>
        <w:t xml:space="preserve"> Illia</w:t>
      </w:r>
      <w:r w:rsidRPr="001B168A">
        <w:rPr>
          <w:rFonts w:ascii="Arial" w:hAnsi="Arial" w:cs="Arial"/>
          <w:color w:val="FF0000"/>
          <w:sz w:val="24"/>
          <w:szCs w:val="24"/>
        </w:rPr>
        <w:t xml:space="preserve"> </w:t>
      </w:r>
      <w:r w:rsidRPr="001B168A">
        <w:rPr>
          <w:rFonts w:ascii="Arial" w:hAnsi="Arial" w:cs="Arial"/>
          <w:sz w:val="24"/>
          <w:szCs w:val="24"/>
        </w:rPr>
        <w:t>había triunfado en las elecciones presi</w:t>
      </w:r>
      <w:r w:rsidR="00BB2A3C">
        <w:rPr>
          <w:rFonts w:ascii="Arial" w:hAnsi="Arial" w:cs="Arial"/>
          <w:sz w:val="24"/>
          <w:szCs w:val="24"/>
        </w:rPr>
        <w:t>denciales de Argentina de 1963.</w:t>
      </w:r>
      <w:r w:rsidRPr="001B168A">
        <w:rPr>
          <w:rFonts w:ascii="Arial" w:hAnsi="Arial" w:cs="Arial"/>
          <w:sz w:val="24"/>
          <w:szCs w:val="24"/>
        </w:rPr>
        <w:t xml:space="preserve">​ El nuevo presidente asumió en un momento donde </w:t>
      </w:r>
      <w:r w:rsidRPr="00BB2A3C">
        <w:rPr>
          <w:rFonts w:ascii="Arial" w:hAnsi="Arial" w:cs="Arial"/>
          <w:color w:val="FF0000"/>
          <w:sz w:val="24"/>
          <w:szCs w:val="24"/>
        </w:rPr>
        <w:t>la fuerza política mayor, el peronismo, estaba proscrita.</w:t>
      </w:r>
      <w:r w:rsidRPr="001B168A">
        <w:rPr>
          <w:rFonts w:ascii="Arial" w:hAnsi="Arial" w:cs="Arial"/>
          <w:sz w:val="24"/>
          <w:szCs w:val="24"/>
        </w:rPr>
        <w:t xml:space="preserve"> El presidente de los Estados Unidos era John F. Kennedy y habían pasado menos de cuatro </w:t>
      </w:r>
      <w:r w:rsidR="00BB2A3C">
        <w:rPr>
          <w:rFonts w:ascii="Arial" w:hAnsi="Arial" w:cs="Arial"/>
          <w:sz w:val="24"/>
          <w:szCs w:val="24"/>
        </w:rPr>
        <w:t>años de la Revolución cubana.</w:t>
      </w:r>
    </w:p>
    <w:p w:rsidR="001B168A" w:rsidRPr="001B168A" w:rsidRDefault="001B168A" w:rsidP="000F661F">
      <w:pPr>
        <w:jc w:val="both"/>
        <w:rPr>
          <w:rFonts w:ascii="Arial" w:hAnsi="Arial" w:cs="Arial"/>
          <w:sz w:val="24"/>
          <w:szCs w:val="24"/>
        </w:rPr>
      </w:pPr>
      <w:r w:rsidRPr="001B168A">
        <w:rPr>
          <w:rFonts w:ascii="Arial" w:hAnsi="Arial" w:cs="Arial"/>
          <w:sz w:val="24"/>
          <w:szCs w:val="24"/>
        </w:rPr>
        <w:t>En 1963, Illia anuló los contratos petroleros con las compañías extranjeras —la mayoría de los Estados Unidos—, hecho que enfadó a los estadounidenses y a las Fuerzas Armadas, af</w:t>
      </w:r>
      <w:r w:rsidR="00DE422B">
        <w:rPr>
          <w:rFonts w:ascii="Arial" w:hAnsi="Arial" w:cs="Arial"/>
          <w:sz w:val="24"/>
          <w:szCs w:val="24"/>
        </w:rPr>
        <w:t>ines a los intereses foráneos.</w:t>
      </w:r>
      <w:r w:rsidRPr="001B168A">
        <w:rPr>
          <w:rFonts w:ascii="Arial" w:hAnsi="Arial" w:cs="Arial"/>
          <w:sz w:val="24"/>
          <w:szCs w:val="24"/>
        </w:rPr>
        <w:t xml:space="preserve"> También puso controles de precios para la carne, hecho que descontentó a</w:t>
      </w:r>
      <w:r>
        <w:rPr>
          <w:rFonts w:ascii="Arial" w:hAnsi="Arial" w:cs="Arial"/>
          <w:sz w:val="24"/>
          <w:szCs w:val="24"/>
        </w:rPr>
        <w:t xml:space="preserve"> la Sociedad Rural Argentina.</w:t>
      </w:r>
    </w:p>
    <w:p w:rsidR="001B168A" w:rsidRPr="001B168A" w:rsidRDefault="001B168A" w:rsidP="000F661F">
      <w:pPr>
        <w:jc w:val="both"/>
        <w:rPr>
          <w:rFonts w:ascii="Arial" w:hAnsi="Arial" w:cs="Arial"/>
          <w:sz w:val="24"/>
          <w:szCs w:val="24"/>
        </w:rPr>
      </w:pPr>
      <w:r w:rsidRPr="001B168A">
        <w:rPr>
          <w:rFonts w:ascii="Arial" w:hAnsi="Arial" w:cs="Arial"/>
          <w:sz w:val="24"/>
          <w:szCs w:val="24"/>
        </w:rPr>
        <w:t xml:space="preserve">En agosto de 1964, el comandante en jefe del Ejército </w:t>
      </w:r>
      <w:r w:rsidRPr="00DE422B">
        <w:rPr>
          <w:rFonts w:ascii="Arial" w:hAnsi="Arial" w:cs="Arial"/>
          <w:color w:val="FF0000"/>
          <w:sz w:val="24"/>
          <w:szCs w:val="24"/>
        </w:rPr>
        <w:t xml:space="preserve">Juan Carlos Onganía </w:t>
      </w:r>
      <w:r w:rsidRPr="001B168A">
        <w:rPr>
          <w:rFonts w:ascii="Arial" w:hAnsi="Arial" w:cs="Arial"/>
          <w:sz w:val="24"/>
          <w:szCs w:val="24"/>
        </w:rPr>
        <w:t>anunció que la Argentina adoptaba la doctrina de la seguridad nacional. Lo hizo en la Quinta Conferencia de Jefes de Estado Mayor de los Ejércitos Americanos celebrada en la Academia M</w:t>
      </w:r>
      <w:r>
        <w:rPr>
          <w:rFonts w:ascii="Arial" w:hAnsi="Arial" w:cs="Arial"/>
          <w:sz w:val="24"/>
          <w:szCs w:val="24"/>
        </w:rPr>
        <w:t>ilitar de los Estados Unidos.</w:t>
      </w:r>
    </w:p>
    <w:p w:rsidR="001B168A" w:rsidRPr="001B168A" w:rsidRDefault="001B168A" w:rsidP="000F661F">
      <w:pPr>
        <w:jc w:val="both"/>
        <w:rPr>
          <w:rFonts w:ascii="Arial" w:hAnsi="Arial" w:cs="Arial"/>
          <w:sz w:val="24"/>
          <w:szCs w:val="24"/>
        </w:rPr>
      </w:pPr>
      <w:r w:rsidRPr="001B168A">
        <w:rPr>
          <w:rFonts w:ascii="Arial" w:hAnsi="Arial" w:cs="Arial"/>
          <w:sz w:val="24"/>
          <w:szCs w:val="24"/>
        </w:rPr>
        <w:t xml:space="preserve">El presidente Illia fue víctima de una campaña psicológica por parte de </w:t>
      </w:r>
      <w:r w:rsidRPr="00BB2A3C">
        <w:rPr>
          <w:rFonts w:ascii="Arial" w:hAnsi="Arial" w:cs="Arial"/>
          <w:color w:val="FF0000"/>
          <w:sz w:val="24"/>
          <w:szCs w:val="24"/>
        </w:rPr>
        <w:t>periódicos liberales tales como La Nación y La Prensa.</w:t>
      </w:r>
      <w:r w:rsidRPr="001B168A">
        <w:rPr>
          <w:rFonts w:ascii="Arial" w:hAnsi="Arial" w:cs="Arial"/>
          <w:sz w:val="24"/>
          <w:szCs w:val="24"/>
        </w:rPr>
        <w:t xml:space="preserve"> Estos culpaban al Gobierno de todo tipo de problemas caricaturizando al jef</w:t>
      </w:r>
      <w:r w:rsidR="00DE422B">
        <w:rPr>
          <w:rFonts w:ascii="Arial" w:hAnsi="Arial" w:cs="Arial"/>
          <w:sz w:val="24"/>
          <w:szCs w:val="24"/>
        </w:rPr>
        <w:t xml:space="preserve">e de Estado como una tortuga. </w:t>
      </w:r>
      <w:r w:rsidRPr="001B168A">
        <w:rPr>
          <w:rFonts w:ascii="Arial" w:hAnsi="Arial" w:cs="Arial"/>
          <w:sz w:val="24"/>
          <w:szCs w:val="24"/>
        </w:rPr>
        <w:t xml:space="preserve">También, fueron parte de dicha campaña, los semanarios Primera Plana y Confirmado, vinculados </w:t>
      </w:r>
      <w:r w:rsidR="00DE422B">
        <w:rPr>
          <w:rFonts w:ascii="Arial" w:hAnsi="Arial" w:cs="Arial"/>
          <w:sz w:val="24"/>
          <w:szCs w:val="24"/>
        </w:rPr>
        <w:t>al sector industrial.</w:t>
      </w:r>
      <w:r w:rsidRPr="001B168A">
        <w:rPr>
          <w:rFonts w:ascii="Arial" w:hAnsi="Arial" w:cs="Arial"/>
          <w:sz w:val="24"/>
          <w:szCs w:val="24"/>
        </w:rPr>
        <w:t xml:space="preserve">​ En agosto de 1965, la primera de estas publicaciones presentó a </w:t>
      </w:r>
      <w:r w:rsidRPr="00DE422B">
        <w:rPr>
          <w:rFonts w:ascii="Arial" w:hAnsi="Arial" w:cs="Arial"/>
          <w:color w:val="FF0000"/>
          <w:sz w:val="24"/>
          <w:szCs w:val="24"/>
        </w:rPr>
        <w:t>Onganía</w:t>
      </w:r>
      <w:r w:rsidRPr="001B168A">
        <w:rPr>
          <w:rFonts w:ascii="Arial" w:hAnsi="Arial" w:cs="Arial"/>
          <w:sz w:val="24"/>
          <w:szCs w:val="24"/>
        </w:rPr>
        <w:t xml:space="preserve"> como aquel que podía solucionar lo</w:t>
      </w:r>
      <w:r w:rsidR="00BB2A3C">
        <w:rPr>
          <w:rFonts w:ascii="Arial" w:hAnsi="Arial" w:cs="Arial"/>
          <w:sz w:val="24"/>
          <w:szCs w:val="24"/>
        </w:rPr>
        <w:t>s problemas que dejaba Illia.</w:t>
      </w:r>
    </w:p>
    <w:p w:rsidR="001B168A" w:rsidRPr="001B168A" w:rsidRDefault="001B168A" w:rsidP="001B168A">
      <w:pPr>
        <w:rPr>
          <w:rFonts w:ascii="Arial" w:hAnsi="Arial" w:cs="Arial"/>
          <w:sz w:val="24"/>
          <w:szCs w:val="24"/>
        </w:rPr>
      </w:pPr>
      <w:r>
        <w:rPr>
          <w:rFonts w:ascii="Arial" w:hAnsi="Arial" w:cs="Arial"/>
          <w:sz w:val="24"/>
          <w:szCs w:val="24"/>
        </w:rPr>
        <w:lastRenderedPageBreak/>
        <w:t>Desarrollo</w:t>
      </w:r>
    </w:p>
    <w:p w:rsidR="001B168A" w:rsidRPr="001B168A" w:rsidRDefault="001B168A" w:rsidP="000F661F">
      <w:pPr>
        <w:jc w:val="both"/>
        <w:rPr>
          <w:rFonts w:ascii="Arial" w:hAnsi="Arial" w:cs="Arial"/>
          <w:sz w:val="24"/>
          <w:szCs w:val="24"/>
        </w:rPr>
      </w:pPr>
      <w:r w:rsidRPr="001B168A">
        <w:rPr>
          <w:rFonts w:ascii="Arial" w:hAnsi="Arial" w:cs="Arial"/>
          <w:sz w:val="24"/>
          <w:szCs w:val="24"/>
        </w:rPr>
        <w:t>Los militares Pascual Pistarini, B</w:t>
      </w:r>
      <w:r w:rsidR="00BB2A3C">
        <w:rPr>
          <w:rFonts w:ascii="Arial" w:hAnsi="Arial" w:cs="Arial"/>
          <w:sz w:val="24"/>
          <w:szCs w:val="24"/>
        </w:rPr>
        <w:t>enigno Varela y Adolfo Álvarez, l</w:t>
      </w:r>
      <w:r w:rsidRPr="001B168A">
        <w:rPr>
          <w:rFonts w:ascii="Arial" w:hAnsi="Arial" w:cs="Arial"/>
          <w:sz w:val="24"/>
          <w:szCs w:val="24"/>
        </w:rPr>
        <w:t>a mañana</w:t>
      </w:r>
      <w:r w:rsidR="00BB2A3C">
        <w:rPr>
          <w:rFonts w:ascii="Arial" w:hAnsi="Arial" w:cs="Arial"/>
          <w:sz w:val="24"/>
          <w:szCs w:val="24"/>
        </w:rPr>
        <w:t xml:space="preserve"> del 28 de junio</w:t>
      </w:r>
      <w:r w:rsidRPr="001B168A">
        <w:rPr>
          <w:rFonts w:ascii="Arial" w:hAnsi="Arial" w:cs="Arial"/>
          <w:sz w:val="24"/>
          <w:szCs w:val="24"/>
        </w:rPr>
        <w:t>, junto a la Guardia de Infantería de la Policía Federal Argentina, echaron a</w:t>
      </w:r>
      <w:r w:rsidR="00DE422B">
        <w:rPr>
          <w:rFonts w:ascii="Arial" w:hAnsi="Arial" w:cs="Arial"/>
          <w:sz w:val="24"/>
          <w:szCs w:val="24"/>
        </w:rPr>
        <w:t xml:space="preserve"> Illia de la Casa de Gobierno.</w:t>
      </w:r>
      <w:r w:rsidR="00BB2A3C">
        <w:rPr>
          <w:rFonts w:ascii="Arial" w:hAnsi="Arial" w:cs="Arial"/>
          <w:sz w:val="24"/>
          <w:szCs w:val="24"/>
        </w:rPr>
        <w:t xml:space="preserve"> </w:t>
      </w:r>
      <w:r w:rsidRPr="001B168A">
        <w:rPr>
          <w:rFonts w:ascii="Arial" w:hAnsi="Arial" w:cs="Arial"/>
          <w:sz w:val="24"/>
          <w:szCs w:val="24"/>
        </w:rPr>
        <w:t xml:space="preserve">Los titulares del Ejército, la Armada y la Fuerza Aérea asumieron como titulares de la «Junta Revolucionaria», que ejerció el Poder Ejecutivo Nacional hasta el día siguiente, cuando asumió el teniente general del </w:t>
      </w:r>
      <w:r>
        <w:rPr>
          <w:rFonts w:ascii="Arial" w:hAnsi="Arial" w:cs="Arial"/>
          <w:sz w:val="24"/>
          <w:szCs w:val="24"/>
        </w:rPr>
        <w:t>Ejército Juan Carlos Onganía.</w:t>
      </w:r>
    </w:p>
    <w:p w:rsidR="001B168A" w:rsidRPr="001B168A" w:rsidRDefault="00DE422B" w:rsidP="000F661F">
      <w:pPr>
        <w:jc w:val="both"/>
        <w:rPr>
          <w:rFonts w:ascii="Arial" w:hAnsi="Arial" w:cs="Arial"/>
          <w:sz w:val="24"/>
          <w:szCs w:val="24"/>
        </w:rPr>
      </w:pPr>
      <w:r>
        <w:rPr>
          <w:rFonts w:ascii="Arial" w:hAnsi="Arial" w:cs="Arial"/>
          <w:sz w:val="24"/>
          <w:szCs w:val="24"/>
        </w:rPr>
        <w:t>Consecuencias</w:t>
      </w:r>
    </w:p>
    <w:p w:rsidR="001B168A" w:rsidRDefault="001B168A" w:rsidP="000F661F">
      <w:pPr>
        <w:jc w:val="both"/>
        <w:rPr>
          <w:rFonts w:ascii="Arial" w:hAnsi="Arial" w:cs="Arial"/>
          <w:color w:val="0070C0"/>
          <w:sz w:val="24"/>
          <w:szCs w:val="24"/>
        </w:rPr>
      </w:pPr>
      <w:r w:rsidRPr="001B168A">
        <w:rPr>
          <w:rFonts w:ascii="Arial" w:hAnsi="Arial" w:cs="Arial"/>
          <w:sz w:val="24"/>
          <w:szCs w:val="24"/>
        </w:rPr>
        <w:t xml:space="preserve">El producto del derrocamiento del Gobierno de Arturo </w:t>
      </w:r>
      <w:proofErr w:type="spellStart"/>
      <w:r w:rsidRPr="001B168A">
        <w:rPr>
          <w:rFonts w:ascii="Arial" w:hAnsi="Arial" w:cs="Arial"/>
          <w:sz w:val="24"/>
          <w:szCs w:val="24"/>
        </w:rPr>
        <w:t>Umberto</w:t>
      </w:r>
      <w:proofErr w:type="spellEnd"/>
      <w:r w:rsidRPr="001B168A">
        <w:rPr>
          <w:rFonts w:ascii="Arial" w:hAnsi="Arial" w:cs="Arial"/>
          <w:sz w:val="24"/>
          <w:szCs w:val="24"/>
        </w:rPr>
        <w:t xml:space="preserve"> Illia fueron las medidas del </w:t>
      </w:r>
      <w:r w:rsidRPr="00DE422B">
        <w:rPr>
          <w:rFonts w:ascii="Arial" w:hAnsi="Arial" w:cs="Arial"/>
          <w:b/>
          <w:color w:val="FF0000"/>
          <w:sz w:val="24"/>
          <w:szCs w:val="24"/>
        </w:rPr>
        <w:t>Gobierno de facto</w:t>
      </w:r>
      <w:r w:rsidRPr="00DE422B">
        <w:rPr>
          <w:rFonts w:ascii="Arial" w:hAnsi="Arial" w:cs="Arial"/>
          <w:color w:val="FF0000"/>
          <w:sz w:val="24"/>
          <w:szCs w:val="24"/>
        </w:rPr>
        <w:t xml:space="preserve"> </w:t>
      </w:r>
      <w:r w:rsidRPr="001B168A">
        <w:rPr>
          <w:rFonts w:ascii="Arial" w:hAnsi="Arial" w:cs="Arial"/>
          <w:sz w:val="24"/>
          <w:szCs w:val="24"/>
        </w:rPr>
        <w:t xml:space="preserve">de la «Revolución Argentina», </w:t>
      </w:r>
      <w:r w:rsidRPr="00DE422B">
        <w:rPr>
          <w:rFonts w:ascii="Arial" w:hAnsi="Arial" w:cs="Arial"/>
          <w:color w:val="0070C0"/>
          <w:sz w:val="24"/>
          <w:szCs w:val="24"/>
        </w:rPr>
        <w:t>que desnacionalizó la economía argentina, reprimió la protesta social, impuso el libre mercado y anuló las instituciones de la Constitución de la Nación Argentina.</w:t>
      </w:r>
    </w:p>
    <w:p w:rsidR="00E62488" w:rsidRDefault="00E62488" w:rsidP="00E62488">
      <w:pPr>
        <w:pStyle w:val="NormalWeb"/>
        <w:shd w:val="clear" w:color="auto" w:fill="FFFFFF"/>
        <w:spacing w:before="0" w:beforeAutospacing="0" w:after="360" w:afterAutospacing="0"/>
        <w:rPr>
          <w:rFonts w:ascii="Helvetica" w:hAnsi="Helvetica" w:cs="Helvetica"/>
          <w:b/>
          <w:color w:val="000000"/>
          <w:sz w:val="23"/>
          <w:szCs w:val="23"/>
          <w:u w:val="single"/>
        </w:rPr>
      </w:pPr>
      <w:r w:rsidRPr="00E62488">
        <w:rPr>
          <w:rFonts w:ascii="Helvetica" w:hAnsi="Helvetica" w:cs="Helvetica"/>
          <w:b/>
          <w:color w:val="000000"/>
          <w:sz w:val="23"/>
          <w:szCs w:val="23"/>
          <w:u w:val="single"/>
        </w:rPr>
        <w:t>CONSIGNAS</w:t>
      </w:r>
    </w:p>
    <w:p w:rsidR="00BB2A3C" w:rsidRPr="007D6681" w:rsidRDefault="00BB2A3C" w:rsidP="00E62488">
      <w:pPr>
        <w:pStyle w:val="NormalWeb"/>
        <w:shd w:val="clear" w:color="auto" w:fill="FFFFFF"/>
        <w:spacing w:before="0" w:beforeAutospacing="0" w:after="360" w:afterAutospacing="0"/>
        <w:rPr>
          <w:rFonts w:ascii="Arial" w:hAnsi="Arial" w:cs="Arial"/>
          <w:color w:val="000000"/>
        </w:rPr>
      </w:pPr>
      <w:r w:rsidRPr="007D6681">
        <w:rPr>
          <w:rFonts w:ascii="Arial" w:hAnsi="Arial" w:cs="Arial"/>
          <w:b/>
          <w:color w:val="000000"/>
          <w:u w:val="single"/>
        </w:rPr>
        <w:t>4-</w:t>
      </w:r>
      <w:r w:rsidRPr="007D6681">
        <w:rPr>
          <w:rFonts w:ascii="Arial" w:hAnsi="Arial" w:cs="Arial"/>
          <w:color w:val="000000"/>
        </w:rPr>
        <w:t xml:space="preserve"> Realiza una b</w:t>
      </w:r>
      <w:r w:rsidR="00CB6ED4" w:rsidRPr="007D6681">
        <w:rPr>
          <w:rFonts w:ascii="Arial" w:hAnsi="Arial" w:cs="Arial"/>
          <w:color w:val="000000"/>
        </w:rPr>
        <w:t>reve reseña  sobre la presidencia del Dr.</w:t>
      </w:r>
      <w:r w:rsidRPr="007D6681">
        <w:rPr>
          <w:rFonts w:ascii="Arial" w:hAnsi="Arial" w:cs="Arial"/>
          <w:color w:val="000000"/>
        </w:rPr>
        <w:t xml:space="preserve"> Arturo Illia</w:t>
      </w:r>
    </w:p>
    <w:p w:rsidR="00BB2A3C" w:rsidRPr="007D6681" w:rsidRDefault="00BB2A3C" w:rsidP="000F661F">
      <w:pPr>
        <w:pStyle w:val="NormalWeb"/>
        <w:shd w:val="clear" w:color="auto" w:fill="FFFFFF"/>
        <w:spacing w:before="0" w:beforeAutospacing="0" w:after="360" w:afterAutospacing="0" w:line="276" w:lineRule="auto"/>
        <w:rPr>
          <w:rFonts w:ascii="Arial" w:hAnsi="Arial" w:cs="Arial"/>
          <w:color w:val="000000"/>
        </w:rPr>
      </w:pPr>
      <w:r w:rsidRPr="007D6681">
        <w:rPr>
          <w:rFonts w:ascii="Arial" w:hAnsi="Arial" w:cs="Arial"/>
          <w:b/>
          <w:color w:val="000000"/>
          <w:u w:val="single"/>
        </w:rPr>
        <w:t>5-</w:t>
      </w:r>
      <w:r w:rsidRPr="007D6681">
        <w:rPr>
          <w:rFonts w:ascii="Arial" w:hAnsi="Arial" w:cs="Arial"/>
          <w:color w:val="000000"/>
        </w:rPr>
        <w:t xml:space="preserve"> Durante la presidencia de </w:t>
      </w:r>
      <w:r w:rsidR="000F661F" w:rsidRPr="007D6681">
        <w:rPr>
          <w:rFonts w:ascii="Arial" w:hAnsi="Arial" w:cs="Arial"/>
          <w:color w:val="000000"/>
        </w:rPr>
        <w:t>Illia,</w:t>
      </w:r>
      <w:r w:rsidRPr="007D6681">
        <w:rPr>
          <w:rFonts w:ascii="Arial" w:hAnsi="Arial" w:cs="Arial"/>
          <w:color w:val="000000"/>
        </w:rPr>
        <w:t xml:space="preserve"> la Prensa tuvo mucha incidencia, </w:t>
      </w:r>
      <w:r w:rsidR="000F661F">
        <w:rPr>
          <w:rFonts w:ascii="Arial" w:hAnsi="Arial" w:cs="Arial"/>
          <w:color w:val="000000"/>
        </w:rPr>
        <w:t>¿Qué</w:t>
      </w:r>
      <w:r w:rsidRPr="007D6681">
        <w:rPr>
          <w:rFonts w:ascii="Arial" w:hAnsi="Arial" w:cs="Arial"/>
          <w:color w:val="000000"/>
        </w:rPr>
        <w:t xml:space="preserve"> dice el texto? Apoyaban al gobierno?</w:t>
      </w:r>
    </w:p>
    <w:p w:rsidR="00BB2A3C" w:rsidRPr="007D6681" w:rsidRDefault="00BB2A3C" w:rsidP="00E62488">
      <w:pPr>
        <w:pStyle w:val="NormalWeb"/>
        <w:shd w:val="clear" w:color="auto" w:fill="FFFFFF"/>
        <w:spacing w:before="0" w:beforeAutospacing="0" w:after="360" w:afterAutospacing="0"/>
        <w:rPr>
          <w:rFonts w:ascii="Arial" w:hAnsi="Arial" w:cs="Arial"/>
          <w:color w:val="000000"/>
        </w:rPr>
      </w:pPr>
      <w:r w:rsidRPr="007D6681">
        <w:rPr>
          <w:rFonts w:ascii="Arial" w:hAnsi="Arial" w:cs="Arial"/>
          <w:b/>
          <w:color w:val="000000"/>
          <w:u w:val="single"/>
        </w:rPr>
        <w:t xml:space="preserve">6- </w:t>
      </w:r>
      <w:r w:rsidRPr="007D6681">
        <w:rPr>
          <w:rFonts w:ascii="Arial" w:hAnsi="Arial" w:cs="Arial"/>
          <w:color w:val="000000"/>
        </w:rPr>
        <w:t xml:space="preserve">¿Que significa </w:t>
      </w:r>
      <w:r w:rsidRPr="007D6681">
        <w:rPr>
          <w:rFonts w:ascii="Arial" w:hAnsi="Arial" w:cs="Arial"/>
          <w:b/>
          <w:color w:val="000000"/>
        </w:rPr>
        <w:t>Gobierno de facto</w:t>
      </w:r>
      <w:r w:rsidRPr="007D6681">
        <w:rPr>
          <w:rFonts w:ascii="Arial" w:hAnsi="Arial" w:cs="Arial"/>
          <w:color w:val="000000"/>
        </w:rPr>
        <w:t>?</w:t>
      </w:r>
    </w:p>
    <w:p w:rsidR="00DE422B" w:rsidRPr="007D6681" w:rsidRDefault="00BB2A3C" w:rsidP="00BB2A3C">
      <w:pPr>
        <w:pStyle w:val="NormalWeb"/>
        <w:shd w:val="clear" w:color="auto" w:fill="FFFFFF"/>
        <w:spacing w:before="0" w:beforeAutospacing="0" w:after="360" w:afterAutospacing="0"/>
        <w:rPr>
          <w:rFonts w:ascii="Arial" w:hAnsi="Arial" w:cs="Arial"/>
          <w:color w:val="000000"/>
        </w:rPr>
      </w:pPr>
      <w:r w:rsidRPr="007D6681">
        <w:rPr>
          <w:rFonts w:ascii="Arial" w:hAnsi="Arial" w:cs="Arial"/>
          <w:b/>
          <w:color w:val="000000"/>
        </w:rPr>
        <w:t xml:space="preserve">7- </w:t>
      </w:r>
      <w:r w:rsidR="00F773A1" w:rsidRPr="007D6681">
        <w:rPr>
          <w:rFonts w:ascii="Arial" w:hAnsi="Arial" w:cs="Arial"/>
          <w:b/>
          <w:color w:val="000000"/>
        </w:rPr>
        <w:t>¿Qué</w:t>
      </w:r>
      <w:r w:rsidRPr="007D6681">
        <w:rPr>
          <w:rFonts w:ascii="Arial" w:hAnsi="Arial" w:cs="Arial"/>
          <w:color w:val="000000"/>
        </w:rPr>
        <w:t xml:space="preserve"> quiere decir que se desnacionalizó la economía argentina?</w:t>
      </w:r>
    </w:p>
    <w:p w:rsidR="00DE422B" w:rsidRPr="00E62488" w:rsidRDefault="00DE422B" w:rsidP="00DE422B">
      <w:pPr>
        <w:pStyle w:val="NormalWeb"/>
        <w:shd w:val="clear" w:color="auto" w:fill="FFFFFF"/>
        <w:spacing w:before="0" w:beforeAutospacing="0" w:after="360" w:afterAutospacing="0"/>
        <w:rPr>
          <w:rFonts w:ascii="Arial" w:hAnsi="Arial" w:cs="Arial"/>
          <w:color w:val="000000"/>
        </w:rPr>
      </w:pPr>
      <w:r w:rsidRPr="00E62488">
        <w:rPr>
          <w:rFonts w:ascii="Arial" w:hAnsi="Arial" w:cs="Arial"/>
          <w:b/>
          <w:bCs/>
          <w:color w:val="000000"/>
        </w:rPr>
        <w:t>Septiembre de 1973: Perón es presidente por tercera vez</w:t>
      </w:r>
    </w:p>
    <w:p w:rsidR="00DE422B" w:rsidRPr="00CB6ED4" w:rsidRDefault="00DE422B" w:rsidP="000F661F">
      <w:pPr>
        <w:pStyle w:val="NormalWeb"/>
        <w:shd w:val="clear" w:color="auto" w:fill="FFFFFF"/>
        <w:spacing w:before="0" w:beforeAutospacing="0" w:after="360" w:afterAutospacing="0" w:line="276" w:lineRule="auto"/>
        <w:jc w:val="both"/>
        <w:rPr>
          <w:rFonts w:ascii="Helvetica" w:hAnsi="Helvetica" w:cs="Helvetica"/>
          <w:color w:val="000000"/>
        </w:rPr>
      </w:pPr>
      <w:r w:rsidRPr="00CB6ED4">
        <w:rPr>
          <w:rFonts w:ascii="Helvetica" w:hAnsi="Helvetica" w:cs="Helvetica"/>
          <w:color w:val="000000"/>
        </w:rPr>
        <w:t xml:space="preserve">Con Perón en la </w:t>
      </w:r>
      <w:r w:rsidR="000F661F" w:rsidRPr="00CB6ED4">
        <w:rPr>
          <w:rFonts w:ascii="Helvetica" w:hAnsi="Helvetica" w:cs="Helvetica"/>
          <w:color w:val="000000"/>
        </w:rPr>
        <w:t>Argentina,</w:t>
      </w:r>
      <w:r w:rsidR="00F773A1" w:rsidRPr="00CB6ED4">
        <w:rPr>
          <w:rFonts w:ascii="Helvetica" w:hAnsi="Helvetica" w:cs="Helvetica"/>
          <w:color w:val="000000"/>
        </w:rPr>
        <w:t xml:space="preserve"> luego de 18 años</w:t>
      </w:r>
      <w:r w:rsidRPr="00CB6ED4">
        <w:rPr>
          <w:rFonts w:ascii="Helvetica" w:hAnsi="Helvetica" w:cs="Helvetica"/>
          <w:color w:val="000000"/>
        </w:rPr>
        <w:t>, el aparato peronista s</w:t>
      </w:r>
      <w:r w:rsidR="00F773A1" w:rsidRPr="00CB6ED4">
        <w:rPr>
          <w:rFonts w:ascii="Helvetica" w:hAnsi="Helvetica" w:cs="Helvetica"/>
          <w:color w:val="000000"/>
        </w:rPr>
        <w:t xml:space="preserve">e empezó a preparar para </w:t>
      </w:r>
      <w:r w:rsidRPr="00CB6ED4">
        <w:rPr>
          <w:rFonts w:ascii="Helvetica" w:hAnsi="Helvetica" w:cs="Helvetica"/>
          <w:color w:val="000000"/>
        </w:rPr>
        <w:t xml:space="preserve">controlar la situación. </w:t>
      </w:r>
      <w:r w:rsidRPr="00CB6ED4">
        <w:rPr>
          <w:rFonts w:ascii="Helvetica" w:hAnsi="Helvetica" w:cs="Helvetica"/>
          <w:color w:val="FF0000"/>
        </w:rPr>
        <w:t>Después de lo de Ezeiza</w:t>
      </w:r>
      <w:bookmarkStart w:id="0" w:name="_GoBack"/>
      <w:bookmarkEnd w:id="0"/>
      <w:r w:rsidRPr="00CB6ED4">
        <w:rPr>
          <w:rFonts w:ascii="Helvetica" w:hAnsi="Helvetica" w:cs="Helvetica"/>
          <w:color w:val="FF0000"/>
        </w:rPr>
        <w:t xml:space="preserve">, </w:t>
      </w:r>
      <w:r w:rsidRPr="00CB6ED4">
        <w:rPr>
          <w:rFonts w:ascii="Helvetica" w:hAnsi="Helvetica" w:cs="Helvetica"/>
          <w:color w:val="000000"/>
        </w:rPr>
        <w:t>Per</w:t>
      </w:r>
      <w:r w:rsidR="00F773A1" w:rsidRPr="00CB6ED4">
        <w:rPr>
          <w:rFonts w:ascii="Helvetica" w:hAnsi="Helvetica" w:cs="Helvetica"/>
          <w:color w:val="000000"/>
        </w:rPr>
        <w:t>ón,</w:t>
      </w:r>
      <w:r w:rsidRPr="00CB6ED4">
        <w:rPr>
          <w:rFonts w:ascii="Helvetica" w:hAnsi="Helvetica" w:cs="Helvetica"/>
          <w:color w:val="000000"/>
        </w:rPr>
        <w:t xml:space="preserve"> dirigió un mensaje al país para mostrar que había tomado las riendas. “Los peronistas tenemos que retomar la conducción de nuestro movimiento”, dijo, y volvió a embestir contra los “infiltrados” y los “enemigos embozados y encubiertos a los que había que combatir”. Un claro mensaje contra la izquierda. Sin embargo, tanto las FAR como </w:t>
      </w:r>
      <w:r w:rsidRPr="00CB6ED4">
        <w:rPr>
          <w:rFonts w:ascii="Helvetica" w:hAnsi="Helvetica" w:cs="Helvetica"/>
          <w:color w:val="FF0000"/>
        </w:rPr>
        <w:t xml:space="preserve">Montoneros </w:t>
      </w:r>
      <w:r w:rsidRPr="00CB6ED4">
        <w:rPr>
          <w:rFonts w:ascii="Helvetica" w:hAnsi="Helvetica" w:cs="Helvetica"/>
          <w:color w:val="000000"/>
        </w:rPr>
        <w:t xml:space="preserve">defendían la tesis de que Perón estaba cercado por las fuerzas de derecha proimperialistas comandadas por </w:t>
      </w:r>
      <w:r w:rsidRPr="00CB6ED4">
        <w:rPr>
          <w:rFonts w:ascii="Helvetica" w:hAnsi="Helvetica" w:cs="Helvetica"/>
          <w:color w:val="FF0000"/>
        </w:rPr>
        <w:t xml:space="preserve">López Rega </w:t>
      </w:r>
      <w:r w:rsidRPr="00CB6ED4">
        <w:rPr>
          <w:rFonts w:ascii="Helvetica" w:hAnsi="Helvetica" w:cs="Helvetica"/>
          <w:color w:val="000000"/>
        </w:rPr>
        <w:t>y la burocracia sindical, lo que le impediría “dialogar con su pueblo”. Negaban una realidad palpable, el robustecimiento de los sectores de derecha y más reaccionarios a la hora de la toma decisiones del gobierno peronista. Y, peor, apuntalados por el propio Perón.</w:t>
      </w:r>
    </w:p>
    <w:p w:rsidR="00DE422B" w:rsidRPr="00CB6ED4" w:rsidRDefault="00DE422B" w:rsidP="000F661F">
      <w:pPr>
        <w:pStyle w:val="NormalWeb"/>
        <w:shd w:val="clear" w:color="auto" w:fill="FFFFFF"/>
        <w:spacing w:before="0" w:beforeAutospacing="0" w:after="360" w:afterAutospacing="0" w:line="276" w:lineRule="auto"/>
        <w:jc w:val="both"/>
        <w:rPr>
          <w:rFonts w:ascii="Helvetica" w:hAnsi="Helvetica" w:cs="Helvetica"/>
          <w:color w:val="000000"/>
        </w:rPr>
      </w:pPr>
      <w:r w:rsidRPr="00CB6ED4">
        <w:rPr>
          <w:rFonts w:ascii="Helvetica" w:hAnsi="Helvetica" w:cs="Helvetica"/>
          <w:color w:val="000000"/>
        </w:rPr>
        <w:t xml:space="preserve">El 23 de septiembre se realizaron nuevas elecciones presidenciales. La fórmula Perón-Perón (con Isabel como vice) ganó ampliamente. El </w:t>
      </w:r>
      <w:r w:rsidRPr="00CB6ED4">
        <w:rPr>
          <w:rFonts w:ascii="Helvetica" w:hAnsi="Helvetica" w:cs="Helvetica"/>
          <w:color w:val="FF0000"/>
        </w:rPr>
        <w:t>imperialismo</w:t>
      </w:r>
      <w:r w:rsidRPr="00CB6ED4">
        <w:rPr>
          <w:rFonts w:ascii="Helvetica" w:hAnsi="Helvetica" w:cs="Helvetica"/>
          <w:color w:val="000000"/>
        </w:rPr>
        <w:t xml:space="preserve">, los grandes y medianos empresarios, sectores de la </w:t>
      </w:r>
      <w:r w:rsidRPr="00CB6ED4">
        <w:rPr>
          <w:rFonts w:ascii="Helvetica" w:hAnsi="Helvetica" w:cs="Helvetica"/>
          <w:color w:val="FF0000"/>
        </w:rPr>
        <w:t>oligarquía,</w:t>
      </w:r>
      <w:r w:rsidRPr="00CB6ED4">
        <w:rPr>
          <w:rFonts w:ascii="Helvetica" w:hAnsi="Helvetica" w:cs="Helvetica"/>
          <w:color w:val="000000"/>
        </w:rPr>
        <w:t xml:space="preserve"> las fuerzas armadas, la burocracia sindical y la Iglesia </w:t>
      </w:r>
      <w:r w:rsidRPr="00CB6ED4">
        <w:rPr>
          <w:rFonts w:ascii="Helvetica" w:hAnsi="Helvetica" w:cs="Helvetica"/>
          <w:color w:val="000000"/>
        </w:rPr>
        <w:lastRenderedPageBreak/>
        <w:t xml:space="preserve">cerraron filas detrás del general con la esperanza de que pusiera fin al “caos social” imperante y estabilice la situación. Como se sabe, Perón ganó holgadamente en la primera vuelta. Contradictoriamente, el amplio triunfo obtenido con el apoyo de las masas iba en la dirección de consolidar el proyecto de fondo: derrotar al movimiento obrero, que venía en ascenso desde </w:t>
      </w:r>
      <w:r w:rsidRPr="00CB6ED4">
        <w:rPr>
          <w:rFonts w:ascii="Helvetica" w:hAnsi="Helvetica" w:cs="Helvetica"/>
          <w:color w:val="FF0000"/>
        </w:rPr>
        <w:t>el Cordobazo</w:t>
      </w:r>
      <w:r w:rsidRPr="00CB6ED4">
        <w:rPr>
          <w:rFonts w:ascii="Helvetica" w:hAnsi="Helvetica" w:cs="Helvetica"/>
          <w:color w:val="000000"/>
        </w:rPr>
        <w:t>. </w:t>
      </w:r>
    </w:p>
    <w:p w:rsidR="00E62488" w:rsidRPr="00E62488" w:rsidRDefault="00E62488" w:rsidP="00DE422B">
      <w:pPr>
        <w:pStyle w:val="NormalWeb"/>
        <w:shd w:val="clear" w:color="auto" w:fill="FFFFFF"/>
        <w:spacing w:before="0" w:beforeAutospacing="0" w:after="360" w:afterAutospacing="0"/>
        <w:rPr>
          <w:rFonts w:ascii="Helvetica" w:hAnsi="Helvetica" w:cs="Helvetica"/>
          <w:b/>
          <w:color w:val="000000"/>
          <w:sz w:val="23"/>
          <w:szCs w:val="23"/>
          <w:u w:val="single"/>
        </w:rPr>
      </w:pPr>
      <w:r w:rsidRPr="00E62488">
        <w:rPr>
          <w:rFonts w:ascii="Helvetica" w:hAnsi="Helvetica" w:cs="Helvetica"/>
          <w:b/>
          <w:color w:val="000000"/>
          <w:sz w:val="23"/>
          <w:szCs w:val="23"/>
          <w:u w:val="single"/>
        </w:rPr>
        <w:t>CONSIGNAS</w:t>
      </w:r>
    </w:p>
    <w:p w:rsidR="00E62488" w:rsidRDefault="00F773A1" w:rsidP="00DE422B">
      <w:pPr>
        <w:rPr>
          <w:rFonts w:ascii="Arial" w:hAnsi="Arial" w:cs="Arial"/>
          <w:b/>
          <w:sz w:val="24"/>
          <w:szCs w:val="24"/>
        </w:rPr>
      </w:pPr>
      <w:r w:rsidRPr="00F773A1">
        <w:rPr>
          <w:rFonts w:ascii="Arial" w:hAnsi="Arial" w:cs="Arial"/>
          <w:b/>
          <w:sz w:val="24"/>
          <w:szCs w:val="24"/>
        </w:rPr>
        <w:t>8-</w:t>
      </w:r>
      <w:r>
        <w:rPr>
          <w:rFonts w:ascii="Arial" w:hAnsi="Arial" w:cs="Arial"/>
          <w:b/>
          <w:sz w:val="24"/>
          <w:szCs w:val="24"/>
        </w:rPr>
        <w:t xml:space="preserve"> Luego de 18 años Perón regreso a Argentina, pero ¿</w:t>
      </w:r>
      <w:proofErr w:type="spellStart"/>
      <w:r>
        <w:rPr>
          <w:rFonts w:ascii="Arial" w:hAnsi="Arial" w:cs="Arial"/>
          <w:b/>
          <w:sz w:val="24"/>
          <w:szCs w:val="24"/>
        </w:rPr>
        <w:t>que</w:t>
      </w:r>
      <w:proofErr w:type="spellEnd"/>
      <w:r>
        <w:rPr>
          <w:rFonts w:ascii="Arial" w:hAnsi="Arial" w:cs="Arial"/>
          <w:b/>
          <w:sz w:val="24"/>
          <w:szCs w:val="24"/>
        </w:rPr>
        <w:t xml:space="preserve"> paso en EZEIZA?</w:t>
      </w:r>
    </w:p>
    <w:p w:rsidR="00F773A1" w:rsidRDefault="00F773A1" w:rsidP="00DE422B">
      <w:pPr>
        <w:rPr>
          <w:rFonts w:ascii="Arial" w:hAnsi="Arial" w:cs="Arial"/>
          <w:b/>
          <w:sz w:val="24"/>
          <w:szCs w:val="24"/>
        </w:rPr>
      </w:pPr>
      <w:r>
        <w:rPr>
          <w:rFonts w:ascii="Arial" w:hAnsi="Arial" w:cs="Arial"/>
          <w:b/>
          <w:sz w:val="24"/>
          <w:szCs w:val="24"/>
        </w:rPr>
        <w:t xml:space="preserve">9- </w:t>
      </w:r>
      <w:r w:rsidR="000F661F">
        <w:rPr>
          <w:rFonts w:ascii="Arial" w:hAnsi="Arial" w:cs="Arial"/>
          <w:b/>
          <w:sz w:val="24"/>
          <w:szCs w:val="24"/>
        </w:rPr>
        <w:t>¿A</w:t>
      </w:r>
      <w:r>
        <w:rPr>
          <w:rFonts w:ascii="Arial" w:hAnsi="Arial" w:cs="Arial"/>
          <w:b/>
          <w:sz w:val="24"/>
          <w:szCs w:val="24"/>
        </w:rPr>
        <w:t xml:space="preserve"> quiénes se denomina Montoneros?</w:t>
      </w:r>
    </w:p>
    <w:p w:rsidR="00F773A1" w:rsidRPr="007D6681" w:rsidRDefault="00F773A1" w:rsidP="00DE422B">
      <w:pPr>
        <w:rPr>
          <w:rFonts w:ascii="Arial" w:hAnsi="Arial" w:cs="Arial"/>
          <w:b/>
          <w:sz w:val="24"/>
          <w:szCs w:val="24"/>
        </w:rPr>
      </w:pPr>
      <w:r>
        <w:rPr>
          <w:rFonts w:ascii="Arial" w:hAnsi="Arial" w:cs="Arial"/>
          <w:b/>
          <w:sz w:val="24"/>
          <w:szCs w:val="24"/>
        </w:rPr>
        <w:t>10- En texto dice que los obreros venían en ascenso desde el Cordobazo ¿que fue el Cordobazo?</w:t>
      </w:r>
    </w:p>
    <w:p w:rsidR="00DE422B" w:rsidRPr="00E62488" w:rsidRDefault="00DE422B" w:rsidP="00DE422B">
      <w:pPr>
        <w:rPr>
          <w:rFonts w:ascii="Arial" w:hAnsi="Arial" w:cs="Arial"/>
          <w:b/>
          <w:color w:val="0070C0"/>
          <w:sz w:val="24"/>
          <w:szCs w:val="24"/>
        </w:rPr>
      </w:pPr>
      <w:r w:rsidRPr="00E62488">
        <w:rPr>
          <w:rFonts w:ascii="Arial" w:hAnsi="Arial" w:cs="Arial"/>
          <w:b/>
          <w:color w:val="0070C0"/>
          <w:sz w:val="24"/>
          <w:szCs w:val="24"/>
        </w:rPr>
        <w:t>Última Dictadura Militar en Argentina</w:t>
      </w:r>
    </w:p>
    <w:p w:rsidR="00DE422B" w:rsidRPr="00DE422B" w:rsidRDefault="00DE422B" w:rsidP="000F661F">
      <w:pPr>
        <w:jc w:val="both"/>
        <w:rPr>
          <w:rFonts w:ascii="Arial" w:hAnsi="Arial" w:cs="Arial"/>
          <w:sz w:val="24"/>
          <w:szCs w:val="24"/>
        </w:rPr>
      </w:pPr>
      <w:r w:rsidRPr="00DE422B">
        <w:rPr>
          <w:rFonts w:ascii="Arial" w:hAnsi="Arial" w:cs="Arial"/>
          <w:sz w:val="24"/>
          <w:szCs w:val="24"/>
        </w:rPr>
        <w:t>El Proceso de</w:t>
      </w:r>
      <w:r>
        <w:rPr>
          <w:rFonts w:ascii="Arial" w:hAnsi="Arial" w:cs="Arial"/>
          <w:sz w:val="24"/>
          <w:szCs w:val="24"/>
        </w:rPr>
        <w:t xml:space="preserve"> Reorganización Nacion</w:t>
      </w:r>
      <w:r w:rsidR="00F773A1">
        <w:rPr>
          <w:rFonts w:ascii="Arial" w:hAnsi="Arial" w:cs="Arial"/>
          <w:sz w:val="24"/>
          <w:szCs w:val="24"/>
        </w:rPr>
        <w:t>al</w:t>
      </w:r>
      <w:r>
        <w:rPr>
          <w:rFonts w:ascii="Arial" w:hAnsi="Arial" w:cs="Arial"/>
          <w:sz w:val="24"/>
          <w:szCs w:val="24"/>
        </w:rPr>
        <w:t xml:space="preserve"> ​ o simplemente el «Proceso»</w:t>
      </w:r>
      <w:r w:rsidRPr="00DE422B">
        <w:rPr>
          <w:rFonts w:ascii="Arial" w:hAnsi="Arial" w:cs="Arial"/>
          <w:sz w:val="24"/>
          <w:szCs w:val="24"/>
        </w:rPr>
        <w:t xml:space="preserve">​ fue una </w:t>
      </w:r>
      <w:r w:rsidRPr="00DE422B">
        <w:rPr>
          <w:rFonts w:ascii="Arial" w:hAnsi="Arial" w:cs="Arial"/>
          <w:color w:val="FF0000"/>
          <w:sz w:val="24"/>
          <w:szCs w:val="24"/>
        </w:rPr>
        <w:t xml:space="preserve">dictadura cívico-militar </w:t>
      </w:r>
      <w:r w:rsidRPr="00DE422B">
        <w:rPr>
          <w:rFonts w:ascii="Arial" w:hAnsi="Arial" w:cs="Arial"/>
          <w:sz w:val="24"/>
          <w:szCs w:val="24"/>
        </w:rPr>
        <w:t xml:space="preserve">que gobernó a la República Argentina entre el golpe de Estado del 24 de marzo de 1976 y la entrega incondicional del poder a un gobierno constitucional el 10 de diciembre de 1983. Adoptó la forma de un </w:t>
      </w:r>
      <w:r w:rsidRPr="00CB6ED4">
        <w:rPr>
          <w:rFonts w:ascii="Arial" w:hAnsi="Arial" w:cs="Arial"/>
          <w:sz w:val="24"/>
          <w:szCs w:val="24"/>
        </w:rPr>
        <w:t xml:space="preserve">Estado burocrático-autoritario </w:t>
      </w:r>
      <w:r w:rsidRPr="00DE422B">
        <w:rPr>
          <w:rFonts w:ascii="Arial" w:hAnsi="Arial" w:cs="Arial"/>
          <w:sz w:val="24"/>
          <w:szCs w:val="24"/>
        </w:rPr>
        <w:t xml:space="preserve">y se caracterizó por establecer un "plan sistemático" de </w:t>
      </w:r>
      <w:r w:rsidRPr="00DE422B">
        <w:rPr>
          <w:rFonts w:ascii="Arial" w:hAnsi="Arial" w:cs="Arial"/>
          <w:color w:val="FF0000"/>
          <w:sz w:val="24"/>
          <w:szCs w:val="24"/>
        </w:rPr>
        <w:t xml:space="preserve">terrorismo de Estado </w:t>
      </w:r>
      <w:r>
        <w:rPr>
          <w:rFonts w:ascii="Arial" w:hAnsi="Arial" w:cs="Arial"/>
          <w:sz w:val="24"/>
          <w:szCs w:val="24"/>
        </w:rPr>
        <w:t xml:space="preserve">y </w:t>
      </w:r>
      <w:r w:rsidRPr="00DE422B">
        <w:rPr>
          <w:rFonts w:ascii="Arial" w:hAnsi="Arial" w:cs="Arial"/>
          <w:color w:val="FF0000"/>
          <w:sz w:val="24"/>
          <w:szCs w:val="24"/>
        </w:rPr>
        <w:t>desaparición de personas</w:t>
      </w:r>
      <w:r>
        <w:rPr>
          <w:rFonts w:ascii="Arial" w:hAnsi="Arial" w:cs="Arial"/>
          <w:sz w:val="24"/>
          <w:szCs w:val="24"/>
        </w:rPr>
        <w:t>.</w:t>
      </w:r>
      <w:r w:rsidRPr="00DE422B">
        <w:rPr>
          <w:rFonts w:ascii="Arial" w:hAnsi="Arial" w:cs="Arial"/>
          <w:sz w:val="24"/>
          <w:szCs w:val="24"/>
        </w:rPr>
        <w:t>​</w:t>
      </w:r>
    </w:p>
    <w:p w:rsidR="00DE422B" w:rsidRPr="00DE422B" w:rsidRDefault="00DE422B" w:rsidP="000F661F">
      <w:pPr>
        <w:jc w:val="both"/>
        <w:rPr>
          <w:rFonts w:ascii="Arial" w:hAnsi="Arial" w:cs="Arial"/>
          <w:sz w:val="24"/>
          <w:szCs w:val="24"/>
        </w:rPr>
      </w:pPr>
      <w:r w:rsidRPr="00DE422B">
        <w:rPr>
          <w:rFonts w:ascii="Arial" w:hAnsi="Arial" w:cs="Arial"/>
          <w:sz w:val="24"/>
          <w:szCs w:val="24"/>
        </w:rPr>
        <w:t>Se inició con el golpe de Estado del 24 de marzo de 1976 ejecutado por las Fuerzas Armadas. El golpe derrocó a todas las autoridades constitucionales, nacionales y provinciales, incluyendo a la presidenta María Estela Martínez, imponiendo en su lugar una Junta Militar integrada por los tres comandantes de las Fuerzas Armadas, que dictó varias normas de jerarquía supraconstitucional y nombró a un funcionario militar con la suma de los poderes ejecutivo y legislativo, de la Nación y las provincias, que re</w:t>
      </w:r>
      <w:r w:rsidR="00F773A1">
        <w:rPr>
          <w:rFonts w:ascii="Arial" w:hAnsi="Arial" w:cs="Arial"/>
          <w:sz w:val="24"/>
          <w:szCs w:val="24"/>
        </w:rPr>
        <w:t xml:space="preserve">cibió el título de "presidente" </w:t>
      </w:r>
      <w:r w:rsidRPr="00DE422B">
        <w:rPr>
          <w:rFonts w:ascii="Arial" w:hAnsi="Arial" w:cs="Arial"/>
          <w:sz w:val="24"/>
          <w:szCs w:val="24"/>
        </w:rPr>
        <w:t xml:space="preserve"> y cinco funcionarios civiles</w:t>
      </w:r>
      <w:r>
        <w:rPr>
          <w:rFonts w:ascii="Arial" w:hAnsi="Arial" w:cs="Arial"/>
          <w:sz w:val="24"/>
          <w:szCs w:val="24"/>
        </w:rPr>
        <w:t xml:space="preserve"> que ocuparon la Corte Suprema.</w:t>
      </w:r>
    </w:p>
    <w:p w:rsidR="00DE422B" w:rsidRPr="00E62488" w:rsidRDefault="00DE422B" w:rsidP="000F661F">
      <w:pPr>
        <w:jc w:val="both"/>
        <w:rPr>
          <w:rFonts w:ascii="Arial" w:hAnsi="Arial" w:cs="Arial"/>
          <w:color w:val="0070C0"/>
          <w:sz w:val="24"/>
          <w:szCs w:val="24"/>
        </w:rPr>
      </w:pPr>
      <w:r w:rsidRPr="00DE422B">
        <w:rPr>
          <w:rFonts w:ascii="Arial" w:hAnsi="Arial" w:cs="Arial"/>
          <w:sz w:val="24"/>
          <w:szCs w:val="24"/>
        </w:rPr>
        <w:t>Los objetivos declarados del Proceso de Reorganización Nacional fueron combatir la "</w:t>
      </w:r>
      <w:r w:rsidRPr="00DE422B">
        <w:rPr>
          <w:rFonts w:ascii="Arial" w:hAnsi="Arial" w:cs="Arial"/>
          <w:color w:val="FF0000"/>
          <w:sz w:val="24"/>
          <w:szCs w:val="24"/>
        </w:rPr>
        <w:t>corrupción</w:t>
      </w:r>
      <w:r w:rsidRPr="00DE422B">
        <w:rPr>
          <w:rFonts w:ascii="Arial" w:hAnsi="Arial" w:cs="Arial"/>
          <w:sz w:val="24"/>
          <w:szCs w:val="24"/>
        </w:rPr>
        <w:t>", la "</w:t>
      </w:r>
      <w:r w:rsidRPr="00DE422B">
        <w:rPr>
          <w:rFonts w:ascii="Arial" w:hAnsi="Arial" w:cs="Arial"/>
          <w:color w:val="FF0000"/>
          <w:sz w:val="24"/>
          <w:szCs w:val="24"/>
        </w:rPr>
        <w:t>demagogia</w:t>
      </w:r>
      <w:r w:rsidRPr="00DE422B">
        <w:rPr>
          <w:rFonts w:ascii="Arial" w:hAnsi="Arial" w:cs="Arial"/>
          <w:sz w:val="24"/>
          <w:szCs w:val="24"/>
        </w:rPr>
        <w:t>" y la "</w:t>
      </w:r>
      <w:r w:rsidRPr="00DE422B">
        <w:rPr>
          <w:rFonts w:ascii="Arial" w:hAnsi="Arial" w:cs="Arial"/>
          <w:color w:val="FF0000"/>
          <w:sz w:val="24"/>
          <w:szCs w:val="24"/>
        </w:rPr>
        <w:t>subversión"</w:t>
      </w:r>
      <w:r w:rsidRPr="00DE422B">
        <w:rPr>
          <w:rFonts w:ascii="Arial" w:hAnsi="Arial" w:cs="Arial"/>
          <w:sz w:val="24"/>
          <w:szCs w:val="24"/>
        </w:rPr>
        <w:t xml:space="preserve">, y ubicar a la Argentina en el </w:t>
      </w:r>
      <w:r>
        <w:rPr>
          <w:rFonts w:ascii="Arial" w:hAnsi="Arial" w:cs="Arial"/>
          <w:sz w:val="24"/>
          <w:szCs w:val="24"/>
        </w:rPr>
        <w:t>"mundo occidental y cristiano".</w:t>
      </w:r>
      <w:r w:rsidRPr="00DE422B">
        <w:rPr>
          <w:rFonts w:ascii="Arial" w:hAnsi="Arial" w:cs="Arial"/>
          <w:sz w:val="24"/>
          <w:szCs w:val="24"/>
        </w:rPr>
        <w:t>​ Estableció un nuevo modelo económico-social siguiendo los lineamientos ideológi</w:t>
      </w:r>
      <w:r>
        <w:rPr>
          <w:rFonts w:ascii="Arial" w:hAnsi="Arial" w:cs="Arial"/>
          <w:sz w:val="24"/>
          <w:szCs w:val="24"/>
        </w:rPr>
        <w:t>cos del llamado neoliberalismo,</w:t>
      </w:r>
      <w:r w:rsidRPr="00DE422B">
        <w:rPr>
          <w:rFonts w:ascii="Arial" w:hAnsi="Arial" w:cs="Arial"/>
          <w:sz w:val="24"/>
          <w:szCs w:val="24"/>
        </w:rPr>
        <w:t xml:space="preserve">​ recién surgido, impuesto a través de una masiva violación de derechos humanos, en línea con el </w:t>
      </w:r>
      <w:r w:rsidRPr="00DE422B">
        <w:rPr>
          <w:rFonts w:ascii="Arial" w:hAnsi="Arial" w:cs="Arial"/>
          <w:color w:val="FF0000"/>
          <w:sz w:val="24"/>
          <w:szCs w:val="24"/>
        </w:rPr>
        <w:t>Plan Cóndor</w:t>
      </w:r>
      <w:r w:rsidRPr="00DE422B">
        <w:rPr>
          <w:rFonts w:ascii="Arial" w:hAnsi="Arial" w:cs="Arial"/>
          <w:sz w:val="24"/>
          <w:szCs w:val="24"/>
        </w:rPr>
        <w:t>, dirigida contra un sector de la población calificado como "</w:t>
      </w:r>
      <w:r w:rsidRPr="00DE422B">
        <w:rPr>
          <w:rFonts w:ascii="Arial" w:hAnsi="Arial" w:cs="Arial"/>
          <w:color w:val="FF0000"/>
          <w:sz w:val="24"/>
          <w:szCs w:val="24"/>
        </w:rPr>
        <w:t>populistas</w:t>
      </w:r>
      <w:r w:rsidRPr="00DE422B">
        <w:rPr>
          <w:rFonts w:ascii="Arial" w:hAnsi="Arial" w:cs="Arial"/>
          <w:sz w:val="24"/>
          <w:szCs w:val="24"/>
        </w:rPr>
        <w:t>", "zurdos", "izquierdistas" o "</w:t>
      </w:r>
      <w:r w:rsidRPr="00E62488">
        <w:rPr>
          <w:rFonts w:ascii="Arial" w:hAnsi="Arial" w:cs="Arial"/>
          <w:color w:val="FF0000"/>
          <w:sz w:val="24"/>
          <w:szCs w:val="24"/>
        </w:rPr>
        <w:t>subversivos</w:t>
      </w:r>
      <w:r w:rsidRPr="00DE422B">
        <w:rPr>
          <w:rFonts w:ascii="Arial" w:hAnsi="Arial" w:cs="Arial"/>
          <w:sz w:val="24"/>
          <w:szCs w:val="24"/>
        </w:rPr>
        <w:t xml:space="preserve">". La dictadura produjo miles de desapariciones, asesinatos, torturas, violaciones, apropiación de menores, exilios forzosos, </w:t>
      </w:r>
      <w:proofErr w:type="spellStart"/>
      <w:r w:rsidRPr="00DE422B">
        <w:rPr>
          <w:rFonts w:ascii="Arial" w:hAnsi="Arial" w:cs="Arial"/>
          <w:sz w:val="24"/>
          <w:szCs w:val="24"/>
        </w:rPr>
        <w:t>etc</w:t>
      </w:r>
      <w:proofErr w:type="spellEnd"/>
      <w:r w:rsidRPr="00DE422B">
        <w:rPr>
          <w:rFonts w:ascii="Arial" w:hAnsi="Arial" w:cs="Arial"/>
          <w:sz w:val="24"/>
          <w:szCs w:val="24"/>
        </w:rPr>
        <w:t>, que ha sido judicialmen</w:t>
      </w:r>
      <w:r>
        <w:rPr>
          <w:rFonts w:ascii="Arial" w:hAnsi="Arial" w:cs="Arial"/>
          <w:sz w:val="24"/>
          <w:szCs w:val="24"/>
        </w:rPr>
        <w:t xml:space="preserve">te calificado como </w:t>
      </w:r>
      <w:r w:rsidRPr="00DE422B">
        <w:rPr>
          <w:rFonts w:ascii="Arial" w:hAnsi="Arial" w:cs="Arial"/>
          <w:color w:val="FF0000"/>
          <w:sz w:val="24"/>
          <w:szCs w:val="24"/>
        </w:rPr>
        <w:t>genocidio</w:t>
      </w:r>
      <w:r>
        <w:rPr>
          <w:rFonts w:ascii="Arial" w:hAnsi="Arial" w:cs="Arial"/>
          <w:sz w:val="24"/>
          <w:szCs w:val="24"/>
        </w:rPr>
        <w:t xml:space="preserve">. </w:t>
      </w:r>
      <w:r w:rsidRPr="00E62488">
        <w:rPr>
          <w:rFonts w:ascii="Arial" w:hAnsi="Arial" w:cs="Arial"/>
          <w:color w:val="0070C0"/>
          <w:sz w:val="24"/>
          <w:szCs w:val="24"/>
        </w:rPr>
        <w:t>La dictadura contó con el apoyo o la tolerancia de los principales medios de comunicación privados y grupos económicos, la Iglesia católica y la mayor parte de los</w:t>
      </w:r>
      <w:r w:rsidR="00E62488" w:rsidRPr="00E62488">
        <w:rPr>
          <w:rFonts w:ascii="Arial" w:hAnsi="Arial" w:cs="Arial"/>
          <w:color w:val="0070C0"/>
          <w:sz w:val="24"/>
          <w:szCs w:val="24"/>
        </w:rPr>
        <w:t xml:space="preserve"> países democráticos del mundo.</w:t>
      </w:r>
    </w:p>
    <w:p w:rsidR="00DE422B" w:rsidRDefault="00DE422B" w:rsidP="000F661F">
      <w:pPr>
        <w:jc w:val="both"/>
        <w:rPr>
          <w:rFonts w:ascii="Arial" w:hAnsi="Arial" w:cs="Arial"/>
          <w:color w:val="FF0000"/>
          <w:sz w:val="24"/>
          <w:szCs w:val="24"/>
        </w:rPr>
      </w:pPr>
      <w:r w:rsidRPr="00DE422B">
        <w:rPr>
          <w:rFonts w:ascii="Arial" w:hAnsi="Arial" w:cs="Arial"/>
          <w:sz w:val="24"/>
          <w:szCs w:val="24"/>
        </w:rPr>
        <w:lastRenderedPageBreak/>
        <w:t>El 10 de diciembre de 1983, la dictadura, de</w:t>
      </w:r>
      <w:r w:rsidR="00E62488">
        <w:rPr>
          <w:rFonts w:ascii="Arial" w:hAnsi="Arial" w:cs="Arial"/>
          <w:sz w:val="24"/>
          <w:szCs w:val="24"/>
        </w:rPr>
        <w:t xml:space="preserve">bilitada tras la derrota en la </w:t>
      </w:r>
      <w:r w:rsidR="00E62488" w:rsidRPr="00E62488">
        <w:rPr>
          <w:rFonts w:ascii="Arial" w:hAnsi="Arial" w:cs="Arial"/>
          <w:color w:val="FF0000"/>
          <w:sz w:val="24"/>
          <w:szCs w:val="24"/>
        </w:rPr>
        <w:t>G</w:t>
      </w:r>
      <w:r w:rsidRPr="00E62488">
        <w:rPr>
          <w:rFonts w:ascii="Arial" w:hAnsi="Arial" w:cs="Arial"/>
          <w:color w:val="FF0000"/>
          <w:sz w:val="24"/>
          <w:szCs w:val="24"/>
        </w:rPr>
        <w:t xml:space="preserve">uerra de las Malvinas </w:t>
      </w:r>
      <w:r w:rsidRPr="00DE422B">
        <w:rPr>
          <w:rFonts w:ascii="Arial" w:hAnsi="Arial" w:cs="Arial"/>
          <w:sz w:val="24"/>
          <w:szCs w:val="24"/>
        </w:rPr>
        <w:t xml:space="preserve">contra el Reino Unido, sucedida un año y medio antes, se vio obligada a entregar el poder sin condiciones a un gobierno elegido libremente por la ciudadanía. Ese día, que luego sería oficialmente establecido como Día de la Restauración de la Democracia, asumió sus funciones el presidente </w:t>
      </w:r>
      <w:r w:rsidRPr="00E62488">
        <w:rPr>
          <w:rFonts w:ascii="Arial" w:hAnsi="Arial" w:cs="Arial"/>
          <w:color w:val="FF0000"/>
          <w:sz w:val="24"/>
          <w:szCs w:val="24"/>
        </w:rPr>
        <w:t>Raúl Alfonsín</w:t>
      </w:r>
    </w:p>
    <w:p w:rsidR="00E62488" w:rsidRPr="00E62488" w:rsidRDefault="00E62488" w:rsidP="00E62488">
      <w:pPr>
        <w:pStyle w:val="NormalWeb"/>
        <w:shd w:val="clear" w:color="auto" w:fill="FFFFFF"/>
        <w:spacing w:before="0" w:beforeAutospacing="0" w:after="360" w:afterAutospacing="0"/>
        <w:rPr>
          <w:rFonts w:ascii="Helvetica" w:hAnsi="Helvetica" w:cs="Helvetica"/>
          <w:b/>
          <w:color w:val="000000"/>
          <w:sz w:val="23"/>
          <w:szCs w:val="23"/>
          <w:u w:val="single"/>
        </w:rPr>
      </w:pPr>
      <w:r w:rsidRPr="00E62488">
        <w:rPr>
          <w:rFonts w:ascii="Helvetica" w:hAnsi="Helvetica" w:cs="Helvetica"/>
          <w:b/>
          <w:color w:val="000000"/>
          <w:sz w:val="23"/>
          <w:szCs w:val="23"/>
          <w:u w:val="single"/>
        </w:rPr>
        <w:t>CONSIGNAS</w:t>
      </w:r>
    </w:p>
    <w:p w:rsidR="00E62488" w:rsidRDefault="00F773A1" w:rsidP="00DE422B">
      <w:pPr>
        <w:rPr>
          <w:rFonts w:ascii="Arial" w:hAnsi="Arial" w:cs="Arial"/>
          <w:sz w:val="24"/>
          <w:szCs w:val="24"/>
        </w:rPr>
      </w:pPr>
      <w:r>
        <w:rPr>
          <w:rFonts w:ascii="Arial" w:hAnsi="Arial" w:cs="Arial"/>
          <w:sz w:val="24"/>
          <w:szCs w:val="24"/>
        </w:rPr>
        <w:t>11-</w:t>
      </w:r>
      <w:r w:rsidR="007D6681">
        <w:rPr>
          <w:rFonts w:ascii="Arial" w:hAnsi="Arial" w:cs="Arial"/>
          <w:sz w:val="24"/>
          <w:szCs w:val="24"/>
        </w:rPr>
        <w:t xml:space="preserve"> ¿Q</w:t>
      </w:r>
      <w:r w:rsidR="00CB6ED4">
        <w:rPr>
          <w:rFonts w:ascii="Arial" w:hAnsi="Arial" w:cs="Arial"/>
          <w:sz w:val="24"/>
          <w:szCs w:val="24"/>
        </w:rPr>
        <w:t>ué significa terrorismo de Estado y que implica?</w:t>
      </w:r>
    </w:p>
    <w:p w:rsidR="00F773A1" w:rsidRDefault="00F773A1" w:rsidP="00DE422B">
      <w:pPr>
        <w:rPr>
          <w:rFonts w:ascii="Arial" w:hAnsi="Arial" w:cs="Arial"/>
          <w:sz w:val="24"/>
          <w:szCs w:val="24"/>
        </w:rPr>
      </w:pPr>
      <w:r>
        <w:rPr>
          <w:rFonts w:ascii="Arial" w:hAnsi="Arial" w:cs="Arial"/>
          <w:sz w:val="24"/>
          <w:szCs w:val="24"/>
        </w:rPr>
        <w:t>12-</w:t>
      </w:r>
      <w:r w:rsidR="00CB6ED4">
        <w:rPr>
          <w:rFonts w:ascii="Arial" w:hAnsi="Arial" w:cs="Arial"/>
          <w:sz w:val="24"/>
          <w:szCs w:val="24"/>
        </w:rPr>
        <w:t xml:space="preserve"> ¿A quiénes se denominó subversivos?</w:t>
      </w:r>
    </w:p>
    <w:p w:rsidR="00F773A1" w:rsidRDefault="00F773A1" w:rsidP="00DE422B">
      <w:pPr>
        <w:rPr>
          <w:rFonts w:ascii="Arial" w:hAnsi="Arial" w:cs="Arial"/>
          <w:sz w:val="24"/>
          <w:szCs w:val="24"/>
        </w:rPr>
      </w:pPr>
      <w:r>
        <w:rPr>
          <w:rFonts w:ascii="Arial" w:hAnsi="Arial" w:cs="Arial"/>
          <w:sz w:val="24"/>
          <w:szCs w:val="24"/>
        </w:rPr>
        <w:t>13-</w:t>
      </w:r>
      <w:r w:rsidR="00CB6ED4">
        <w:rPr>
          <w:rFonts w:ascii="Arial" w:hAnsi="Arial" w:cs="Arial"/>
          <w:sz w:val="24"/>
          <w:szCs w:val="24"/>
        </w:rPr>
        <w:t xml:space="preserve">Realiza una breve reseña del </w:t>
      </w:r>
      <w:proofErr w:type="spellStart"/>
      <w:r w:rsidR="00CB6ED4">
        <w:rPr>
          <w:rFonts w:ascii="Arial" w:hAnsi="Arial" w:cs="Arial"/>
          <w:sz w:val="24"/>
          <w:szCs w:val="24"/>
        </w:rPr>
        <w:t>Dr</w:t>
      </w:r>
      <w:proofErr w:type="spellEnd"/>
      <w:r w:rsidR="00CB6ED4">
        <w:rPr>
          <w:rFonts w:ascii="Arial" w:hAnsi="Arial" w:cs="Arial"/>
          <w:sz w:val="24"/>
          <w:szCs w:val="24"/>
        </w:rPr>
        <w:t xml:space="preserve"> </w:t>
      </w:r>
      <w:proofErr w:type="spellStart"/>
      <w:r w:rsidR="00CB6ED4">
        <w:rPr>
          <w:rFonts w:ascii="Arial" w:hAnsi="Arial" w:cs="Arial"/>
          <w:sz w:val="24"/>
          <w:szCs w:val="24"/>
        </w:rPr>
        <w:t>Raul</w:t>
      </w:r>
      <w:proofErr w:type="spellEnd"/>
      <w:r w:rsidR="00CB6ED4">
        <w:rPr>
          <w:rFonts w:ascii="Arial" w:hAnsi="Arial" w:cs="Arial"/>
          <w:sz w:val="24"/>
          <w:szCs w:val="24"/>
        </w:rPr>
        <w:t xml:space="preserve"> Alfonsín y sus decisiones más importantes durante su presidencia</w:t>
      </w:r>
    </w:p>
    <w:p w:rsidR="00F773A1" w:rsidRPr="00DE422B" w:rsidRDefault="00F773A1" w:rsidP="00DE422B">
      <w:pPr>
        <w:rPr>
          <w:rFonts w:ascii="Arial" w:hAnsi="Arial" w:cs="Arial"/>
          <w:sz w:val="24"/>
          <w:szCs w:val="24"/>
        </w:rPr>
      </w:pPr>
    </w:p>
    <w:sectPr w:rsidR="00F773A1" w:rsidRPr="00DE422B" w:rsidSect="000F661F">
      <w:headerReference w:type="default" r:id="rId10"/>
      <w:pgSz w:w="12240" w:h="15840"/>
      <w:pgMar w:top="1417" w:right="900" w:bottom="851" w:left="993"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8E" w:rsidRDefault="0070718E" w:rsidP="001B168A">
      <w:pPr>
        <w:spacing w:after="0" w:line="240" w:lineRule="auto"/>
      </w:pPr>
      <w:r>
        <w:separator/>
      </w:r>
    </w:p>
  </w:endnote>
  <w:endnote w:type="continuationSeparator" w:id="0">
    <w:p w:rsidR="0070718E" w:rsidRDefault="0070718E" w:rsidP="001B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8E" w:rsidRDefault="0070718E" w:rsidP="001B168A">
      <w:pPr>
        <w:spacing w:after="0" w:line="240" w:lineRule="auto"/>
      </w:pPr>
      <w:r>
        <w:separator/>
      </w:r>
    </w:p>
  </w:footnote>
  <w:footnote w:type="continuationSeparator" w:id="0">
    <w:p w:rsidR="0070718E" w:rsidRDefault="0070718E" w:rsidP="001B1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8A" w:rsidRPr="00DA118A" w:rsidRDefault="001B168A" w:rsidP="000F661F">
    <w:pPr>
      <w:pStyle w:val="Encabezado"/>
      <w:jc w:val="center"/>
    </w:pPr>
    <w:r w:rsidRPr="00DA118A">
      <w:rPr>
        <w:noProof/>
        <w:lang w:eastAsia="es-AR"/>
      </w:rPr>
      <w:drawing>
        <wp:anchor distT="0" distB="0" distL="114300" distR="114300" simplePos="0" relativeHeight="251659776" behindDoc="1" locked="0" layoutInCell="1" allowOverlap="1" wp14:anchorId="70B9CB62" wp14:editId="22BC4F7C">
          <wp:simplePos x="0" y="0"/>
          <wp:positionH relativeFrom="margin">
            <wp:posOffset>5791200</wp:posOffset>
          </wp:positionH>
          <wp:positionV relativeFrom="paragraph">
            <wp:posOffset>-230505</wp:posOffset>
          </wp:positionV>
          <wp:extent cx="654685" cy="695325"/>
          <wp:effectExtent l="0" t="0" r="0" b="9525"/>
          <wp:wrapTight wrapText="bothSides">
            <wp:wrapPolygon edited="0">
              <wp:start x="0" y="0"/>
              <wp:lineTo x="0" y="21304"/>
              <wp:lineTo x="20741" y="21304"/>
              <wp:lineTo x="2074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t="9848" b="10138"/>
                  <a:stretch>
                    <a:fillRect/>
                  </a:stretch>
                </pic:blipFill>
                <pic:spPr bwMode="auto">
                  <a:xfrm>
                    <a:off x="0" y="0"/>
                    <a:ext cx="654685" cy="695325"/>
                  </a:xfrm>
                  <a:prstGeom prst="rect">
                    <a:avLst/>
                  </a:prstGeom>
                  <a:noFill/>
                </pic:spPr>
              </pic:pic>
            </a:graphicData>
          </a:graphic>
          <wp14:sizeRelH relativeFrom="margin">
            <wp14:pctWidth>0</wp14:pctWidth>
          </wp14:sizeRelH>
          <wp14:sizeRelV relativeFrom="margin">
            <wp14:pctHeight>0</wp14:pctHeight>
          </wp14:sizeRelV>
        </wp:anchor>
      </w:drawing>
    </w:r>
    <w:r w:rsidRPr="00DA118A">
      <w:rPr>
        <w:b/>
        <w:bCs/>
      </w:rPr>
      <w:t>Col. Sec. Nº 5027 “GRAL. JOSÉ DE SAN MARTÍN</w:t>
    </w:r>
    <w:r w:rsidRPr="00DA118A">
      <w:rPr>
        <w:bCs/>
      </w:rPr>
      <w:t>”</w:t>
    </w:r>
  </w:p>
  <w:p w:rsidR="001B168A" w:rsidRDefault="001B168A" w:rsidP="000F661F">
    <w:pPr>
      <w:pStyle w:val="Encabezado"/>
      <w:tabs>
        <w:tab w:val="left" w:pos="8838"/>
      </w:tabs>
    </w:pPr>
    <w:r w:rsidRPr="00DA118A">
      <w:rPr>
        <w:bCs/>
      </w:rPr>
      <w:t xml:space="preserve">Central: </w:t>
    </w:r>
    <w:r w:rsidRPr="00DA118A">
      <w:t>Avda. Líbano Nº 850 – Tel.4231848-</w:t>
    </w:r>
    <w:r w:rsidRPr="00DA118A">
      <w:rPr>
        <w:bCs/>
      </w:rPr>
      <w:tab/>
      <w:t xml:space="preserve"> Anexo: </w:t>
    </w:r>
    <w:r w:rsidRPr="00DA118A">
      <w:t>Avda. Independencia y Lanceros S/N –</w:t>
    </w:r>
    <w:r w:rsidR="000F661F">
      <w:tab/>
    </w:r>
  </w:p>
  <w:p w:rsidR="001B168A" w:rsidRPr="00DA118A" w:rsidRDefault="001B168A" w:rsidP="000F661F">
    <w:pPr>
      <w:pStyle w:val="Encabezado"/>
    </w:pPr>
    <w:r w:rsidRPr="00D0110F">
      <w:rPr>
        <w:lang w:val="en-US"/>
      </w:rPr>
      <w:t>Tel.4960618- 4954651</w:t>
    </w:r>
    <w:r w:rsidRPr="00D0110F">
      <w:rPr>
        <w:bCs/>
        <w:lang w:val="en-US"/>
      </w:rPr>
      <w:t xml:space="preserve">Web: </w:t>
    </w:r>
    <w:hyperlink r:id="rId2" w:history="1">
      <w:r w:rsidRPr="00D0110F">
        <w:rPr>
          <w:rStyle w:val="Hipervnculo"/>
          <w:lang w:val="en-US"/>
        </w:rPr>
        <w:t>www.colsanmartin.com.ar</w:t>
      </w:r>
    </w:hyperlink>
    <w:r w:rsidR="000F661F">
      <w:rPr>
        <w:rStyle w:val="Hipervnculo"/>
        <w:lang w:val="en-US"/>
      </w:rPr>
      <w:t xml:space="preserve">  </w:t>
    </w:r>
    <w:r w:rsidRPr="00DA118A">
      <w:rPr>
        <w:bCs/>
        <w:lang w:val="en-US"/>
      </w:rPr>
      <w:t xml:space="preserve">Correo: </w:t>
    </w:r>
    <w:hyperlink r:id="rId3" w:history="1">
      <w:r w:rsidRPr="00DA118A">
        <w:rPr>
          <w:rStyle w:val="Hipervnculo"/>
          <w:lang w:val="en-US"/>
        </w:rPr>
        <w:t>colsanmartin5027@gmail.com</w:t>
      </w:r>
    </w:hyperlink>
  </w:p>
  <w:p w:rsidR="001B168A" w:rsidRDefault="001B16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FF"/>
    <w:rsid w:val="000F661F"/>
    <w:rsid w:val="001B168A"/>
    <w:rsid w:val="003744FF"/>
    <w:rsid w:val="00637B4D"/>
    <w:rsid w:val="0070718E"/>
    <w:rsid w:val="007D6681"/>
    <w:rsid w:val="00984F76"/>
    <w:rsid w:val="009F2D91"/>
    <w:rsid w:val="00BB2A3C"/>
    <w:rsid w:val="00CB6ED4"/>
    <w:rsid w:val="00D430FC"/>
    <w:rsid w:val="00DE422B"/>
    <w:rsid w:val="00E62488"/>
    <w:rsid w:val="00EC30F5"/>
    <w:rsid w:val="00F773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37FA1D-A863-4C8E-910F-042B206D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6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168A"/>
  </w:style>
  <w:style w:type="paragraph" w:styleId="Piedepgina">
    <w:name w:val="footer"/>
    <w:basedOn w:val="Normal"/>
    <w:link w:val="PiedepginaCar"/>
    <w:uiPriority w:val="99"/>
    <w:unhideWhenUsed/>
    <w:rsid w:val="001B16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168A"/>
  </w:style>
  <w:style w:type="character" w:styleId="Hipervnculo">
    <w:name w:val="Hyperlink"/>
    <w:basedOn w:val="Fuentedeprrafopredeter"/>
    <w:uiPriority w:val="99"/>
    <w:unhideWhenUsed/>
    <w:rsid w:val="001B168A"/>
    <w:rPr>
      <w:color w:val="0000FF" w:themeColor="hyperlink"/>
      <w:u w:val="single"/>
    </w:rPr>
  </w:style>
  <w:style w:type="paragraph" w:customStyle="1" w:styleId="paragraph">
    <w:name w:val="paragraph"/>
    <w:basedOn w:val="Normal"/>
    <w:rsid w:val="001B168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1B168A"/>
  </w:style>
  <w:style w:type="paragraph" w:styleId="NormalWeb">
    <w:name w:val="Normal (Web)"/>
    <w:basedOn w:val="Normal"/>
    <w:uiPriority w:val="99"/>
    <w:unhideWhenUsed/>
    <w:rsid w:val="00DE422B"/>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7D6681"/>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52263">
      <w:bodyDiv w:val="1"/>
      <w:marLeft w:val="0"/>
      <w:marRight w:val="0"/>
      <w:marTop w:val="0"/>
      <w:marBottom w:val="0"/>
      <w:divBdr>
        <w:top w:val="none" w:sz="0" w:space="0" w:color="auto"/>
        <w:left w:val="none" w:sz="0" w:space="0" w:color="auto"/>
        <w:bottom w:val="none" w:sz="0" w:space="0" w:color="auto"/>
        <w:right w:val="none" w:sz="0" w:space="0" w:color="auto"/>
      </w:divBdr>
    </w:div>
    <w:div w:id="564216605">
      <w:bodyDiv w:val="1"/>
      <w:marLeft w:val="0"/>
      <w:marRight w:val="0"/>
      <w:marTop w:val="0"/>
      <w:marBottom w:val="0"/>
      <w:divBdr>
        <w:top w:val="none" w:sz="0" w:space="0" w:color="auto"/>
        <w:left w:val="none" w:sz="0" w:space="0" w:color="auto"/>
        <w:bottom w:val="none" w:sz="0" w:space="0" w:color="auto"/>
        <w:right w:val="none" w:sz="0" w:space="0" w:color="auto"/>
      </w:divBdr>
    </w:div>
    <w:div w:id="82451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dyarnaldo_2608@hotmail.com" TargetMode="External"/><Relationship Id="rId3" Type="http://schemas.openxmlformats.org/officeDocument/2006/relationships/settings" Target="settings.xml"/><Relationship Id="rId7" Type="http://schemas.openxmlformats.org/officeDocument/2006/relationships/hyperlink" Target="mailto:atidanbaez@yahoo.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boskr@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1AE3-C738-4DCD-B44E-95B25640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8399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Gabriela Vistas</cp:lastModifiedBy>
  <cp:revision>2</cp:revision>
  <dcterms:created xsi:type="dcterms:W3CDTF">2020-11-02T00:24:00Z</dcterms:created>
  <dcterms:modified xsi:type="dcterms:W3CDTF">2020-11-02T00:24:00Z</dcterms:modified>
</cp:coreProperties>
</file>